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4854B9" w14:textId="1DDF7A1A" w:rsidR="003655AE" w:rsidRPr="003655AE" w:rsidRDefault="00FA38BD" w:rsidP="003655AE">
      <w:pPr>
        <w:pStyle w:val="NormalWeb"/>
        <w:shd w:val="clear" w:color="auto" w:fill="FFFFFF" w:themeFill="background1"/>
        <w:rPr>
          <w:noProof/>
          <w:color w:val="000000" w:themeColor="text1"/>
        </w:rPr>
      </w:pPr>
      <w:r>
        <w:rPr>
          <w:noProof/>
        </w:rPr>
        <w:drawing>
          <wp:inline distT="0" distB="0" distL="0" distR="0" wp14:anchorId="1EA92987" wp14:editId="2D6F2D00">
            <wp:extent cx="7560310" cy="10718800"/>
            <wp:effectExtent l="0" t="0" r="2540" b="6350"/>
            <wp:docPr id="18728027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718800"/>
                    </a:xfrm>
                    <a:prstGeom prst="rect">
                      <a:avLst/>
                    </a:prstGeom>
                    <a:noFill/>
                    <a:ln>
                      <a:noFill/>
                    </a:ln>
                  </pic:spPr>
                </pic:pic>
              </a:graphicData>
            </a:graphic>
          </wp:inline>
        </w:drawing>
      </w:r>
    </w:p>
    <w:p w14:paraId="47008B67" w14:textId="77777777" w:rsidR="00B13FB3" w:rsidRPr="003078B2" w:rsidRDefault="00B13FB3" w:rsidP="00B925A3">
      <w:pPr>
        <w:shd w:val="clear" w:color="auto" w:fill="FFFFFF" w:themeFill="background1"/>
        <w:bidi/>
        <w:spacing w:line="240" w:lineRule="auto"/>
        <w:rPr>
          <w:rFonts w:cs="B Mitra"/>
          <w:color w:val="000000" w:themeColor="text1"/>
          <w:sz w:val="28"/>
          <w:szCs w:val="28"/>
          <w:rtl/>
        </w:rPr>
        <w:sectPr w:rsidR="00B13FB3" w:rsidRPr="003078B2" w:rsidSect="00876ED2">
          <w:pgSz w:w="11906" w:h="16838" w:code="9"/>
          <w:pgMar w:top="0" w:right="0" w:bottom="0" w:left="0" w:header="0" w:footer="0" w:gutter="0"/>
          <w:cols w:space="720"/>
          <w:docGrid w:linePitch="360"/>
        </w:sectPr>
      </w:pPr>
    </w:p>
    <w:sdt>
      <w:sdtPr>
        <w:rPr>
          <w:rFonts w:asciiTheme="minorHAnsi" w:eastAsiaTheme="minorHAnsi" w:hAnsiTheme="minorHAnsi" w:cs="B Mitra"/>
          <w:color w:val="000000" w:themeColor="text1"/>
          <w:sz w:val="28"/>
          <w:szCs w:val="28"/>
          <w:rtl/>
        </w:rPr>
        <w:id w:val="1328486577"/>
        <w:docPartObj>
          <w:docPartGallery w:val="Table of Contents"/>
          <w:docPartUnique/>
        </w:docPartObj>
      </w:sdtPr>
      <w:sdtEndPr>
        <w:rPr>
          <w:b/>
          <w:bCs/>
          <w:noProof/>
          <w:rtl w:val="0"/>
        </w:rPr>
      </w:sdtEndPr>
      <w:sdtContent>
        <w:bookmarkStart w:id="0" w:name="_Toc153911061" w:displacedByCustomXml="prev"/>
        <w:p w14:paraId="48D8010A" w14:textId="77777777" w:rsidR="00D342D3" w:rsidRDefault="00D342D3" w:rsidP="00B925A3">
          <w:pPr>
            <w:pStyle w:val="TOCHeading"/>
            <w:shd w:val="clear" w:color="auto" w:fill="FFFFFF" w:themeFill="background1"/>
            <w:bidi/>
            <w:spacing w:line="240" w:lineRule="auto"/>
            <w:rPr>
              <w:rFonts w:asciiTheme="minorHAnsi" w:eastAsiaTheme="minorHAnsi" w:hAnsiTheme="minorHAnsi" w:cs="B Mitra"/>
              <w:color w:val="000000" w:themeColor="text1"/>
              <w:sz w:val="28"/>
              <w:szCs w:val="28"/>
              <w:rtl/>
            </w:rPr>
            <w:sectPr w:rsidR="00D342D3" w:rsidSect="00876ED2">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p>
        <w:p w14:paraId="0C97F600" w14:textId="4DD8F6B2" w:rsidR="00B13511" w:rsidRPr="003078B2" w:rsidRDefault="009E56EF" w:rsidP="00B925A3">
          <w:pPr>
            <w:pStyle w:val="TOCHeading"/>
            <w:shd w:val="clear" w:color="auto" w:fill="FFFFFF" w:themeFill="background1"/>
            <w:bidi/>
            <w:spacing w:line="240" w:lineRule="auto"/>
            <w:rPr>
              <w:rStyle w:val="Heading1Char"/>
              <w:rFonts w:cs="B Mitra"/>
              <w:b/>
              <w:bCs/>
              <w:color w:val="000000" w:themeColor="text1"/>
            </w:rPr>
          </w:pPr>
          <w:r w:rsidRPr="003078B2">
            <w:rPr>
              <w:rStyle w:val="Heading1Char"/>
              <w:rFonts w:cs="B Mitra" w:hint="cs"/>
              <w:b/>
              <w:bCs/>
              <w:color w:val="000000" w:themeColor="text1"/>
              <w:rtl/>
            </w:rPr>
            <w:t>فهرست</w:t>
          </w:r>
          <w:bookmarkEnd w:id="0"/>
        </w:p>
        <w:p w14:paraId="5C2B8BA8" w14:textId="048F7917" w:rsidR="009501E9" w:rsidRPr="000B0040" w:rsidRDefault="00921E3F">
          <w:pPr>
            <w:pStyle w:val="TOC2"/>
            <w:rPr>
              <w:rFonts w:eastAsiaTheme="minorEastAsia"/>
              <w:b w:val="0"/>
              <w:bCs w:val="0"/>
              <w:kern w:val="2"/>
              <w:sz w:val="28"/>
              <w:szCs w:val="28"/>
              <w:rtl/>
              <w:lang w:bidi="ar-SA"/>
              <w14:ligatures w14:val="standardContextual"/>
            </w:rPr>
          </w:pPr>
          <w:r w:rsidRPr="000B0040">
            <w:rPr>
              <w:noProof w:val="0"/>
              <w:color w:val="000000" w:themeColor="text1"/>
              <w:sz w:val="28"/>
              <w:szCs w:val="28"/>
            </w:rPr>
            <w:fldChar w:fldCharType="begin"/>
          </w:r>
          <w:r w:rsidRPr="000B0040">
            <w:rPr>
              <w:color w:val="000000" w:themeColor="text1"/>
              <w:sz w:val="28"/>
              <w:szCs w:val="28"/>
            </w:rPr>
            <w:instrText xml:space="preserve"> TOC \o "1-3" \h \z \u </w:instrText>
          </w:r>
          <w:r w:rsidRPr="000B0040">
            <w:rPr>
              <w:noProof w:val="0"/>
              <w:color w:val="000000" w:themeColor="text1"/>
              <w:sz w:val="28"/>
              <w:szCs w:val="28"/>
            </w:rPr>
            <w:fldChar w:fldCharType="separate"/>
          </w:r>
          <w:hyperlink w:anchor="_Toc180177438" w:history="1">
            <w:r w:rsidR="009501E9" w:rsidRPr="000B0040">
              <w:rPr>
                <w:rStyle w:val="Hyperlink"/>
                <w:b w:val="0"/>
                <w:bCs w:val="0"/>
                <w:sz w:val="28"/>
                <w:szCs w:val="28"/>
                <w:rtl/>
              </w:rPr>
              <w:t>گزارش</w:t>
            </w:r>
            <w:r w:rsidR="009501E9" w:rsidRPr="000B0040">
              <w:rPr>
                <w:rStyle w:val="Hyperlink"/>
                <w:rFonts w:hint="cs"/>
                <w:b w:val="0"/>
                <w:bCs w:val="0"/>
                <w:sz w:val="28"/>
                <w:szCs w:val="28"/>
                <w:rtl/>
              </w:rPr>
              <w:t>ی</w:t>
            </w:r>
            <w:r w:rsidR="009501E9" w:rsidRPr="000B0040">
              <w:rPr>
                <w:rStyle w:val="Hyperlink"/>
                <w:b w:val="0"/>
                <w:bCs w:val="0"/>
                <w:sz w:val="28"/>
                <w:szCs w:val="28"/>
                <w:rtl/>
              </w:rPr>
              <w:t xml:space="preserve"> از فرا</w:t>
            </w:r>
            <w:r w:rsidR="009501E9" w:rsidRPr="000B0040">
              <w:rPr>
                <w:rStyle w:val="Hyperlink"/>
                <w:rFonts w:hint="cs"/>
                <w:b w:val="0"/>
                <w:bCs w:val="0"/>
                <w:sz w:val="28"/>
                <w:szCs w:val="28"/>
                <w:rtl/>
              </w:rPr>
              <w:t>ی</w:t>
            </w:r>
            <w:r w:rsidR="009501E9" w:rsidRPr="000B0040">
              <w:rPr>
                <w:rStyle w:val="Hyperlink"/>
                <w:rFonts w:hint="eastAsia"/>
                <w:b w:val="0"/>
                <w:bCs w:val="0"/>
                <w:sz w:val="28"/>
                <w:szCs w:val="28"/>
                <w:rtl/>
              </w:rPr>
              <w:t>ند</w:t>
            </w:r>
            <w:r w:rsidR="009501E9" w:rsidRPr="000B0040">
              <w:rPr>
                <w:rStyle w:val="Hyperlink"/>
                <w:b w:val="0"/>
                <w:bCs w:val="0"/>
                <w:sz w:val="28"/>
                <w:szCs w:val="28"/>
                <w:rtl/>
              </w:rPr>
              <w:t xml:space="preserve"> انتخاب رئ</w:t>
            </w:r>
            <w:r w:rsidR="009501E9" w:rsidRPr="000B0040">
              <w:rPr>
                <w:rStyle w:val="Hyperlink"/>
                <w:rFonts w:hint="cs"/>
                <w:b w:val="0"/>
                <w:bCs w:val="0"/>
                <w:sz w:val="28"/>
                <w:szCs w:val="28"/>
                <w:rtl/>
              </w:rPr>
              <w:t>ی</w:t>
            </w:r>
            <w:r w:rsidR="009501E9" w:rsidRPr="000B0040">
              <w:rPr>
                <w:rStyle w:val="Hyperlink"/>
                <w:rFonts w:hint="eastAsia"/>
                <w:b w:val="0"/>
                <w:bCs w:val="0"/>
                <w:sz w:val="28"/>
                <w:szCs w:val="28"/>
                <w:rtl/>
              </w:rPr>
              <w:t>س</w:t>
            </w:r>
            <w:r w:rsidR="009501E9" w:rsidRPr="000B0040">
              <w:rPr>
                <w:rStyle w:val="Hyperlink"/>
                <w:b w:val="0"/>
                <w:bCs w:val="0"/>
                <w:sz w:val="28"/>
                <w:szCs w:val="28"/>
                <w:rtl/>
              </w:rPr>
              <w:t xml:space="preserve"> جد</w:t>
            </w:r>
            <w:r w:rsidR="009501E9" w:rsidRPr="000B0040">
              <w:rPr>
                <w:rStyle w:val="Hyperlink"/>
                <w:rFonts w:hint="cs"/>
                <w:b w:val="0"/>
                <w:bCs w:val="0"/>
                <w:sz w:val="28"/>
                <w:szCs w:val="28"/>
                <w:rtl/>
              </w:rPr>
              <w:t>ی</w:t>
            </w:r>
            <w:r w:rsidR="009501E9" w:rsidRPr="000B0040">
              <w:rPr>
                <w:rStyle w:val="Hyperlink"/>
                <w:rFonts w:hint="eastAsia"/>
                <w:b w:val="0"/>
                <w:bCs w:val="0"/>
                <w:sz w:val="28"/>
                <w:szCs w:val="28"/>
                <w:rtl/>
              </w:rPr>
              <w:t>د</w:t>
            </w:r>
            <w:r w:rsidR="009501E9" w:rsidRPr="000B0040">
              <w:rPr>
                <w:rStyle w:val="Hyperlink"/>
                <w:b w:val="0"/>
                <w:bCs w:val="0"/>
                <w:sz w:val="28"/>
                <w:szCs w:val="28"/>
                <w:rtl/>
              </w:rPr>
              <w:t xml:space="preserve"> سازمان بهز</w:t>
            </w:r>
            <w:r w:rsidR="009501E9" w:rsidRPr="000B0040">
              <w:rPr>
                <w:rStyle w:val="Hyperlink"/>
                <w:rFonts w:hint="cs"/>
                <w:b w:val="0"/>
                <w:bCs w:val="0"/>
                <w:sz w:val="28"/>
                <w:szCs w:val="28"/>
                <w:rtl/>
              </w:rPr>
              <w:t>ی</w:t>
            </w:r>
            <w:r w:rsidR="009501E9" w:rsidRPr="000B0040">
              <w:rPr>
                <w:rStyle w:val="Hyperlink"/>
                <w:rFonts w:hint="eastAsia"/>
                <w:b w:val="0"/>
                <w:bCs w:val="0"/>
                <w:sz w:val="28"/>
                <w:szCs w:val="28"/>
                <w:rtl/>
              </w:rPr>
              <w:t>ست</w:t>
            </w:r>
            <w:r w:rsidR="009501E9" w:rsidRPr="000B0040">
              <w:rPr>
                <w:rStyle w:val="Hyperlink"/>
                <w:rFonts w:hint="cs"/>
                <w:b w:val="0"/>
                <w:bCs w:val="0"/>
                <w:sz w:val="28"/>
                <w:szCs w:val="28"/>
                <w:rtl/>
              </w:rPr>
              <w:t>ی</w:t>
            </w:r>
            <w:r w:rsidR="009501E9" w:rsidRPr="000B0040">
              <w:rPr>
                <w:rStyle w:val="Hyperlink"/>
                <w:b w:val="0"/>
                <w:bCs w:val="0"/>
                <w:sz w:val="28"/>
                <w:szCs w:val="28"/>
                <w:rtl/>
              </w:rPr>
              <w:t xml:space="preserve"> کشور</w:t>
            </w:r>
            <w:r w:rsidR="009501E9" w:rsidRPr="000B0040">
              <w:rPr>
                <w:b w:val="0"/>
                <w:bCs w:val="0"/>
                <w:webHidden/>
                <w:sz w:val="28"/>
                <w:szCs w:val="28"/>
                <w:rtl/>
              </w:rPr>
              <w:tab/>
            </w:r>
            <w:r w:rsidR="009501E9" w:rsidRPr="000B0040">
              <w:rPr>
                <w:b w:val="0"/>
                <w:bCs w:val="0"/>
                <w:webHidden/>
                <w:sz w:val="28"/>
                <w:szCs w:val="28"/>
                <w:rtl/>
              </w:rPr>
              <w:fldChar w:fldCharType="begin"/>
            </w:r>
            <w:r w:rsidR="009501E9" w:rsidRPr="000B0040">
              <w:rPr>
                <w:b w:val="0"/>
                <w:bCs w:val="0"/>
                <w:webHidden/>
                <w:sz w:val="28"/>
                <w:szCs w:val="28"/>
                <w:rtl/>
              </w:rPr>
              <w:instrText xml:space="preserve"> </w:instrText>
            </w:r>
            <w:r w:rsidR="009501E9" w:rsidRPr="000B0040">
              <w:rPr>
                <w:b w:val="0"/>
                <w:bCs w:val="0"/>
                <w:webHidden/>
                <w:sz w:val="28"/>
                <w:szCs w:val="28"/>
              </w:rPr>
              <w:instrText>PAGEREF</w:instrText>
            </w:r>
            <w:r w:rsidR="009501E9" w:rsidRPr="000B0040">
              <w:rPr>
                <w:b w:val="0"/>
                <w:bCs w:val="0"/>
                <w:webHidden/>
                <w:sz w:val="28"/>
                <w:szCs w:val="28"/>
                <w:rtl/>
              </w:rPr>
              <w:instrText xml:space="preserve"> _</w:instrText>
            </w:r>
            <w:r w:rsidR="009501E9" w:rsidRPr="000B0040">
              <w:rPr>
                <w:b w:val="0"/>
                <w:bCs w:val="0"/>
                <w:webHidden/>
                <w:sz w:val="28"/>
                <w:szCs w:val="28"/>
              </w:rPr>
              <w:instrText>Toc180177438 \h</w:instrText>
            </w:r>
            <w:r w:rsidR="009501E9" w:rsidRPr="000B0040">
              <w:rPr>
                <w:b w:val="0"/>
                <w:bCs w:val="0"/>
                <w:webHidden/>
                <w:sz w:val="28"/>
                <w:szCs w:val="28"/>
                <w:rtl/>
              </w:rPr>
              <w:instrText xml:space="preserve"> </w:instrText>
            </w:r>
            <w:r w:rsidR="009501E9" w:rsidRPr="000B0040">
              <w:rPr>
                <w:b w:val="0"/>
                <w:bCs w:val="0"/>
                <w:webHidden/>
                <w:sz w:val="28"/>
                <w:szCs w:val="28"/>
                <w:rtl/>
              </w:rPr>
            </w:r>
            <w:r w:rsidR="009501E9" w:rsidRPr="000B0040">
              <w:rPr>
                <w:b w:val="0"/>
                <w:bCs w:val="0"/>
                <w:webHidden/>
                <w:sz w:val="28"/>
                <w:szCs w:val="28"/>
                <w:rtl/>
              </w:rPr>
              <w:fldChar w:fldCharType="separate"/>
            </w:r>
            <w:r w:rsidR="00D342D3">
              <w:rPr>
                <w:b w:val="0"/>
                <w:bCs w:val="0"/>
                <w:webHidden/>
                <w:sz w:val="28"/>
                <w:szCs w:val="28"/>
                <w:rtl/>
              </w:rPr>
              <w:t>3</w:t>
            </w:r>
            <w:r w:rsidR="009501E9" w:rsidRPr="000B0040">
              <w:rPr>
                <w:b w:val="0"/>
                <w:bCs w:val="0"/>
                <w:webHidden/>
                <w:sz w:val="28"/>
                <w:szCs w:val="28"/>
                <w:rtl/>
              </w:rPr>
              <w:fldChar w:fldCharType="end"/>
            </w:r>
          </w:hyperlink>
        </w:p>
        <w:p w14:paraId="0A367767" w14:textId="7052448B" w:rsidR="009501E9" w:rsidRPr="000B0040" w:rsidRDefault="009501E9">
          <w:pPr>
            <w:pStyle w:val="TOC2"/>
            <w:rPr>
              <w:rFonts w:eastAsiaTheme="minorEastAsia"/>
              <w:b w:val="0"/>
              <w:bCs w:val="0"/>
              <w:kern w:val="2"/>
              <w:sz w:val="28"/>
              <w:szCs w:val="28"/>
              <w:rtl/>
              <w:lang w:bidi="ar-SA"/>
              <w14:ligatures w14:val="standardContextual"/>
            </w:rPr>
          </w:pPr>
          <w:hyperlink w:anchor="_Toc180177443" w:history="1">
            <w:r w:rsidRPr="000B0040">
              <w:rPr>
                <w:rStyle w:val="Hyperlink"/>
                <w:b w:val="0"/>
                <w:bCs w:val="0"/>
                <w:sz w:val="28"/>
                <w:szCs w:val="28"/>
                <w:rtl/>
              </w:rPr>
              <w:t>گزارش عملکرد انجمن ناب</w:t>
            </w:r>
            <w:r w:rsidRPr="000B0040">
              <w:rPr>
                <w:rStyle w:val="Hyperlink"/>
                <w:rFonts w:hint="cs"/>
                <w:b w:val="0"/>
                <w:bCs w:val="0"/>
                <w:sz w:val="28"/>
                <w:szCs w:val="28"/>
                <w:rtl/>
              </w:rPr>
              <w:t>ی</w:t>
            </w:r>
            <w:r w:rsidRPr="000B0040">
              <w:rPr>
                <w:rStyle w:val="Hyperlink"/>
                <w:rFonts w:hint="eastAsia"/>
                <w:b w:val="0"/>
                <w:bCs w:val="0"/>
                <w:sz w:val="28"/>
                <w:szCs w:val="28"/>
                <w:rtl/>
              </w:rPr>
              <w:t>نا</w:t>
            </w:r>
            <w:r w:rsidRPr="000B0040">
              <w:rPr>
                <w:rStyle w:val="Hyperlink"/>
                <w:rFonts w:hint="cs"/>
                <w:b w:val="0"/>
                <w:bCs w:val="0"/>
                <w:sz w:val="28"/>
                <w:szCs w:val="28"/>
                <w:rtl/>
              </w:rPr>
              <w:t>ی</w:t>
            </w:r>
            <w:r w:rsidRPr="000B0040">
              <w:rPr>
                <w:rStyle w:val="Hyperlink"/>
                <w:rFonts w:hint="eastAsia"/>
                <w:b w:val="0"/>
                <w:bCs w:val="0"/>
                <w:sz w:val="28"/>
                <w:szCs w:val="28"/>
                <w:rtl/>
              </w:rPr>
              <w:t>ان</w:t>
            </w:r>
            <w:r w:rsidRPr="000B0040">
              <w:rPr>
                <w:rStyle w:val="Hyperlink"/>
                <w:b w:val="0"/>
                <w:bCs w:val="0"/>
                <w:sz w:val="28"/>
                <w:szCs w:val="28"/>
                <w:rtl/>
              </w:rPr>
              <w:t xml:space="preserve"> ا</w:t>
            </w:r>
            <w:r w:rsidRPr="000B0040">
              <w:rPr>
                <w:rStyle w:val="Hyperlink"/>
                <w:rFonts w:hint="cs"/>
                <w:b w:val="0"/>
                <w:bCs w:val="0"/>
                <w:sz w:val="28"/>
                <w:szCs w:val="28"/>
                <w:rtl/>
              </w:rPr>
              <w:t>ی</w:t>
            </w:r>
            <w:r w:rsidRPr="000B0040">
              <w:rPr>
                <w:rStyle w:val="Hyperlink"/>
                <w:rFonts w:hint="eastAsia"/>
                <w:b w:val="0"/>
                <w:bCs w:val="0"/>
                <w:sz w:val="28"/>
                <w:szCs w:val="28"/>
                <w:rtl/>
              </w:rPr>
              <w:t>ران</w:t>
            </w:r>
            <w:r w:rsidRPr="000B0040">
              <w:rPr>
                <w:rStyle w:val="Hyperlink"/>
                <w:b w:val="0"/>
                <w:bCs w:val="0"/>
                <w:sz w:val="28"/>
                <w:szCs w:val="28"/>
                <w:rtl/>
              </w:rPr>
              <w:t xml:space="preserve"> (مهر ۱۴۰۳)</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Toc180177443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7</w:t>
            </w:r>
            <w:r w:rsidRPr="000B0040">
              <w:rPr>
                <w:b w:val="0"/>
                <w:bCs w:val="0"/>
                <w:webHidden/>
                <w:sz w:val="28"/>
                <w:szCs w:val="28"/>
                <w:rtl/>
              </w:rPr>
              <w:fldChar w:fldCharType="end"/>
            </w:r>
          </w:hyperlink>
        </w:p>
        <w:p w14:paraId="668F5CC5" w14:textId="4D3B766F" w:rsidR="009501E9" w:rsidRPr="000B0040" w:rsidRDefault="009501E9">
          <w:pPr>
            <w:pStyle w:val="TOC2"/>
            <w:rPr>
              <w:rFonts w:eastAsiaTheme="minorEastAsia"/>
              <w:b w:val="0"/>
              <w:bCs w:val="0"/>
              <w:kern w:val="2"/>
              <w:sz w:val="28"/>
              <w:szCs w:val="28"/>
              <w:rtl/>
              <w:lang w:bidi="ar-SA"/>
              <w14:ligatures w14:val="standardContextual"/>
            </w:rPr>
          </w:pPr>
          <w:hyperlink w:anchor="_Toc180177444" w:history="1">
            <w:r w:rsidRPr="000B0040">
              <w:rPr>
                <w:rStyle w:val="Hyperlink"/>
                <w:b w:val="0"/>
                <w:bCs w:val="0"/>
                <w:sz w:val="28"/>
                <w:szCs w:val="28"/>
                <w:rtl/>
              </w:rPr>
              <w:t>پ</w:t>
            </w:r>
            <w:r w:rsidRPr="000B0040">
              <w:rPr>
                <w:rStyle w:val="Hyperlink"/>
                <w:rFonts w:hint="cs"/>
                <w:b w:val="0"/>
                <w:bCs w:val="0"/>
                <w:sz w:val="28"/>
                <w:szCs w:val="28"/>
                <w:rtl/>
              </w:rPr>
              <w:t>ی</w:t>
            </w:r>
            <w:r w:rsidRPr="000B0040">
              <w:rPr>
                <w:rStyle w:val="Hyperlink"/>
                <w:rFonts w:hint="eastAsia"/>
                <w:b w:val="0"/>
                <w:bCs w:val="0"/>
                <w:sz w:val="28"/>
                <w:szCs w:val="28"/>
                <w:rtl/>
              </w:rPr>
              <w:t>شخوان</w:t>
            </w:r>
            <w:r w:rsidRPr="000B0040">
              <w:rPr>
                <w:rStyle w:val="Hyperlink"/>
                <w:b w:val="0"/>
                <w:bCs w:val="0"/>
                <w:sz w:val="28"/>
                <w:szCs w:val="28"/>
                <w:rtl/>
              </w:rPr>
              <w:t>: مرور</w:t>
            </w:r>
            <w:r w:rsidRPr="000B0040">
              <w:rPr>
                <w:rStyle w:val="Hyperlink"/>
                <w:rFonts w:hint="cs"/>
                <w:b w:val="0"/>
                <w:bCs w:val="0"/>
                <w:sz w:val="28"/>
                <w:szCs w:val="28"/>
                <w:rtl/>
              </w:rPr>
              <w:t>ی</w:t>
            </w:r>
            <w:r w:rsidRPr="000B0040">
              <w:rPr>
                <w:rStyle w:val="Hyperlink"/>
                <w:b w:val="0"/>
                <w:bCs w:val="0"/>
                <w:sz w:val="28"/>
                <w:szCs w:val="28"/>
                <w:rtl/>
              </w:rPr>
              <w:t xml:space="preserve"> بر پادکست‌ها و نشر</w:t>
            </w:r>
            <w:r w:rsidRPr="000B0040">
              <w:rPr>
                <w:rStyle w:val="Hyperlink"/>
                <w:rFonts w:hint="cs"/>
                <w:b w:val="0"/>
                <w:bCs w:val="0"/>
                <w:sz w:val="28"/>
                <w:szCs w:val="28"/>
                <w:rtl/>
              </w:rPr>
              <w:t>ی</w:t>
            </w:r>
            <w:r w:rsidRPr="000B0040">
              <w:rPr>
                <w:rStyle w:val="Hyperlink"/>
                <w:rFonts w:hint="eastAsia"/>
                <w:b w:val="0"/>
                <w:bCs w:val="0"/>
                <w:sz w:val="28"/>
                <w:szCs w:val="28"/>
                <w:rtl/>
              </w:rPr>
              <w:t>ات</w:t>
            </w:r>
            <w:r w:rsidRPr="000B0040">
              <w:rPr>
                <w:rStyle w:val="Hyperlink"/>
                <w:b w:val="0"/>
                <w:bCs w:val="0"/>
                <w:sz w:val="28"/>
                <w:szCs w:val="28"/>
                <w:rtl/>
              </w:rPr>
              <w:t xml:space="preserve"> انگل</w:t>
            </w:r>
            <w:r w:rsidRPr="000B0040">
              <w:rPr>
                <w:rStyle w:val="Hyperlink"/>
                <w:rFonts w:hint="cs"/>
                <w:b w:val="0"/>
                <w:bCs w:val="0"/>
                <w:sz w:val="28"/>
                <w:szCs w:val="28"/>
                <w:rtl/>
              </w:rPr>
              <w:t>ی</w:t>
            </w:r>
            <w:r w:rsidRPr="000B0040">
              <w:rPr>
                <w:rStyle w:val="Hyperlink"/>
                <w:rFonts w:hint="eastAsia"/>
                <w:b w:val="0"/>
                <w:bCs w:val="0"/>
                <w:sz w:val="28"/>
                <w:szCs w:val="28"/>
                <w:rtl/>
              </w:rPr>
              <w:t>س</w:t>
            </w:r>
            <w:r w:rsidRPr="000B0040">
              <w:rPr>
                <w:rStyle w:val="Hyperlink"/>
                <w:rFonts w:hint="cs"/>
                <w:b w:val="0"/>
                <w:bCs w:val="0"/>
                <w:sz w:val="28"/>
                <w:szCs w:val="28"/>
                <w:rtl/>
              </w:rPr>
              <w:t>ی</w:t>
            </w:r>
            <w:r w:rsidRPr="000B0040">
              <w:rPr>
                <w:rStyle w:val="Hyperlink"/>
                <w:b w:val="0"/>
                <w:bCs w:val="0"/>
                <w:sz w:val="28"/>
                <w:szCs w:val="28"/>
                <w:rtl/>
              </w:rPr>
              <w:t xml:space="preserve"> زبان و</w:t>
            </w:r>
            <w:r w:rsidRPr="000B0040">
              <w:rPr>
                <w:rStyle w:val="Hyperlink"/>
                <w:rFonts w:hint="cs"/>
                <w:b w:val="0"/>
                <w:bCs w:val="0"/>
                <w:sz w:val="28"/>
                <w:szCs w:val="28"/>
                <w:rtl/>
              </w:rPr>
              <w:t>ی</w:t>
            </w:r>
            <w:r w:rsidRPr="000B0040">
              <w:rPr>
                <w:rStyle w:val="Hyperlink"/>
                <w:rFonts w:hint="eastAsia"/>
                <w:b w:val="0"/>
                <w:bCs w:val="0"/>
                <w:sz w:val="28"/>
                <w:szCs w:val="28"/>
                <w:rtl/>
              </w:rPr>
              <w:t>ژه</w:t>
            </w:r>
            <w:r w:rsidRPr="000B0040">
              <w:rPr>
                <w:rStyle w:val="Hyperlink"/>
                <w:b w:val="0"/>
                <w:bCs w:val="0"/>
                <w:sz w:val="28"/>
                <w:szCs w:val="28"/>
                <w:rtl/>
              </w:rPr>
              <w:t xml:space="preserve"> افراد با آس</w:t>
            </w:r>
            <w:r w:rsidRPr="000B0040">
              <w:rPr>
                <w:rStyle w:val="Hyperlink"/>
                <w:rFonts w:hint="cs"/>
                <w:b w:val="0"/>
                <w:bCs w:val="0"/>
                <w:sz w:val="28"/>
                <w:szCs w:val="28"/>
                <w:rtl/>
              </w:rPr>
              <w:t>ی</w:t>
            </w:r>
            <w:r w:rsidRPr="000B0040">
              <w:rPr>
                <w:rStyle w:val="Hyperlink"/>
                <w:rFonts w:hint="eastAsia"/>
                <w:b w:val="0"/>
                <w:bCs w:val="0"/>
                <w:sz w:val="28"/>
                <w:szCs w:val="28"/>
                <w:rtl/>
              </w:rPr>
              <w:t>ب</w:t>
            </w:r>
            <w:r w:rsidRPr="000B0040">
              <w:rPr>
                <w:rStyle w:val="Hyperlink"/>
                <w:b w:val="0"/>
                <w:bCs w:val="0"/>
                <w:sz w:val="28"/>
                <w:szCs w:val="28"/>
                <w:rtl/>
              </w:rPr>
              <w:t xml:space="preserve"> ب</w:t>
            </w:r>
            <w:r w:rsidRPr="000B0040">
              <w:rPr>
                <w:rStyle w:val="Hyperlink"/>
                <w:rFonts w:hint="cs"/>
                <w:b w:val="0"/>
                <w:bCs w:val="0"/>
                <w:sz w:val="28"/>
                <w:szCs w:val="28"/>
                <w:rtl/>
              </w:rPr>
              <w:t>ی</w:t>
            </w:r>
            <w:r w:rsidRPr="000B0040">
              <w:rPr>
                <w:rStyle w:val="Hyperlink"/>
                <w:rFonts w:hint="eastAsia"/>
                <w:b w:val="0"/>
                <w:bCs w:val="0"/>
                <w:sz w:val="28"/>
                <w:szCs w:val="28"/>
                <w:rtl/>
              </w:rPr>
              <w:t>نا</w:t>
            </w:r>
            <w:r w:rsidRPr="000B0040">
              <w:rPr>
                <w:rStyle w:val="Hyperlink"/>
                <w:rFonts w:hint="cs"/>
                <w:b w:val="0"/>
                <w:bCs w:val="0"/>
                <w:sz w:val="28"/>
                <w:szCs w:val="28"/>
                <w:rtl/>
              </w:rPr>
              <w:t>یی</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Toc180177444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9</w:t>
            </w:r>
            <w:r w:rsidRPr="000B0040">
              <w:rPr>
                <w:b w:val="0"/>
                <w:bCs w:val="0"/>
                <w:webHidden/>
                <w:sz w:val="28"/>
                <w:szCs w:val="28"/>
                <w:rtl/>
              </w:rPr>
              <w:fldChar w:fldCharType="end"/>
            </w:r>
          </w:hyperlink>
        </w:p>
        <w:p w14:paraId="4DDA7B1F" w14:textId="2956C998" w:rsidR="009501E9" w:rsidRPr="000B0040" w:rsidRDefault="009501E9">
          <w:pPr>
            <w:pStyle w:val="TOC2"/>
            <w:rPr>
              <w:rFonts w:eastAsiaTheme="minorEastAsia"/>
              <w:b w:val="0"/>
              <w:bCs w:val="0"/>
              <w:kern w:val="2"/>
              <w:sz w:val="28"/>
              <w:szCs w:val="28"/>
              <w:rtl/>
              <w:lang w:bidi="ar-SA"/>
              <w14:ligatures w14:val="standardContextual"/>
            </w:rPr>
          </w:pPr>
          <w:hyperlink w:anchor="_Toc180177448" w:history="1">
            <w:r w:rsidRPr="000B0040">
              <w:rPr>
                <w:rStyle w:val="Hyperlink"/>
                <w:b w:val="0"/>
                <w:bCs w:val="0"/>
                <w:sz w:val="28"/>
                <w:szCs w:val="28"/>
                <w:rtl/>
              </w:rPr>
              <w:t>رها</w:t>
            </w:r>
            <w:r w:rsidRPr="000B0040">
              <w:rPr>
                <w:rStyle w:val="Hyperlink"/>
                <w:rFonts w:hint="cs"/>
                <w:b w:val="0"/>
                <w:bCs w:val="0"/>
                <w:sz w:val="28"/>
                <w:szCs w:val="28"/>
                <w:rtl/>
              </w:rPr>
              <w:t>ی</w:t>
            </w:r>
            <w:r w:rsidRPr="000B0040">
              <w:rPr>
                <w:rStyle w:val="Hyperlink"/>
                <w:rFonts w:hint="eastAsia"/>
                <w:b w:val="0"/>
                <w:bCs w:val="0"/>
                <w:sz w:val="28"/>
                <w:szCs w:val="28"/>
                <w:rtl/>
              </w:rPr>
              <w:t>م</w:t>
            </w:r>
            <w:r w:rsidRPr="000B0040">
              <w:rPr>
                <w:rStyle w:val="Hyperlink"/>
                <w:b w:val="0"/>
                <w:bCs w:val="0"/>
                <w:sz w:val="28"/>
                <w:szCs w:val="28"/>
                <w:rtl/>
              </w:rPr>
              <w:t xml:space="preserve"> نکن: آموزش افراد با آس</w:t>
            </w:r>
            <w:r w:rsidRPr="000B0040">
              <w:rPr>
                <w:rStyle w:val="Hyperlink"/>
                <w:rFonts w:hint="cs"/>
                <w:b w:val="0"/>
                <w:bCs w:val="0"/>
                <w:sz w:val="28"/>
                <w:szCs w:val="28"/>
                <w:rtl/>
              </w:rPr>
              <w:t>ی</w:t>
            </w:r>
            <w:r w:rsidRPr="000B0040">
              <w:rPr>
                <w:rStyle w:val="Hyperlink"/>
                <w:rFonts w:hint="eastAsia"/>
                <w:b w:val="0"/>
                <w:bCs w:val="0"/>
                <w:sz w:val="28"/>
                <w:szCs w:val="28"/>
                <w:rtl/>
              </w:rPr>
              <w:t>ب</w:t>
            </w:r>
            <w:r w:rsidRPr="000B0040">
              <w:rPr>
                <w:rStyle w:val="Hyperlink"/>
                <w:b w:val="0"/>
                <w:bCs w:val="0"/>
                <w:sz w:val="28"/>
                <w:szCs w:val="28"/>
                <w:rtl/>
              </w:rPr>
              <w:t xml:space="preserve"> ب</w:t>
            </w:r>
            <w:r w:rsidRPr="000B0040">
              <w:rPr>
                <w:rStyle w:val="Hyperlink"/>
                <w:rFonts w:hint="cs"/>
                <w:b w:val="0"/>
                <w:bCs w:val="0"/>
                <w:sz w:val="28"/>
                <w:szCs w:val="28"/>
                <w:rtl/>
              </w:rPr>
              <w:t>ی</w:t>
            </w:r>
            <w:r w:rsidRPr="000B0040">
              <w:rPr>
                <w:rStyle w:val="Hyperlink"/>
                <w:rFonts w:hint="eastAsia"/>
                <w:b w:val="0"/>
                <w:bCs w:val="0"/>
                <w:sz w:val="28"/>
                <w:szCs w:val="28"/>
                <w:rtl/>
              </w:rPr>
              <w:t>نا</w:t>
            </w:r>
            <w:r w:rsidRPr="000B0040">
              <w:rPr>
                <w:rStyle w:val="Hyperlink"/>
                <w:rFonts w:hint="cs"/>
                <w:b w:val="0"/>
                <w:bCs w:val="0"/>
                <w:sz w:val="28"/>
                <w:szCs w:val="28"/>
                <w:rtl/>
              </w:rPr>
              <w:t>یی</w:t>
            </w:r>
            <w:r w:rsidRPr="000B0040">
              <w:rPr>
                <w:rStyle w:val="Hyperlink"/>
                <w:b w:val="0"/>
                <w:bCs w:val="0"/>
                <w:sz w:val="28"/>
                <w:szCs w:val="28"/>
                <w:rtl/>
              </w:rPr>
              <w:t xml:space="preserve"> در مدارس پذ</w:t>
            </w:r>
            <w:r w:rsidRPr="000B0040">
              <w:rPr>
                <w:rStyle w:val="Hyperlink"/>
                <w:rFonts w:hint="cs"/>
                <w:b w:val="0"/>
                <w:bCs w:val="0"/>
                <w:sz w:val="28"/>
                <w:szCs w:val="28"/>
                <w:rtl/>
              </w:rPr>
              <w:t>ی</w:t>
            </w:r>
            <w:r w:rsidRPr="000B0040">
              <w:rPr>
                <w:rStyle w:val="Hyperlink"/>
                <w:rFonts w:hint="eastAsia"/>
                <w:b w:val="0"/>
                <w:bCs w:val="0"/>
                <w:sz w:val="28"/>
                <w:szCs w:val="28"/>
                <w:rtl/>
              </w:rPr>
              <w:t>را</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Toc180177448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12</w:t>
            </w:r>
            <w:r w:rsidRPr="000B0040">
              <w:rPr>
                <w:b w:val="0"/>
                <w:bCs w:val="0"/>
                <w:webHidden/>
                <w:sz w:val="28"/>
                <w:szCs w:val="28"/>
                <w:rtl/>
              </w:rPr>
              <w:fldChar w:fldCharType="end"/>
            </w:r>
          </w:hyperlink>
        </w:p>
        <w:p w14:paraId="51B22269" w14:textId="09D61804" w:rsidR="009501E9" w:rsidRPr="000B0040" w:rsidRDefault="009501E9">
          <w:pPr>
            <w:pStyle w:val="TOC2"/>
            <w:rPr>
              <w:rFonts w:eastAsiaTheme="minorEastAsia"/>
              <w:b w:val="0"/>
              <w:bCs w:val="0"/>
              <w:kern w:val="2"/>
              <w:sz w:val="28"/>
              <w:szCs w:val="28"/>
              <w:rtl/>
              <w:lang w:bidi="ar-SA"/>
              <w14:ligatures w14:val="standardContextual"/>
            </w:rPr>
          </w:pPr>
          <w:hyperlink w:anchor="_Toc180177449" w:history="1">
            <w:r w:rsidRPr="000B0040">
              <w:rPr>
                <w:rStyle w:val="Hyperlink"/>
                <w:b w:val="0"/>
                <w:bCs w:val="0"/>
                <w:sz w:val="28"/>
                <w:szCs w:val="28"/>
                <w:rtl/>
              </w:rPr>
              <w:t>تعامل در تاکس</w:t>
            </w:r>
            <w:r w:rsidRPr="000B0040">
              <w:rPr>
                <w:rStyle w:val="Hyperlink"/>
                <w:rFonts w:hint="cs"/>
                <w:b w:val="0"/>
                <w:bCs w:val="0"/>
                <w:sz w:val="28"/>
                <w:szCs w:val="28"/>
                <w:rtl/>
              </w:rPr>
              <w:t>ی</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Toc180177449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14</w:t>
            </w:r>
            <w:r w:rsidRPr="000B0040">
              <w:rPr>
                <w:b w:val="0"/>
                <w:bCs w:val="0"/>
                <w:webHidden/>
                <w:sz w:val="28"/>
                <w:szCs w:val="28"/>
                <w:rtl/>
              </w:rPr>
              <w:fldChar w:fldCharType="end"/>
            </w:r>
          </w:hyperlink>
        </w:p>
        <w:p w14:paraId="39DF014B" w14:textId="4A6F0143" w:rsidR="009501E9" w:rsidRPr="000B0040" w:rsidRDefault="009501E9">
          <w:pPr>
            <w:pStyle w:val="TOC2"/>
            <w:rPr>
              <w:rFonts w:eastAsiaTheme="minorEastAsia"/>
              <w:b w:val="0"/>
              <w:bCs w:val="0"/>
              <w:kern w:val="2"/>
              <w:sz w:val="28"/>
              <w:szCs w:val="28"/>
              <w:rtl/>
              <w:lang w:bidi="ar-SA"/>
              <w14:ligatures w14:val="standardContextual"/>
            </w:rPr>
          </w:pPr>
          <w:hyperlink w:anchor="_Toc180177450" w:history="1">
            <w:r w:rsidRPr="000B0040">
              <w:rPr>
                <w:rStyle w:val="Hyperlink"/>
                <w:b w:val="0"/>
                <w:bCs w:val="0"/>
                <w:sz w:val="28"/>
                <w:szCs w:val="28"/>
                <w:rtl/>
              </w:rPr>
              <w:t>دسترس</w:t>
            </w:r>
            <w:r w:rsidRPr="000B0040">
              <w:rPr>
                <w:rStyle w:val="Hyperlink"/>
                <w:rFonts w:hint="cs"/>
                <w:b w:val="0"/>
                <w:bCs w:val="0"/>
                <w:sz w:val="28"/>
                <w:szCs w:val="28"/>
                <w:rtl/>
              </w:rPr>
              <w:t>ی</w:t>
            </w:r>
            <w:r w:rsidRPr="000B0040">
              <w:rPr>
                <w:rStyle w:val="Hyperlink"/>
                <w:b w:val="0"/>
                <w:bCs w:val="0"/>
                <w:sz w:val="28"/>
                <w:szCs w:val="28"/>
                <w:rtl/>
              </w:rPr>
              <w:t>‌پذ</w:t>
            </w:r>
            <w:r w:rsidRPr="000B0040">
              <w:rPr>
                <w:rStyle w:val="Hyperlink"/>
                <w:rFonts w:hint="cs"/>
                <w:b w:val="0"/>
                <w:bCs w:val="0"/>
                <w:sz w:val="28"/>
                <w:szCs w:val="28"/>
                <w:rtl/>
              </w:rPr>
              <w:t>ی</w:t>
            </w:r>
            <w:r w:rsidRPr="000B0040">
              <w:rPr>
                <w:rStyle w:val="Hyperlink"/>
                <w:rFonts w:hint="eastAsia"/>
                <w:b w:val="0"/>
                <w:bCs w:val="0"/>
                <w:sz w:val="28"/>
                <w:szCs w:val="28"/>
                <w:rtl/>
              </w:rPr>
              <w:t>ر</w:t>
            </w:r>
            <w:r w:rsidRPr="000B0040">
              <w:rPr>
                <w:rStyle w:val="Hyperlink"/>
                <w:rFonts w:hint="cs"/>
                <w:b w:val="0"/>
                <w:bCs w:val="0"/>
                <w:sz w:val="28"/>
                <w:szCs w:val="28"/>
                <w:rtl/>
              </w:rPr>
              <w:t>ی</w:t>
            </w:r>
            <w:r w:rsidRPr="000B0040">
              <w:rPr>
                <w:rStyle w:val="Hyperlink"/>
                <w:b w:val="0"/>
                <w:bCs w:val="0"/>
                <w:sz w:val="28"/>
                <w:szCs w:val="28"/>
                <w:rtl/>
              </w:rPr>
              <w:t xml:space="preserve"> در آ</w:t>
            </w:r>
            <w:r w:rsidRPr="000B0040">
              <w:rPr>
                <w:rStyle w:val="Hyperlink"/>
                <w:rFonts w:hint="cs"/>
                <w:b w:val="0"/>
                <w:bCs w:val="0"/>
                <w:sz w:val="28"/>
                <w:szCs w:val="28"/>
                <w:rtl/>
              </w:rPr>
              <w:t>ی‌</w:t>
            </w:r>
            <w:r w:rsidRPr="000B0040">
              <w:rPr>
                <w:rStyle w:val="Hyperlink"/>
                <w:rFonts w:hint="eastAsia"/>
                <w:b w:val="0"/>
                <w:bCs w:val="0"/>
                <w:sz w:val="28"/>
                <w:szCs w:val="28"/>
                <w:rtl/>
              </w:rPr>
              <w:t>او‌اس</w:t>
            </w:r>
            <w:r w:rsidRPr="000B0040">
              <w:rPr>
                <w:rStyle w:val="Hyperlink"/>
                <w:b w:val="0"/>
                <w:bCs w:val="0"/>
                <w:sz w:val="28"/>
                <w:szCs w:val="28"/>
                <w:rtl/>
              </w:rPr>
              <w:t xml:space="preserve"> ۱۸ و آ</w:t>
            </w:r>
            <w:r w:rsidRPr="000B0040">
              <w:rPr>
                <w:rStyle w:val="Hyperlink"/>
                <w:rFonts w:hint="cs"/>
                <w:b w:val="0"/>
                <w:bCs w:val="0"/>
                <w:sz w:val="28"/>
                <w:szCs w:val="28"/>
                <w:rtl/>
              </w:rPr>
              <w:t>ی‌</w:t>
            </w:r>
            <w:r w:rsidRPr="000B0040">
              <w:rPr>
                <w:rStyle w:val="Hyperlink"/>
                <w:rFonts w:hint="eastAsia"/>
                <w:b w:val="0"/>
                <w:bCs w:val="0"/>
                <w:sz w:val="28"/>
                <w:szCs w:val="28"/>
                <w:rtl/>
              </w:rPr>
              <w:t>پد‌او‌اس</w:t>
            </w:r>
            <w:r w:rsidRPr="000B0040">
              <w:rPr>
                <w:rStyle w:val="Hyperlink"/>
                <w:b w:val="0"/>
                <w:bCs w:val="0"/>
                <w:sz w:val="28"/>
                <w:szCs w:val="28"/>
                <w:rtl/>
              </w:rPr>
              <w:t xml:space="preserve"> ۱۸:</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Toc180177450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17</w:t>
            </w:r>
            <w:r w:rsidRPr="000B0040">
              <w:rPr>
                <w:b w:val="0"/>
                <w:bCs w:val="0"/>
                <w:webHidden/>
                <w:sz w:val="28"/>
                <w:szCs w:val="28"/>
                <w:rtl/>
              </w:rPr>
              <w:fldChar w:fldCharType="end"/>
            </w:r>
          </w:hyperlink>
        </w:p>
        <w:p w14:paraId="5C2BAD35" w14:textId="715E780F" w:rsidR="009501E9" w:rsidRPr="000B0040" w:rsidRDefault="009501E9">
          <w:pPr>
            <w:pStyle w:val="TOC2"/>
            <w:rPr>
              <w:rFonts w:eastAsiaTheme="minorEastAsia"/>
              <w:b w:val="0"/>
              <w:bCs w:val="0"/>
              <w:kern w:val="2"/>
              <w:sz w:val="28"/>
              <w:szCs w:val="28"/>
              <w:rtl/>
              <w:lang w:bidi="ar-SA"/>
              <w14:ligatures w14:val="standardContextual"/>
            </w:rPr>
          </w:pPr>
          <w:hyperlink w:anchor="_Toc180177458" w:history="1">
            <w:r w:rsidRPr="000B0040">
              <w:rPr>
                <w:rStyle w:val="Hyperlink"/>
                <w:b w:val="0"/>
                <w:bCs w:val="0"/>
                <w:sz w:val="28"/>
                <w:szCs w:val="28"/>
                <w:rtl/>
              </w:rPr>
              <w:t>نگاه</w:t>
            </w:r>
            <w:r w:rsidRPr="000B0040">
              <w:rPr>
                <w:rStyle w:val="Hyperlink"/>
                <w:rFonts w:hint="cs"/>
                <w:b w:val="0"/>
                <w:bCs w:val="0"/>
                <w:sz w:val="28"/>
                <w:szCs w:val="28"/>
                <w:rtl/>
              </w:rPr>
              <w:t>ی</w:t>
            </w:r>
            <w:r w:rsidRPr="000B0040">
              <w:rPr>
                <w:rStyle w:val="Hyperlink"/>
                <w:b w:val="0"/>
                <w:bCs w:val="0"/>
                <w:sz w:val="28"/>
                <w:szCs w:val="28"/>
                <w:rtl/>
              </w:rPr>
              <w:t xml:space="preserve"> به وضع</w:t>
            </w:r>
            <w:r w:rsidRPr="000B0040">
              <w:rPr>
                <w:rStyle w:val="Hyperlink"/>
                <w:rFonts w:hint="cs"/>
                <w:b w:val="0"/>
                <w:bCs w:val="0"/>
                <w:sz w:val="28"/>
                <w:szCs w:val="28"/>
                <w:rtl/>
              </w:rPr>
              <w:t>ی</w:t>
            </w:r>
            <w:r w:rsidRPr="000B0040">
              <w:rPr>
                <w:rStyle w:val="Hyperlink"/>
                <w:rFonts w:hint="eastAsia"/>
                <w:b w:val="0"/>
                <w:bCs w:val="0"/>
                <w:sz w:val="28"/>
                <w:szCs w:val="28"/>
                <w:rtl/>
              </w:rPr>
              <w:t>ت</w:t>
            </w:r>
            <w:r w:rsidRPr="000B0040">
              <w:rPr>
                <w:rStyle w:val="Hyperlink"/>
                <w:b w:val="0"/>
                <w:bCs w:val="0"/>
                <w:sz w:val="28"/>
                <w:szCs w:val="28"/>
                <w:rtl/>
              </w:rPr>
              <w:t xml:space="preserve"> معلم‌ها</w:t>
            </w:r>
            <w:r w:rsidRPr="000B0040">
              <w:rPr>
                <w:rStyle w:val="Hyperlink"/>
                <w:rFonts w:hint="cs"/>
                <w:b w:val="0"/>
                <w:bCs w:val="0"/>
                <w:sz w:val="28"/>
                <w:szCs w:val="28"/>
                <w:rtl/>
              </w:rPr>
              <w:t>ی</w:t>
            </w:r>
            <w:r w:rsidRPr="000B0040">
              <w:rPr>
                <w:rStyle w:val="Hyperlink"/>
                <w:b w:val="0"/>
                <w:bCs w:val="0"/>
                <w:sz w:val="28"/>
                <w:szCs w:val="28"/>
                <w:rtl/>
              </w:rPr>
              <w:t xml:space="preserve"> تلف</w:t>
            </w:r>
            <w:r w:rsidRPr="000B0040">
              <w:rPr>
                <w:rStyle w:val="Hyperlink"/>
                <w:rFonts w:hint="cs"/>
                <w:b w:val="0"/>
                <w:bCs w:val="0"/>
                <w:sz w:val="28"/>
                <w:szCs w:val="28"/>
                <w:rtl/>
              </w:rPr>
              <w:t>ی</w:t>
            </w:r>
            <w:r w:rsidRPr="000B0040">
              <w:rPr>
                <w:rStyle w:val="Hyperlink"/>
                <w:rFonts w:hint="eastAsia"/>
                <w:b w:val="0"/>
                <w:bCs w:val="0"/>
                <w:sz w:val="28"/>
                <w:szCs w:val="28"/>
                <w:rtl/>
              </w:rPr>
              <w:t>ق</w:t>
            </w:r>
            <w:r w:rsidRPr="000B0040">
              <w:rPr>
                <w:rStyle w:val="Hyperlink"/>
                <w:rFonts w:hint="cs"/>
                <w:b w:val="0"/>
                <w:bCs w:val="0"/>
                <w:sz w:val="28"/>
                <w:szCs w:val="28"/>
                <w:rtl/>
              </w:rPr>
              <w:t>ی</w:t>
            </w:r>
            <w:r w:rsidRPr="000B0040">
              <w:rPr>
                <w:rStyle w:val="Hyperlink"/>
                <w:b w:val="0"/>
                <w:bCs w:val="0"/>
                <w:sz w:val="28"/>
                <w:szCs w:val="28"/>
                <w:rtl/>
              </w:rPr>
              <w:t xml:space="preserve"> و دانش‌آموزان ناب</w:t>
            </w:r>
            <w:r w:rsidRPr="000B0040">
              <w:rPr>
                <w:rStyle w:val="Hyperlink"/>
                <w:rFonts w:hint="cs"/>
                <w:b w:val="0"/>
                <w:bCs w:val="0"/>
                <w:sz w:val="28"/>
                <w:szCs w:val="28"/>
                <w:rtl/>
              </w:rPr>
              <w:t>ی</w:t>
            </w:r>
            <w:r w:rsidRPr="000B0040">
              <w:rPr>
                <w:rStyle w:val="Hyperlink"/>
                <w:rFonts w:hint="eastAsia"/>
                <w:b w:val="0"/>
                <w:bCs w:val="0"/>
                <w:sz w:val="28"/>
                <w:szCs w:val="28"/>
                <w:rtl/>
              </w:rPr>
              <w:t>نا</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Toc180177458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20</w:t>
            </w:r>
            <w:r w:rsidRPr="000B0040">
              <w:rPr>
                <w:b w:val="0"/>
                <w:bCs w:val="0"/>
                <w:webHidden/>
                <w:sz w:val="28"/>
                <w:szCs w:val="28"/>
                <w:rtl/>
              </w:rPr>
              <w:fldChar w:fldCharType="end"/>
            </w:r>
          </w:hyperlink>
        </w:p>
        <w:p w14:paraId="68FB253B" w14:textId="440BE72E" w:rsidR="009501E9" w:rsidRPr="000B0040" w:rsidRDefault="009501E9">
          <w:pPr>
            <w:pStyle w:val="TOC2"/>
            <w:rPr>
              <w:rFonts w:eastAsiaTheme="minorEastAsia"/>
              <w:b w:val="0"/>
              <w:bCs w:val="0"/>
              <w:kern w:val="2"/>
              <w:sz w:val="28"/>
              <w:szCs w:val="28"/>
              <w:rtl/>
              <w:lang w:bidi="ar-SA"/>
              <w14:ligatures w14:val="standardContextual"/>
            </w:rPr>
          </w:pPr>
          <w:hyperlink w:anchor="_Toc180177466" w:history="1">
            <w:r w:rsidRPr="000B0040">
              <w:rPr>
                <w:rStyle w:val="Hyperlink"/>
                <w:b w:val="0"/>
                <w:bCs w:val="0"/>
                <w:sz w:val="28"/>
                <w:szCs w:val="28"/>
                <w:rtl/>
              </w:rPr>
              <w:t>شهر رؤ</w:t>
            </w:r>
            <w:r w:rsidRPr="000B0040">
              <w:rPr>
                <w:rStyle w:val="Hyperlink"/>
                <w:rFonts w:hint="cs"/>
                <w:b w:val="0"/>
                <w:bCs w:val="0"/>
                <w:sz w:val="28"/>
                <w:szCs w:val="28"/>
                <w:rtl/>
              </w:rPr>
              <w:t>ی</w:t>
            </w:r>
            <w:r w:rsidRPr="000B0040">
              <w:rPr>
                <w:rStyle w:val="Hyperlink"/>
                <w:rFonts w:hint="eastAsia"/>
                <w:b w:val="0"/>
                <w:bCs w:val="0"/>
                <w:sz w:val="28"/>
                <w:szCs w:val="28"/>
                <w:rtl/>
              </w:rPr>
              <w:t>ا</w:t>
            </w:r>
            <w:r w:rsidRPr="000B0040">
              <w:rPr>
                <w:rStyle w:val="Hyperlink"/>
                <w:rFonts w:hint="cs"/>
                <w:b w:val="0"/>
                <w:bCs w:val="0"/>
                <w:sz w:val="28"/>
                <w:szCs w:val="28"/>
                <w:rtl/>
              </w:rPr>
              <w:t>یی</w:t>
            </w:r>
            <w:r w:rsidRPr="000B0040">
              <w:rPr>
                <w:rStyle w:val="Hyperlink"/>
                <w:b w:val="0"/>
                <w:bCs w:val="0"/>
                <w:sz w:val="28"/>
                <w:szCs w:val="28"/>
                <w:rtl/>
              </w:rPr>
              <w:t xml:space="preserve"> پ</w:t>
            </w:r>
            <w:r w:rsidRPr="000B0040">
              <w:rPr>
                <w:rStyle w:val="Hyperlink"/>
                <w:rFonts w:hint="cs"/>
                <w:b w:val="0"/>
                <w:bCs w:val="0"/>
                <w:sz w:val="28"/>
                <w:szCs w:val="28"/>
                <w:rtl/>
              </w:rPr>
              <w:t>ی</w:t>
            </w:r>
            <w:r w:rsidRPr="000B0040">
              <w:rPr>
                <w:rStyle w:val="Hyperlink"/>
                <w:rFonts w:hint="eastAsia"/>
                <w:b w:val="0"/>
                <w:bCs w:val="0"/>
                <w:sz w:val="28"/>
                <w:szCs w:val="28"/>
                <w:rtl/>
              </w:rPr>
              <w:t>نوک</w:t>
            </w:r>
            <w:r w:rsidRPr="000B0040">
              <w:rPr>
                <w:rStyle w:val="Hyperlink"/>
                <w:rFonts w:hint="cs"/>
                <w:b w:val="0"/>
                <w:bCs w:val="0"/>
                <w:sz w:val="28"/>
                <w:szCs w:val="28"/>
                <w:rtl/>
              </w:rPr>
              <w:t>ی</w:t>
            </w:r>
            <w:r w:rsidRPr="000B0040">
              <w:rPr>
                <w:rStyle w:val="Hyperlink"/>
                <w:rFonts w:hint="eastAsia"/>
                <w:b w:val="0"/>
                <w:bCs w:val="0"/>
                <w:sz w:val="28"/>
                <w:szCs w:val="28"/>
                <w:rtl/>
              </w:rPr>
              <w:t>و</w:t>
            </w:r>
            <w:r w:rsidRPr="000B0040">
              <w:rPr>
                <w:rStyle w:val="Hyperlink"/>
                <w:b w:val="0"/>
                <w:bCs w:val="0"/>
                <w:sz w:val="28"/>
                <w:szCs w:val="28"/>
                <w:rtl/>
              </w:rPr>
              <w:t>: بروجرد و زندگ</w:t>
            </w:r>
            <w:r w:rsidRPr="000B0040">
              <w:rPr>
                <w:rStyle w:val="Hyperlink"/>
                <w:rFonts w:hint="cs"/>
                <w:b w:val="0"/>
                <w:bCs w:val="0"/>
                <w:sz w:val="28"/>
                <w:szCs w:val="28"/>
                <w:rtl/>
              </w:rPr>
              <w:t>ی</w:t>
            </w:r>
            <w:r w:rsidRPr="000B0040">
              <w:rPr>
                <w:rStyle w:val="Hyperlink"/>
                <w:b w:val="0"/>
                <w:bCs w:val="0"/>
                <w:sz w:val="28"/>
                <w:szCs w:val="28"/>
                <w:rtl/>
              </w:rPr>
              <w:t xml:space="preserve"> خ</w:t>
            </w:r>
            <w:r w:rsidRPr="000B0040">
              <w:rPr>
                <w:rStyle w:val="Hyperlink"/>
                <w:rFonts w:hint="cs"/>
                <w:b w:val="0"/>
                <w:bCs w:val="0"/>
                <w:sz w:val="28"/>
                <w:szCs w:val="28"/>
                <w:rtl/>
              </w:rPr>
              <w:t>ی</w:t>
            </w:r>
            <w:r w:rsidRPr="000B0040">
              <w:rPr>
                <w:rStyle w:val="Hyperlink"/>
                <w:rFonts w:hint="eastAsia"/>
                <w:b w:val="0"/>
                <w:bCs w:val="0"/>
                <w:sz w:val="28"/>
                <w:szCs w:val="28"/>
                <w:rtl/>
              </w:rPr>
              <w:t>ام</w:t>
            </w:r>
            <w:r w:rsidRPr="000B0040">
              <w:rPr>
                <w:rStyle w:val="Hyperlink"/>
                <w:b w:val="0"/>
                <w:bCs w:val="0"/>
                <w:sz w:val="28"/>
                <w:szCs w:val="28"/>
                <w:rtl/>
              </w:rPr>
              <w:t xml:space="preserve"> گونه</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Toc180177466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22</w:t>
            </w:r>
            <w:r w:rsidRPr="000B0040">
              <w:rPr>
                <w:b w:val="0"/>
                <w:bCs w:val="0"/>
                <w:webHidden/>
                <w:sz w:val="28"/>
                <w:szCs w:val="28"/>
                <w:rtl/>
              </w:rPr>
              <w:fldChar w:fldCharType="end"/>
            </w:r>
          </w:hyperlink>
        </w:p>
        <w:p w14:paraId="05D02B0B" w14:textId="60474607" w:rsidR="009501E9" w:rsidRPr="000B0040" w:rsidRDefault="009501E9">
          <w:pPr>
            <w:pStyle w:val="TOC2"/>
            <w:rPr>
              <w:rFonts w:eastAsiaTheme="minorEastAsia"/>
              <w:b w:val="0"/>
              <w:bCs w:val="0"/>
              <w:kern w:val="2"/>
              <w:sz w:val="28"/>
              <w:szCs w:val="28"/>
              <w:rtl/>
              <w:lang w:bidi="ar-SA"/>
              <w14:ligatures w14:val="standardContextual"/>
            </w:rPr>
          </w:pPr>
          <w:hyperlink w:anchor="_Toc180177467" w:history="1">
            <w:r w:rsidRPr="000B0040">
              <w:rPr>
                <w:rStyle w:val="Hyperlink"/>
                <w:b w:val="0"/>
                <w:bCs w:val="0"/>
                <w:sz w:val="28"/>
                <w:szCs w:val="28"/>
                <w:rtl/>
              </w:rPr>
              <w:t>به بهانه ب</w:t>
            </w:r>
            <w:r w:rsidRPr="000B0040">
              <w:rPr>
                <w:rStyle w:val="Hyperlink"/>
                <w:rFonts w:hint="cs"/>
                <w:b w:val="0"/>
                <w:bCs w:val="0"/>
                <w:sz w:val="28"/>
                <w:szCs w:val="28"/>
                <w:rtl/>
              </w:rPr>
              <w:t>ی</w:t>
            </w:r>
            <w:r w:rsidRPr="000B0040">
              <w:rPr>
                <w:rStyle w:val="Hyperlink"/>
                <w:rFonts w:hint="eastAsia"/>
                <w:b w:val="0"/>
                <w:bCs w:val="0"/>
                <w:sz w:val="28"/>
                <w:szCs w:val="28"/>
                <w:rtl/>
              </w:rPr>
              <w:t>ست</w:t>
            </w:r>
            <w:r w:rsidRPr="000B0040">
              <w:rPr>
                <w:rStyle w:val="Hyperlink"/>
                <w:b w:val="0"/>
                <w:bCs w:val="0"/>
                <w:sz w:val="28"/>
                <w:szCs w:val="28"/>
                <w:rtl/>
              </w:rPr>
              <w:t xml:space="preserve"> و سوم مهرماه، ک</w:t>
            </w:r>
            <w:r w:rsidRPr="000B0040">
              <w:rPr>
                <w:rStyle w:val="Hyperlink"/>
                <w:rFonts w:hint="cs"/>
                <w:b w:val="0"/>
                <w:bCs w:val="0"/>
                <w:sz w:val="28"/>
                <w:szCs w:val="28"/>
                <w:rtl/>
              </w:rPr>
              <w:t>ی</w:t>
            </w:r>
            <w:r w:rsidRPr="000B0040">
              <w:rPr>
                <w:rStyle w:val="Hyperlink"/>
                <w:rFonts w:hint="eastAsia"/>
                <w:b w:val="0"/>
                <w:bCs w:val="0"/>
                <w:sz w:val="28"/>
                <w:szCs w:val="28"/>
                <w:rtl/>
              </w:rPr>
              <w:t>ف</w:t>
            </w:r>
            <w:r w:rsidRPr="000B0040">
              <w:rPr>
                <w:rStyle w:val="Hyperlink"/>
                <w:rFonts w:hint="cs"/>
                <w:b w:val="0"/>
                <w:bCs w:val="0"/>
                <w:sz w:val="28"/>
                <w:szCs w:val="28"/>
                <w:rtl/>
              </w:rPr>
              <w:t>ی</w:t>
            </w:r>
            <w:r w:rsidRPr="000B0040">
              <w:rPr>
                <w:rStyle w:val="Hyperlink"/>
                <w:rFonts w:hint="eastAsia"/>
                <w:b w:val="0"/>
                <w:bCs w:val="0"/>
                <w:sz w:val="28"/>
                <w:szCs w:val="28"/>
                <w:rtl/>
              </w:rPr>
              <w:t>ت</w:t>
            </w:r>
            <w:r w:rsidRPr="000B0040">
              <w:rPr>
                <w:rStyle w:val="Hyperlink"/>
                <w:b w:val="0"/>
                <w:bCs w:val="0"/>
                <w:sz w:val="28"/>
                <w:szCs w:val="28"/>
                <w:rtl/>
              </w:rPr>
              <w:t xml:space="preserve"> آموزش و اشتغال افراد با آس</w:t>
            </w:r>
            <w:r w:rsidRPr="000B0040">
              <w:rPr>
                <w:rStyle w:val="Hyperlink"/>
                <w:rFonts w:hint="cs"/>
                <w:b w:val="0"/>
                <w:bCs w:val="0"/>
                <w:sz w:val="28"/>
                <w:szCs w:val="28"/>
                <w:rtl/>
              </w:rPr>
              <w:t>ی</w:t>
            </w:r>
            <w:r w:rsidRPr="000B0040">
              <w:rPr>
                <w:rStyle w:val="Hyperlink"/>
                <w:rFonts w:hint="eastAsia"/>
                <w:b w:val="0"/>
                <w:bCs w:val="0"/>
                <w:sz w:val="28"/>
                <w:szCs w:val="28"/>
                <w:rtl/>
              </w:rPr>
              <w:t>ب</w:t>
            </w:r>
            <w:r w:rsidRPr="000B0040">
              <w:rPr>
                <w:rStyle w:val="Hyperlink"/>
                <w:b w:val="0"/>
                <w:bCs w:val="0"/>
                <w:sz w:val="28"/>
                <w:szCs w:val="28"/>
                <w:rtl/>
              </w:rPr>
              <w:t xml:space="preserve"> ب</w:t>
            </w:r>
            <w:r w:rsidRPr="000B0040">
              <w:rPr>
                <w:rStyle w:val="Hyperlink"/>
                <w:rFonts w:hint="cs"/>
                <w:b w:val="0"/>
                <w:bCs w:val="0"/>
                <w:sz w:val="28"/>
                <w:szCs w:val="28"/>
                <w:rtl/>
              </w:rPr>
              <w:t>ی</w:t>
            </w:r>
            <w:r w:rsidRPr="000B0040">
              <w:rPr>
                <w:rStyle w:val="Hyperlink"/>
                <w:rFonts w:hint="eastAsia"/>
                <w:b w:val="0"/>
                <w:bCs w:val="0"/>
                <w:sz w:val="28"/>
                <w:szCs w:val="28"/>
                <w:rtl/>
              </w:rPr>
              <w:t>نا</w:t>
            </w:r>
            <w:r w:rsidRPr="000B0040">
              <w:rPr>
                <w:rStyle w:val="Hyperlink"/>
                <w:rFonts w:hint="cs"/>
                <w:b w:val="0"/>
                <w:bCs w:val="0"/>
                <w:sz w:val="28"/>
                <w:szCs w:val="28"/>
                <w:rtl/>
              </w:rPr>
              <w:t>یی</w:t>
            </w:r>
            <w:r w:rsidRPr="000B0040">
              <w:rPr>
                <w:rStyle w:val="Hyperlink"/>
                <w:b w:val="0"/>
                <w:bCs w:val="0"/>
                <w:sz w:val="28"/>
                <w:szCs w:val="28"/>
                <w:rtl/>
              </w:rPr>
              <w:t xml:space="preserve"> در </w:t>
            </w:r>
            <w:r w:rsidRPr="000B0040">
              <w:rPr>
                <w:rStyle w:val="Hyperlink"/>
                <w:rFonts w:hint="cs"/>
                <w:b w:val="0"/>
                <w:bCs w:val="0"/>
                <w:sz w:val="28"/>
                <w:szCs w:val="28"/>
                <w:rtl/>
              </w:rPr>
              <w:t>ی</w:t>
            </w:r>
            <w:r w:rsidRPr="000B0040">
              <w:rPr>
                <w:rStyle w:val="Hyperlink"/>
                <w:rFonts w:hint="eastAsia"/>
                <w:b w:val="0"/>
                <w:bCs w:val="0"/>
                <w:sz w:val="28"/>
                <w:szCs w:val="28"/>
                <w:rtl/>
              </w:rPr>
              <w:t>ک</w:t>
            </w:r>
            <w:r w:rsidRPr="000B0040">
              <w:rPr>
                <w:rStyle w:val="Hyperlink"/>
                <w:b w:val="0"/>
                <w:bCs w:val="0"/>
                <w:sz w:val="28"/>
                <w:szCs w:val="28"/>
                <w:rtl/>
              </w:rPr>
              <w:t xml:space="preserve"> نگاه</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Toc180177467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25</w:t>
            </w:r>
            <w:r w:rsidRPr="000B0040">
              <w:rPr>
                <w:b w:val="0"/>
                <w:bCs w:val="0"/>
                <w:webHidden/>
                <w:sz w:val="28"/>
                <w:szCs w:val="28"/>
                <w:rtl/>
              </w:rPr>
              <w:fldChar w:fldCharType="end"/>
            </w:r>
          </w:hyperlink>
        </w:p>
        <w:p w14:paraId="17973EB2" w14:textId="4EB91AD3" w:rsidR="009501E9" w:rsidRPr="000B0040" w:rsidRDefault="009501E9">
          <w:pPr>
            <w:pStyle w:val="TOC2"/>
            <w:rPr>
              <w:rFonts w:eastAsiaTheme="minorEastAsia"/>
              <w:b w:val="0"/>
              <w:bCs w:val="0"/>
              <w:kern w:val="2"/>
              <w:sz w:val="28"/>
              <w:szCs w:val="28"/>
              <w:rtl/>
              <w:lang w:bidi="ar-SA"/>
              <w14:ligatures w14:val="standardContextual"/>
            </w:rPr>
          </w:pPr>
          <w:hyperlink w:anchor="_Toc180177470" w:history="1">
            <w:r w:rsidRPr="000B0040">
              <w:rPr>
                <w:rStyle w:val="Hyperlink"/>
                <w:b w:val="0"/>
                <w:bCs w:val="0"/>
                <w:sz w:val="28"/>
                <w:szCs w:val="28"/>
                <w:rtl/>
              </w:rPr>
              <w:t>نم</w:t>
            </w:r>
            <w:r w:rsidRPr="000B0040">
              <w:rPr>
                <w:rStyle w:val="Hyperlink"/>
                <w:rFonts w:hint="cs"/>
                <w:b w:val="0"/>
                <w:bCs w:val="0"/>
                <w:sz w:val="28"/>
                <w:szCs w:val="28"/>
                <w:rtl/>
              </w:rPr>
              <w:t>ی‌</w:t>
            </w:r>
            <w:r w:rsidRPr="000B0040">
              <w:rPr>
                <w:rStyle w:val="Hyperlink"/>
                <w:rFonts w:hint="eastAsia"/>
                <w:b w:val="0"/>
                <w:bCs w:val="0"/>
                <w:sz w:val="28"/>
                <w:szCs w:val="28"/>
                <w:rtl/>
              </w:rPr>
              <w:t>توانم</w:t>
            </w:r>
            <w:r w:rsidRPr="000B0040">
              <w:rPr>
                <w:rStyle w:val="Hyperlink"/>
                <w:b w:val="0"/>
                <w:bCs w:val="0"/>
                <w:sz w:val="28"/>
                <w:szCs w:val="28"/>
                <w:rtl/>
              </w:rPr>
              <w:t xml:space="preserve"> در جامعه نباشم: تحص</w:t>
            </w:r>
            <w:r w:rsidRPr="000B0040">
              <w:rPr>
                <w:rStyle w:val="Hyperlink"/>
                <w:rFonts w:hint="cs"/>
                <w:b w:val="0"/>
                <w:bCs w:val="0"/>
                <w:sz w:val="28"/>
                <w:szCs w:val="28"/>
                <w:rtl/>
              </w:rPr>
              <w:t>ی</w:t>
            </w:r>
            <w:r w:rsidRPr="000B0040">
              <w:rPr>
                <w:rStyle w:val="Hyperlink"/>
                <w:rFonts w:hint="eastAsia"/>
                <w:b w:val="0"/>
                <w:bCs w:val="0"/>
                <w:sz w:val="28"/>
                <w:szCs w:val="28"/>
                <w:rtl/>
              </w:rPr>
              <w:t>ل</w:t>
            </w:r>
            <w:r w:rsidRPr="000B0040">
              <w:rPr>
                <w:rStyle w:val="Hyperlink"/>
                <w:b w:val="0"/>
                <w:bCs w:val="0"/>
                <w:sz w:val="28"/>
                <w:szCs w:val="28"/>
                <w:rtl/>
              </w:rPr>
              <w:t xml:space="preserve"> من در جامعه</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Toc180177470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29</w:t>
            </w:r>
            <w:r w:rsidRPr="000B0040">
              <w:rPr>
                <w:b w:val="0"/>
                <w:bCs w:val="0"/>
                <w:webHidden/>
                <w:sz w:val="28"/>
                <w:szCs w:val="28"/>
                <w:rtl/>
              </w:rPr>
              <w:fldChar w:fldCharType="end"/>
            </w:r>
          </w:hyperlink>
        </w:p>
        <w:p w14:paraId="204CE205" w14:textId="180A0CFC" w:rsidR="009501E9" w:rsidRPr="000B0040" w:rsidRDefault="009501E9">
          <w:pPr>
            <w:pStyle w:val="TOC2"/>
            <w:rPr>
              <w:rFonts w:eastAsiaTheme="minorEastAsia"/>
              <w:b w:val="0"/>
              <w:bCs w:val="0"/>
              <w:kern w:val="2"/>
              <w:sz w:val="28"/>
              <w:szCs w:val="28"/>
              <w:rtl/>
              <w:lang w:bidi="ar-SA"/>
              <w14:ligatures w14:val="standardContextual"/>
            </w:rPr>
          </w:pPr>
          <w:hyperlink w:anchor="_Toc180177471" w:history="1">
            <w:r w:rsidRPr="000B0040">
              <w:rPr>
                <w:rStyle w:val="Hyperlink"/>
                <w:b w:val="0"/>
                <w:bCs w:val="0"/>
                <w:sz w:val="28"/>
                <w:szCs w:val="28"/>
                <w:rtl/>
              </w:rPr>
              <w:t>در مس</w:t>
            </w:r>
            <w:r w:rsidRPr="000B0040">
              <w:rPr>
                <w:rStyle w:val="Hyperlink"/>
                <w:rFonts w:hint="cs"/>
                <w:b w:val="0"/>
                <w:bCs w:val="0"/>
                <w:sz w:val="28"/>
                <w:szCs w:val="28"/>
                <w:rtl/>
              </w:rPr>
              <w:t>ی</w:t>
            </w:r>
            <w:r w:rsidRPr="000B0040">
              <w:rPr>
                <w:rStyle w:val="Hyperlink"/>
                <w:rFonts w:hint="eastAsia"/>
                <w:b w:val="0"/>
                <w:bCs w:val="0"/>
                <w:sz w:val="28"/>
                <w:szCs w:val="28"/>
                <w:rtl/>
              </w:rPr>
              <w:t>ر</w:t>
            </w:r>
            <w:r w:rsidRPr="000B0040">
              <w:rPr>
                <w:rStyle w:val="Hyperlink"/>
                <w:b w:val="0"/>
                <w:bCs w:val="0"/>
                <w:sz w:val="28"/>
                <w:szCs w:val="28"/>
                <w:rtl/>
              </w:rPr>
              <w:t xml:space="preserve"> شدن: نشستن بر سفره تجربه ز</w:t>
            </w:r>
            <w:r w:rsidRPr="000B0040">
              <w:rPr>
                <w:rStyle w:val="Hyperlink"/>
                <w:rFonts w:hint="cs"/>
                <w:b w:val="0"/>
                <w:bCs w:val="0"/>
                <w:sz w:val="28"/>
                <w:szCs w:val="28"/>
                <w:rtl/>
              </w:rPr>
              <w:t>ی</w:t>
            </w:r>
            <w:r w:rsidRPr="000B0040">
              <w:rPr>
                <w:rStyle w:val="Hyperlink"/>
                <w:rFonts w:hint="eastAsia"/>
                <w:b w:val="0"/>
                <w:bCs w:val="0"/>
                <w:sz w:val="28"/>
                <w:szCs w:val="28"/>
                <w:rtl/>
              </w:rPr>
              <w:t>سته</w:t>
            </w:r>
            <w:r w:rsidRPr="000B0040">
              <w:rPr>
                <w:rStyle w:val="Hyperlink"/>
                <w:b w:val="0"/>
                <w:bCs w:val="0"/>
                <w:sz w:val="28"/>
                <w:szCs w:val="28"/>
                <w:rtl/>
              </w:rPr>
              <w:t xml:space="preserve"> </w:t>
            </w:r>
            <w:r w:rsidRPr="000B0040">
              <w:rPr>
                <w:rStyle w:val="Hyperlink"/>
                <w:rFonts w:hint="cs"/>
                <w:b w:val="0"/>
                <w:bCs w:val="0"/>
                <w:sz w:val="28"/>
                <w:szCs w:val="28"/>
                <w:rtl/>
              </w:rPr>
              <w:t>ی</w:t>
            </w:r>
            <w:r w:rsidRPr="000B0040">
              <w:rPr>
                <w:rStyle w:val="Hyperlink"/>
                <w:rFonts w:hint="eastAsia"/>
                <w:b w:val="0"/>
                <w:bCs w:val="0"/>
                <w:sz w:val="28"/>
                <w:szCs w:val="28"/>
                <w:rtl/>
              </w:rPr>
              <w:t>کد</w:t>
            </w:r>
            <w:r w:rsidRPr="000B0040">
              <w:rPr>
                <w:rStyle w:val="Hyperlink"/>
                <w:rFonts w:hint="cs"/>
                <w:b w:val="0"/>
                <w:bCs w:val="0"/>
                <w:sz w:val="28"/>
                <w:szCs w:val="28"/>
                <w:rtl/>
              </w:rPr>
              <w:t>ی</w:t>
            </w:r>
            <w:r w:rsidRPr="000B0040">
              <w:rPr>
                <w:rStyle w:val="Hyperlink"/>
                <w:rFonts w:hint="eastAsia"/>
                <w:b w:val="0"/>
                <w:bCs w:val="0"/>
                <w:sz w:val="28"/>
                <w:szCs w:val="28"/>
                <w:rtl/>
              </w:rPr>
              <w:t>گر</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Toc180177471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32</w:t>
            </w:r>
            <w:r w:rsidRPr="000B0040">
              <w:rPr>
                <w:b w:val="0"/>
                <w:bCs w:val="0"/>
                <w:webHidden/>
                <w:sz w:val="28"/>
                <w:szCs w:val="28"/>
                <w:rtl/>
              </w:rPr>
              <w:fldChar w:fldCharType="end"/>
            </w:r>
          </w:hyperlink>
        </w:p>
        <w:p w14:paraId="4087ABDD" w14:textId="3ED2C040" w:rsidR="009501E9" w:rsidRPr="000B0040" w:rsidRDefault="009501E9">
          <w:pPr>
            <w:pStyle w:val="TOC2"/>
            <w:rPr>
              <w:rFonts w:eastAsiaTheme="minorEastAsia"/>
              <w:b w:val="0"/>
              <w:bCs w:val="0"/>
              <w:kern w:val="2"/>
              <w:sz w:val="28"/>
              <w:szCs w:val="28"/>
              <w:rtl/>
              <w:lang w:bidi="ar-SA"/>
              <w14:ligatures w14:val="standardContextual"/>
            </w:rPr>
          </w:pPr>
          <w:hyperlink w:anchor="_Toc180177472" w:history="1">
            <w:r w:rsidRPr="000B0040">
              <w:rPr>
                <w:rStyle w:val="Hyperlink"/>
                <w:b w:val="0"/>
                <w:bCs w:val="0"/>
                <w:sz w:val="28"/>
                <w:szCs w:val="28"/>
                <w:rtl/>
              </w:rPr>
              <w:t>رد پا</w:t>
            </w:r>
            <w:r w:rsidRPr="000B0040">
              <w:rPr>
                <w:rStyle w:val="Hyperlink"/>
                <w:rFonts w:hint="cs"/>
                <w:b w:val="0"/>
                <w:bCs w:val="0"/>
                <w:sz w:val="28"/>
                <w:szCs w:val="28"/>
                <w:rtl/>
              </w:rPr>
              <w:t>ی</w:t>
            </w:r>
            <w:r w:rsidRPr="000B0040">
              <w:rPr>
                <w:rStyle w:val="Hyperlink"/>
                <w:b w:val="0"/>
                <w:bCs w:val="0"/>
                <w:sz w:val="28"/>
                <w:szCs w:val="28"/>
                <w:rtl/>
              </w:rPr>
              <w:t xml:space="preserve"> ناب</w:t>
            </w:r>
            <w:r w:rsidRPr="000B0040">
              <w:rPr>
                <w:rStyle w:val="Hyperlink"/>
                <w:rFonts w:hint="cs"/>
                <w:b w:val="0"/>
                <w:bCs w:val="0"/>
                <w:sz w:val="28"/>
                <w:szCs w:val="28"/>
                <w:rtl/>
              </w:rPr>
              <w:t>ی</w:t>
            </w:r>
            <w:r w:rsidRPr="000B0040">
              <w:rPr>
                <w:rStyle w:val="Hyperlink"/>
                <w:rFonts w:hint="eastAsia"/>
                <w:b w:val="0"/>
                <w:bCs w:val="0"/>
                <w:sz w:val="28"/>
                <w:szCs w:val="28"/>
                <w:rtl/>
              </w:rPr>
              <w:t>نا</w:t>
            </w:r>
            <w:r w:rsidRPr="000B0040">
              <w:rPr>
                <w:rStyle w:val="Hyperlink"/>
                <w:rFonts w:hint="cs"/>
                <w:b w:val="0"/>
                <w:bCs w:val="0"/>
                <w:sz w:val="28"/>
                <w:szCs w:val="28"/>
                <w:rtl/>
              </w:rPr>
              <w:t>ی</w:t>
            </w:r>
            <w:r w:rsidRPr="000B0040">
              <w:rPr>
                <w:rStyle w:val="Hyperlink"/>
                <w:rFonts w:hint="eastAsia"/>
                <w:b w:val="0"/>
                <w:bCs w:val="0"/>
                <w:sz w:val="28"/>
                <w:szCs w:val="28"/>
                <w:rtl/>
              </w:rPr>
              <w:t>ان</w:t>
            </w:r>
            <w:r w:rsidRPr="000B0040">
              <w:rPr>
                <w:rStyle w:val="Hyperlink"/>
                <w:b w:val="0"/>
                <w:bCs w:val="0"/>
                <w:sz w:val="28"/>
                <w:szCs w:val="28"/>
                <w:rtl/>
              </w:rPr>
              <w:t xml:space="preserve"> در ادب</w:t>
            </w:r>
            <w:r w:rsidRPr="000B0040">
              <w:rPr>
                <w:rStyle w:val="Hyperlink"/>
                <w:rFonts w:hint="cs"/>
                <w:b w:val="0"/>
                <w:bCs w:val="0"/>
                <w:sz w:val="28"/>
                <w:szCs w:val="28"/>
                <w:rtl/>
              </w:rPr>
              <w:t>ی</w:t>
            </w:r>
            <w:r w:rsidRPr="000B0040">
              <w:rPr>
                <w:rStyle w:val="Hyperlink"/>
                <w:rFonts w:hint="eastAsia"/>
                <w:b w:val="0"/>
                <w:bCs w:val="0"/>
                <w:sz w:val="28"/>
                <w:szCs w:val="28"/>
                <w:rtl/>
              </w:rPr>
              <w:t>ات</w:t>
            </w:r>
            <w:r w:rsidRPr="000B0040">
              <w:rPr>
                <w:rStyle w:val="Hyperlink"/>
                <w:b w:val="0"/>
                <w:bCs w:val="0"/>
                <w:sz w:val="28"/>
                <w:szCs w:val="28"/>
                <w:rtl/>
              </w:rPr>
              <w:t xml:space="preserve"> داستان</w:t>
            </w:r>
            <w:r w:rsidRPr="000B0040">
              <w:rPr>
                <w:rStyle w:val="Hyperlink"/>
                <w:rFonts w:hint="cs"/>
                <w:b w:val="0"/>
                <w:bCs w:val="0"/>
                <w:sz w:val="28"/>
                <w:szCs w:val="28"/>
                <w:rtl/>
              </w:rPr>
              <w:t>ی</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Toc180177472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34</w:t>
            </w:r>
            <w:r w:rsidRPr="000B0040">
              <w:rPr>
                <w:b w:val="0"/>
                <w:bCs w:val="0"/>
                <w:webHidden/>
                <w:sz w:val="28"/>
                <w:szCs w:val="28"/>
                <w:rtl/>
              </w:rPr>
              <w:fldChar w:fldCharType="end"/>
            </w:r>
          </w:hyperlink>
        </w:p>
        <w:p w14:paraId="2FD91327" w14:textId="4D6AAAAC" w:rsidR="009501E9" w:rsidRPr="000B0040" w:rsidRDefault="009501E9">
          <w:pPr>
            <w:pStyle w:val="TOC2"/>
            <w:rPr>
              <w:rFonts w:eastAsiaTheme="minorEastAsia"/>
              <w:b w:val="0"/>
              <w:bCs w:val="0"/>
              <w:kern w:val="2"/>
              <w:sz w:val="28"/>
              <w:szCs w:val="28"/>
              <w:rtl/>
              <w:lang w:bidi="ar-SA"/>
              <w14:ligatures w14:val="standardContextual"/>
            </w:rPr>
          </w:pPr>
          <w:hyperlink w:anchor="_Toc180177473" w:history="1">
            <w:r w:rsidRPr="000B0040">
              <w:rPr>
                <w:rStyle w:val="Hyperlink"/>
                <w:b w:val="0"/>
                <w:bCs w:val="0"/>
                <w:sz w:val="28"/>
                <w:szCs w:val="28"/>
                <w:rtl/>
              </w:rPr>
              <w:t>نگاه</w:t>
            </w:r>
            <w:r w:rsidRPr="000B0040">
              <w:rPr>
                <w:rStyle w:val="Hyperlink"/>
                <w:rFonts w:hint="cs"/>
                <w:b w:val="0"/>
                <w:bCs w:val="0"/>
                <w:sz w:val="28"/>
                <w:szCs w:val="28"/>
                <w:rtl/>
              </w:rPr>
              <w:t>ی</w:t>
            </w:r>
            <w:r w:rsidRPr="000B0040">
              <w:rPr>
                <w:rStyle w:val="Hyperlink"/>
                <w:b w:val="0"/>
                <w:bCs w:val="0"/>
                <w:sz w:val="28"/>
                <w:szCs w:val="28"/>
                <w:rtl/>
              </w:rPr>
              <w:t xml:space="preserve"> به چند شاخص آموزش</w:t>
            </w:r>
            <w:r w:rsidRPr="000B0040">
              <w:rPr>
                <w:rStyle w:val="Hyperlink"/>
                <w:rFonts w:hint="cs"/>
                <w:b w:val="0"/>
                <w:bCs w:val="0"/>
                <w:sz w:val="28"/>
                <w:szCs w:val="28"/>
                <w:rtl/>
              </w:rPr>
              <w:t>ی</w:t>
            </w:r>
            <w:r w:rsidRPr="000B0040">
              <w:rPr>
                <w:rStyle w:val="Hyperlink"/>
                <w:b w:val="0"/>
                <w:bCs w:val="0"/>
                <w:sz w:val="28"/>
                <w:szCs w:val="28"/>
                <w:rtl/>
              </w:rPr>
              <w:t xml:space="preserve"> در مهم‌تر</w:t>
            </w:r>
            <w:r w:rsidRPr="000B0040">
              <w:rPr>
                <w:rStyle w:val="Hyperlink"/>
                <w:rFonts w:hint="cs"/>
                <w:b w:val="0"/>
                <w:bCs w:val="0"/>
                <w:sz w:val="28"/>
                <w:szCs w:val="28"/>
                <w:rtl/>
              </w:rPr>
              <w:t>ی</w:t>
            </w:r>
            <w:r w:rsidRPr="000B0040">
              <w:rPr>
                <w:rStyle w:val="Hyperlink"/>
                <w:rFonts w:hint="eastAsia"/>
                <w:b w:val="0"/>
                <w:bCs w:val="0"/>
                <w:sz w:val="28"/>
                <w:szCs w:val="28"/>
                <w:rtl/>
              </w:rPr>
              <w:t>ن</w:t>
            </w:r>
            <w:r w:rsidRPr="000B0040">
              <w:rPr>
                <w:rStyle w:val="Hyperlink"/>
                <w:b w:val="0"/>
                <w:bCs w:val="0"/>
                <w:sz w:val="28"/>
                <w:szCs w:val="28"/>
                <w:rtl/>
              </w:rPr>
              <w:t xml:space="preserve"> مدرسه ناب</w:t>
            </w:r>
            <w:r w:rsidRPr="000B0040">
              <w:rPr>
                <w:rStyle w:val="Hyperlink"/>
                <w:rFonts w:hint="cs"/>
                <w:b w:val="0"/>
                <w:bCs w:val="0"/>
                <w:sz w:val="28"/>
                <w:szCs w:val="28"/>
                <w:rtl/>
              </w:rPr>
              <w:t>ی</w:t>
            </w:r>
            <w:r w:rsidRPr="000B0040">
              <w:rPr>
                <w:rStyle w:val="Hyperlink"/>
                <w:rFonts w:hint="eastAsia"/>
                <w:b w:val="0"/>
                <w:bCs w:val="0"/>
                <w:sz w:val="28"/>
                <w:szCs w:val="28"/>
                <w:rtl/>
              </w:rPr>
              <w:t>نا</w:t>
            </w:r>
            <w:r w:rsidRPr="000B0040">
              <w:rPr>
                <w:rStyle w:val="Hyperlink"/>
                <w:rFonts w:hint="cs"/>
                <w:b w:val="0"/>
                <w:bCs w:val="0"/>
                <w:sz w:val="28"/>
                <w:szCs w:val="28"/>
                <w:rtl/>
              </w:rPr>
              <w:t>ی</w:t>
            </w:r>
            <w:r w:rsidRPr="000B0040">
              <w:rPr>
                <w:rStyle w:val="Hyperlink"/>
                <w:rFonts w:hint="eastAsia"/>
                <w:b w:val="0"/>
                <w:bCs w:val="0"/>
                <w:sz w:val="28"/>
                <w:szCs w:val="28"/>
                <w:rtl/>
              </w:rPr>
              <w:t>ان</w:t>
            </w:r>
            <w:r w:rsidRPr="000B0040">
              <w:rPr>
                <w:rStyle w:val="Hyperlink"/>
                <w:b w:val="0"/>
                <w:bCs w:val="0"/>
                <w:sz w:val="28"/>
                <w:szCs w:val="28"/>
                <w:rtl/>
              </w:rPr>
              <w:t xml:space="preserve"> و کم‌ب</w:t>
            </w:r>
            <w:r w:rsidRPr="000B0040">
              <w:rPr>
                <w:rStyle w:val="Hyperlink"/>
                <w:rFonts w:hint="cs"/>
                <w:b w:val="0"/>
                <w:bCs w:val="0"/>
                <w:sz w:val="28"/>
                <w:szCs w:val="28"/>
                <w:rtl/>
              </w:rPr>
              <w:t>ی</w:t>
            </w:r>
            <w:r w:rsidRPr="000B0040">
              <w:rPr>
                <w:rStyle w:val="Hyperlink"/>
                <w:rFonts w:hint="eastAsia"/>
                <w:b w:val="0"/>
                <w:bCs w:val="0"/>
                <w:sz w:val="28"/>
                <w:szCs w:val="28"/>
                <w:rtl/>
              </w:rPr>
              <w:t>نا</w:t>
            </w:r>
            <w:r w:rsidRPr="000B0040">
              <w:rPr>
                <w:rStyle w:val="Hyperlink"/>
                <w:rFonts w:hint="cs"/>
                <w:b w:val="0"/>
                <w:bCs w:val="0"/>
                <w:sz w:val="28"/>
                <w:szCs w:val="28"/>
                <w:rtl/>
              </w:rPr>
              <w:t>ی</w:t>
            </w:r>
            <w:r w:rsidRPr="000B0040">
              <w:rPr>
                <w:rStyle w:val="Hyperlink"/>
                <w:rFonts w:hint="eastAsia"/>
                <w:b w:val="0"/>
                <w:bCs w:val="0"/>
                <w:sz w:val="28"/>
                <w:szCs w:val="28"/>
                <w:rtl/>
              </w:rPr>
              <w:t>ان</w:t>
            </w:r>
            <w:r w:rsidRPr="000B0040">
              <w:rPr>
                <w:rStyle w:val="Hyperlink"/>
                <w:b w:val="0"/>
                <w:bCs w:val="0"/>
                <w:sz w:val="28"/>
                <w:szCs w:val="28"/>
                <w:rtl/>
              </w:rPr>
              <w:t xml:space="preserve"> کشور</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Toc180177473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35</w:t>
            </w:r>
            <w:r w:rsidRPr="000B0040">
              <w:rPr>
                <w:b w:val="0"/>
                <w:bCs w:val="0"/>
                <w:webHidden/>
                <w:sz w:val="28"/>
                <w:szCs w:val="28"/>
                <w:rtl/>
              </w:rPr>
              <w:fldChar w:fldCharType="end"/>
            </w:r>
          </w:hyperlink>
        </w:p>
        <w:p w14:paraId="70E60396" w14:textId="09C9688D" w:rsidR="009501E9" w:rsidRPr="000B0040" w:rsidRDefault="009501E9">
          <w:pPr>
            <w:pStyle w:val="TOC2"/>
            <w:rPr>
              <w:rFonts w:eastAsiaTheme="minorEastAsia"/>
              <w:b w:val="0"/>
              <w:bCs w:val="0"/>
              <w:kern w:val="2"/>
              <w:sz w:val="28"/>
              <w:szCs w:val="28"/>
              <w:rtl/>
              <w:lang w:bidi="ar-SA"/>
              <w14:ligatures w14:val="standardContextual"/>
            </w:rPr>
          </w:pPr>
          <w:hyperlink w:anchor="_Toc180177478" w:history="1">
            <w:r w:rsidRPr="000B0040">
              <w:rPr>
                <w:rStyle w:val="Hyperlink"/>
                <w:b w:val="0"/>
                <w:bCs w:val="0"/>
                <w:sz w:val="28"/>
                <w:szCs w:val="28"/>
                <w:rtl/>
              </w:rPr>
              <w:t>نقاش</w:t>
            </w:r>
            <w:r w:rsidRPr="000B0040">
              <w:rPr>
                <w:rStyle w:val="Hyperlink"/>
                <w:rFonts w:hint="cs"/>
                <w:b w:val="0"/>
                <w:bCs w:val="0"/>
                <w:sz w:val="28"/>
                <w:szCs w:val="28"/>
                <w:rtl/>
              </w:rPr>
              <w:t>ی</w:t>
            </w:r>
            <w:r w:rsidRPr="000B0040">
              <w:rPr>
                <w:rStyle w:val="Hyperlink"/>
                <w:b w:val="0"/>
                <w:bCs w:val="0"/>
                <w:sz w:val="28"/>
                <w:szCs w:val="28"/>
                <w:rtl/>
              </w:rPr>
              <w:t xml:space="preserve"> با کلمات (قسمت نهم)</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Toc180177478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39</w:t>
            </w:r>
            <w:r w:rsidRPr="000B0040">
              <w:rPr>
                <w:b w:val="0"/>
                <w:bCs w:val="0"/>
                <w:webHidden/>
                <w:sz w:val="28"/>
                <w:szCs w:val="28"/>
                <w:rtl/>
              </w:rPr>
              <w:fldChar w:fldCharType="end"/>
            </w:r>
          </w:hyperlink>
        </w:p>
        <w:p w14:paraId="6AA3261B" w14:textId="3A6AEDC1" w:rsidR="009501E9" w:rsidRPr="000B0040" w:rsidRDefault="009501E9">
          <w:pPr>
            <w:pStyle w:val="TOC2"/>
            <w:rPr>
              <w:rFonts w:eastAsiaTheme="minorEastAsia"/>
              <w:b w:val="0"/>
              <w:bCs w:val="0"/>
              <w:kern w:val="2"/>
              <w:sz w:val="28"/>
              <w:szCs w:val="28"/>
              <w:rtl/>
              <w:lang w:bidi="ar-SA"/>
              <w14:ligatures w14:val="standardContextual"/>
            </w:rPr>
          </w:pPr>
          <w:hyperlink w:anchor="_Toc180177480" w:history="1">
            <w:r w:rsidRPr="000B0040">
              <w:rPr>
                <w:rStyle w:val="Hyperlink"/>
                <w:b w:val="0"/>
                <w:bCs w:val="0"/>
                <w:sz w:val="28"/>
                <w:szCs w:val="28"/>
                <w:rtl/>
              </w:rPr>
              <w:t>دو کتاب کمتر شناخته شده</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Toc180177480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41</w:t>
            </w:r>
            <w:r w:rsidRPr="000B0040">
              <w:rPr>
                <w:b w:val="0"/>
                <w:bCs w:val="0"/>
                <w:webHidden/>
                <w:sz w:val="28"/>
                <w:szCs w:val="28"/>
                <w:rtl/>
              </w:rPr>
              <w:fldChar w:fldCharType="end"/>
            </w:r>
          </w:hyperlink>
        </w:p>
        <w:p w14:paraId="0FF9BC45" w14:textId="61C0F64F" w:rsidR="009501E9" w:rsidRPr="000B0040" w:rsidRDefault="009501E9">
          <w:pPr>
            <w:pStyle w:val="TOC2"/>
            <w:rPr>
              <w:rFonts w:eastAsiaTheme="minorEastAsia"/>
              <w:b w:val="0"/>
              <w:bCs w:val="0"/>
              <w:kern w:val="2"/>
              <w:sz w:val="28"/>
              <w:szCs w:val="28"/>
              <w:rtl/>
              <w:lang w:bidi="ar-SA"/>
              <w14:ligatures w14:val="standardContextual"/>
            </w:rPr>
          </w:pPr>
          <w:hyperlink w:anchor="_Toc180177481" w:history="1">
            <w:r w:rsidRPr="000B0040">
              <w:rPr>
                <w:rStyle w:val="Hyperlink"/>
                <w:b w:val="0"/>
                <w:bCs w:val="0"/>
                <w:sz w:val="28"/>
                <w:szCs w:val="28"/>
                <w:rtl/>
              </w:rPr>
              <w:t>نواک: نوا</w:t>
            </w:r>
            <w:r w:rsidRPr="000B0040">
              <w:rPr>
                <w:rStyle w:val="Hyperlink"/>
                <w:rFonts w:hint="cs"/>
                <w:b w:val="0"/>
                <w:bCs w:val="0"/>
                <w:sz w:val="28"/>
                <w:szCs w:val="28"/>
                <w:rtl/>
              </w:rPr>
              <w:t>ی</w:t>
            </w:r>
            <w:r w:rsidRPr="000B0040">
              <w:rPr>
                <w:rStyle w:val="Hyperlink"/>
                <w:b w:val="0"/>
                <w:bCs w:val="0"/>
                <w:sz w:val="28"/>
                <w:szCs w:val="28"/>
                <w:rtl/>
              </w:rPr>
              <w:t xml:space="preserve"> کتاب در گفتگو با صاحب‌نظران ناب</w:t>
            </w:r>
            <w:r w:rsidRPr="000B0040">
              <w:rPr>
                <w:rStyle w:val="Hyperlink"/>
                <w:rFonts w:hint="cs"/>
                <w:b w:val="0"/>
                <w:bCs w:val="0"/>
                <w:sz w:val="28"/>
                <w:szCs w:val="28"/>
                <w:rtl/>
              </w:rPr>
              <w:t>ی</w:t>
            </w:r>
            <w:r w:rsidRPr="000B0040">
              <w:rPr>
                <w:rStyle w:val="Hyperlink"/>
                <w:rFonts w:hint="eastAsia"/>
                <w:b w:val="0"/>
                <w:bCs w:val="0"/>
                <w:sz w:val="28"/>
                <w:szCs w:val="28"/>
                <w:rtl/>
              </w:rPr>
              <w:t>نا</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Toc180177481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44</w:t>
            </w:r>
            <w:r w:rsidRPr="000B0040">
              <w:rPr>
                <w:b w:val="0"/>
                <w:bCs w:val="0"/>
                <w:webHidden/>
                <w:sz w:val="28"/>
                <w:szCs w:val="28"/>
                <w:rtl/>
              </w:rPr>
              <w:fldChar w:fldCharType="end"/>
            </w:r>
          </w:hyperlink>
        </w:p>
        <w:p w14:paraId="7AB84A1A" w14:textId="6327ACA5" w:rsidR="009501E9" w:rsidRPr="000B0040" w:rsidRDefault="009501E9">
          <w:pPr>
            <w:pStyle w:val="TOC2"/>
            <w:rPr>
              <w:rFonts w:eastAsiaTheme="minorEastAsia"/>
              <w:b w:val="0"/>
              <w:bCs w:val="0"/>
              <w:kern w:val="2"/>
              <w:sz w:val="28"/>
              <w:szCs w:val="28"/>
              <w:rtl/>
              <w:lang w:bidi="ar-SA"/>
              <w14:ligatures w14:val="standardContextual"/>
            </w:rPr>
          </w:pPr>
          <w:hyperlink w:anchor="_Toc180177482" w:history="1">
            <w:r w:rsidRPr="000B0040">
              <w:rPr>
                <w:rStyle w:val="Hyperlink"/>
                <w:b w:val="0"/>
                <w:bCs w:val="0"/>
                <w:sz w:val="28"/>
                <w:szCs w:val="28"/>
                <w:rtl/>
              </w:rPr>
              <w:t>خاطره‌ا</w:t>
            </w:r>
            <w:r w:rsidRPr="000B0040">
              <w:rPr>
                <w:rStyle w:val="Hyperlink"/>
                <w:rFonts w:hint="cs"/>
                <w:b w:val="0"/>
                <w:bCs w:val="0"/>
                <w:sz w:val="28"/>
                <w:szCs w:val="28"/>
                <w:rtl/>
              </w:rPr>
              <w:t>ی</w:t>
            </w:r>
            <w:r w:rsidRPr="000B0040">
              <w:rPr>
                <w:rStyle w:val="Hyperlink"/>
                <w:b w:val="0"/>
                <w:bCs w:val="0"/>
                <w:sz w:val="28"/>
                <w:szCs w:val="28"/>
                <w:rtl/>
              </w:rPr>
              <w:t xml:space="preserve"> از موس</w:t>
            </w:r>
            <w:r w:rsidRPr="000B0040">
              <w:rPr>
                <w:rStyle w:val="Hyperlink"/>
                <w:rFonts w:hint="cs"/>
                <w:b w:val="0"/>
                <w:bCs w:val="0"/>
                <w:sz w:val="28"/>
                <w:szCs w:val="28"/>
                <w:rtl/>
              </w:rPr>
              <w:t>ی</w:t>
            </w:r>
            <w:r w:rsidRPr="000B0040">
              <w:rPr>
                <w:rStyle w:val="Hyperlink"/>
                <w:b w:val="0"/>
                <w:bCs w:val="0"/>
                <w:sz w:val="28"/>
                <w:szCs w:val="28"/>
                <w:rtl/>
              </w:rPr>
              <w:t xml:space="preserve"> عصمت</w:t>
            </w:r>
            <w:r w:rsidRPr="000B0040">
              <w:rPr>
                <w:rStyle w:val="Hyperlink"/>
                <w:rFonts w:hint="cs"/>
                <w:b w:val="0"/>
                <w:bCs w:val="0"/>
                <w:sz w:val="28"/>
                <w:szCs w:val="28"/>
                <w:rtl/>
              </w:rPr>
              <w:t>ی</w:t>
            </w:r>
            <w:r w:rsidRPr="000B0040">
              <w:rPr>
                <w:rStyle w:val="Hyperlink"/>
                <w:rFonts w:hint="eastAsia"/>
                <w:b w:val="0"/>
                <w:bCs w:val="0"/>
                <w:sz w:val="28"/>
                <w:szCs w:val="28"/>
                <w:rtl/>
              </w:rPr>
              <w:t>،</w:t>
            </w:r>
            <w:r w:rsidRPr="000B0040">
              <w:rPr>
                <w:rStyle w:val="Hyperlink"/>
                <w:b w:val="0"/>
                <w:bCs w:val="0"/>
                <w:sz w:val="28"/>
                <w:szCs w:val="28"/>
                <w:rtl/>
              </w:rPr>
              <w:t xml:space="preserve"> شاعر گران‌سنگ ناب</w:t>
            </w:r>
            <w:r w:rsidRPr="000B0040">
              <w:rPr>
                <w:rStyle w:val="Hyperlink"/>
                <w:rFonts w:hint="cs"/>
                <w:b w:val="0"/>
                <w:bCs w:val="0"/>
                <w:sz w:val="28"/>
                <w:szCs w:val="28"/>
                <w:rtl/>
              </w:rPr>
              <w:t>ی</w:t>
            </w:r>
            <w:r w:rsidRPr="000B0040">
              <w:rPr>
                <w:rStyle w:val="Hyperlink"/>
                <w:rFonts w:hint="eastAsia"/>
                <w:b w:val="0"/>
                <w:bCs w:val="0"/>
                <w:sz w:val="28"/>
                <w:szCs w:val="28"/>
                <w:rtl/>
              </w:rPr>
              <w:t>نا</w:t>
            </w:r>
            <w:r w:rsidRPr="000B0040">
              <w:rPr>
                <w:b w:val="0"/>
                <w:bCs w:val="0"/>
                <w:webHidden/>
                <w:sz w:val="28"/>
                <w:szCs w:val="28"/>
                <w:rtl/>
              </w:rPr>
              <w:tab/>
            </w:r>
            <w:r w:rsidRPr="000B0040">
              <w:rPr>
                <w:b w:val="0"/>
                <w:bCs w:val="0"/>
                <w:webHidden/>
                <w:sz w:val="28"/>
                <w:szCs w:val="28"/>
                <w:rtl/>
              </w:rPr>
              <w:fldChar w:fldCharType="begin"/>
            </w:r>
            <w:r w:rsidRPr="000B0040">
              <w:rPr>
                <w:b w:val="0"/>
                <w:bCs w:val="0"/>
                <w:webHidden/>
                <w:sz w:val="28"/>
                <w:szCs w:val="28"/>
                <w:rtl/>
              </w:rPr>
              <w:instrText xml:space="preserve"> </w:instrText>
            </w:r>
            <w:r w:rsidRPr="000B0040">
              <w:rPr>
                <w:b w:val="0"/>
                <w:bCs w:val="0"/>
                <w:webHidden/>
                <w:sz w:val="28"/>
                <w:szCs w:val="28"/>
              </w:rPr>
              <w:instrText>PAGEREF</w:instrText>
            </w:r>
            <w:r w:rsidRPr="000B0040">
              <w:rPr>
                <w:b w:val="0"/>
                <w:bCs w:val="0"/>
                <w:webHidden/>
                <w:sz w:val="28"/>
                <w:szCs w:val="28"/>
                <w:rtl/>
              </w:rPr>
              <w:instrText xml:space="preserve"> _</w:instrText>
            </w:r>
            <w:r w:rsidRPr="000B0040">
              <w:rPr>
                <w:b w:val="0"/>
                <w:bCs w:val="0"/>
                <w:webHidden/>
                <w:sz w:val="28"/>
                <w:szCs w:val="28"/>
              </w:rPr>
              <w:instrText>Toc180177482 \h</w:instrText>
            </w:r>
            <w:r w:rsidRPr="000B0040">
              <w:rPr>
                <w:b w:val="0"/>
                <w:bCs w:val="0"/>
                <w:webHidden/>
                <w:sz w:val="28"/>
                <w:szCs w:val="28"/>
                <w:rtl/>
              </w:rPr>
              <w:instrText xml:space="preserve"> </w:instrText>
            </w:r>
            <w:r w:rsidRPr="000B0040">
              <w:rPr>
                <w:b w:val="0"/>
                <w:bCs w:val="0"/>
                <w:webHidden/>
                <w:sz w:val="28"/>
                <w:szCs w:val="28"/>
                <w:rtl/>
              </w:rPr>
            </w:r>
            <w:r w:rsidRPr="000B0040">
              <w:rPr>
                <w:b w:val="0"/>
                <w:bCs w:val="0"/>
                <w:webHidden/>
                <w:sz w:val="28"/>
                <w:szCs w:val="28"/>
                <w:rtl/>
              </w:rPr>
              <w:fldChar w:fldCharType="separate"/>
            </w:r>
            <w:r w:rsidR="00D342D3">
              <w:rPr>
                <w:b w:val="0"/>
                <w:bCs w:val="0"/>
                <w:webHidden/>
                <w:sz w:val="28"/>
                <w:szCs w:val="28"/>
                <w:rtl/>
              </w:rPr>
              <w:t>46</w:t>
            </w:r>
            <w:r w:rsidRPr="000B0040">
              <w:rPr>
                <w:b w:val="0"/>
                <w:bCs w:val="0"/>
                <w:webHidden/>
                <w:sz w:val="28"/>
                <w:szCs w:val="28"/>
                <w:rtl/>
              </w:rPr>
              <w:fldChar w:fldCharType="end"/>
            </w:r>
          </w:hyperlink>
        </w:p>
        <w:p w14:paraId="76B0E210" w14:textId="58FB5C84" w:rsidR="000B0040" w:rsidRDefault="00921E3F" w:rsidP="000B0040">
          <w:pPr>
            <w:shd w:val="clear" w:color="auto" w:fill="FFFFFF" w:themeFill="background1"/>
            <w:spacing w:line="240" w:lineRule="auto"/>
            <w:jc w:val="both"/>
            <w:rPr>
              <w:rFonts w:cs="B Mitra"/>
              <w:b/>
              <w:bCs/>
              <w:noProof/>
              <w:color w:val="000000" w:themeColor="text1"/>
              <w:sz w:val="28"/>
              <w:szCs w:val="28"/>
            </w:rPr>
          </w:pPr>
          <w:r w:rsidRPr="000B0040">
            <w:rPr>
              <w:rFonts w:cs="B Mitra"/>
              <w:b/>
              <w:bCs/>
              <w:noProof/>
              <w:color w:val="000000" w:themeColor="text1"/>
              <w:sz w:val="28"/>
              <w:szCs w:val="28"/>
            </w:rPr>
            <w:fldChar w:fldCharType="end"/>
          </w:r>
        </w:p>
      </w:sdtContent>
    </w:sdt>
    <w:p w14:paraId="0F2F610A" w14:textId="77777777" w:rsidR="00D342D3" w:rsidRDefault="00D342D3" w:rsidP="000B0040">
      <w:pPr>
        <w:shd w:val="clear" w:color="auto" w:fill="FFFFFF" w:themeFill="background1"/>
        <w:bidi/>
        <w:spacing w:line="240" w:lineRule="auto"/>
        <w:jc w:val="both"/>
        <w:rPr>
          <w:rFonts w:cs="B Mitra"/>
          <w:b/>
          <w:bCs/>
          <w:color w:val="000000" w:themeColor="text1"/>
          <w:sz w:val="28"/>
          <w:szCs w:val="28"/>
        </w:rPr>
      </w:pPr>
    </w:p>
    <w:p w14:paraId="53EE8D90" w14:textId="77777777" w:rsidR="00D342D3" w:rsidRDefault="00D342D3" w:rsidP="00D342D3">
      <w:pPr>
        <w:shd w:val="clear" w:color="auto" w:fill="FFFFFF" w:themeFill="background1"/>
        <w:bidi/>
        <w:spacing w:line="240" w:lineRule="auto"/>
        <w:jc w:val="both"/>
        <w:rPr>
          <w:rFonts w:cs="B Mitra"/>
          <w:b/>
          <w:bCs/>
          <w:color w:val="000000" w:themeColor="text1"/>
          <w:sz w:val="28"/>
          <w:szCs w:val="28"/>
        </w:rPr>
      </w:pPr>
    </w:p>
    <w:p w14:paraId="4B68082A" w14:textId="77777777" w:rsidR="00D342D3" w:rsidRDefault="00D342D3" w:rsidP="00D342D3">
      <w:pPr>
        <w:shd w:val="clear" w:color="auto" w:fill="FFFFFF" w:themeFill="background1"/>
        <w:bidi/>
        <w:spacing w:line="240" w:lineRule="auto"/>
        <w:jc w:val="both"/>
        <w:rPr>
          <w:rFonts w:cs="B Mitra"/>
          <w:b/>
          <w:bCs/>
          <w:color w:val="000000" w:themeColor="text1"/>
          <w:sz w:val="28"/>
          <w:szCs w:val="28"/>
        </w:rPr>
      </w:pPr>
    </w:p>
    <w:p w14:paraId="45BFC23C" w14:textId="77777777" w:rsidR="00D342D3" w:rsidRDefault="00D342D3" w:rsidP="00D342D3">
      <w:pPr>
        <w:shd w:val="clear" w:color="auto" w:fill="FFFFFF" w:themeFill="background1"/>
        <w:bidi/>
        <w:spacing w:line="240" w:lineRule="auto"/>
        <w:jc w:val="both"/>
        <w:rPr>
          <w:rFonts w:cs="B Mitra"/>
          <w:b/>
          <w:bCs/>
          <w:color w:val="000000" w:themeColor="text1"/>
          <w:sz w:val="28"/>
          <w:szCs w:val="28"/>
        </w:rPr>
      </w:pPr>
    </w:p>
    <w:p w14:paraId="4617D13F" w14:textId="77777777" w:rsidR="00D342D3" w:rsidRDefault="00D342D3" w:rsidP="00D342D3">
      <w:pPr>
        <w:shd w:val="clear" w:color="auto" w:fill="FFFFFF" w:themeFill="background1"/>
        <w:bidi/>
        <w:spacing w:line="240" w:lineRule="auto"/>
        <w:jc w:val="both"/>
        <w:rPr>
          <w:rFonts w:cs="B Mitra"/>
          <w:b/>
          <w:bCs/>
          <w:color w:val="000000" w:themeColor="text1"/>
          <w:sz w:val="28"/>
          <w:szCs w:val="28"/>
        </w:rPr>
      </w:pPr>
    </w:p>
    <w:p w14:paraId="4D6EB58E" w14:textId="77777777" w:rsidR="00D342D3" w:rsidRDefault="00D342D3" w:rsidP="00D342D3">
      <w:pPr>
        <w:shd w:val="clear" w:color="auto" w:fill="FFFFFF" w:themeFill="background1"/>
        <w:bidi/>
        <w:spacing w:line="240" w:lineRule="auto"/>
        <w:jc w:val="both"/>
        <w:rPr>
          <w:rFonts w:cs="B Mitra"/>
          <w:b/>
          <w:bCs/>
          <w:color w:val="000000" w:themeColor="text1"/>
          <w:sz w:val="28"/>
          <w:szCs w:val="28"/>
        </w:rPr>
      </w:pPr>
    </w:p>
    <w:p w14:paraId="5F82A397" w14:textId="1AC33255" w:rsidR="006158FF" w:rsidRPr="003078B2" w:rsidRDefault="006158FF" w:rsidP="00D342D3">
      <w:pPr>
        <w:shd w:val="clear" w:color="auto" w:fill="FFFFFF" w:themeFill="background1"/>
        <w:bidi/>
        <w:spacing w:line="240" w:lineRule="auto"/>
        <w:jc w:val="both"/>
        <w:rPr>
          <w:rFonts w:cs="B Mitra"/>
          <w:b/>
          <w:bCs/>
          <w:color w:val="000000" w:themeColor="text1"/>
          <w:sz w:val="28"/>
          <w:szCs w:val="28"/>
        </w:rPr>
      </w:pPr>
      <w:r w:rsidRPr="003078B2">
        <w:rPr>
          <w:rFonts w:cs="B Mitra" w:hint="cs"/>
          <w:b/>
          <w:bCs/>
          <w:color w:val="000000" w:themeColor="text1"/>
          <w:sz w:val="28"/>
          <w:szCs w:val="28"/>
          <w:rtl/>
        </w:rPr>
        <w:lastRenderedPageBreak/>
        <w:t xml:space="preserve">صاحب‌امتیاز: </w:t>
      </w:r>
      <w:r w:rsidRPr="003078B2">
        <w:rPr>
          <w:rFonts w:cs="B Mitra" w:hint="cs"/>
          <w:color w:val="000000" w:themeColor="text1"/>
          <w:sz w:val="28"/>
          <w:szCs w:val="28"/>
          <w:rtl/>
        </w:rPr>
        <w:t>انجمن نابینایان ایران</w:t>
      </w:r>
    </w:p>
    <w:p w14:paraId="4BA21740" w14:textId="45DB3FF2" w:rsidR="006158FF" w:rsidRPr="003078B2" w:rsidRDefault="006158F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cs"/>
          <w:b/>
          <w:bCs/>
          <w:color w:val="000000" w:themeColor="text1"/>
          <w:sz w:val="28"/>
          <w:szCs w:val="28"/>
          <w:rtl/>
        </w:rPr>
        <w:t xml:space="preserve">مدیرمسؤول: </w:t>
      </w:r>
      <w:r w:rsidRPr="003078B2">
        <w:rPr>
          <w:rFonts w:cs="B Mitra" w:hint="cs"/>
          <w:color w:val="000000" w:themeColor="text1"/>
          <w:sz w:val="28"/>
          <w:szCs w:val="28"/>
          <w:rtl/>
        </w:rPr>
        <w:t>امیر سرمدی</w:t>
      </w:r>
    </w:p>
    <w:p w14:paraId="7F9D4AC5" w14:textId="4656F59A" w:rsidR="006158FF" w:rsidRPr="003078B2" w:rsidRDefault="006158F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cs"/>
          <w:b/>
          <w:bCs/>
          <w:color w:val="000000" w:themeColor="text1"/>
          <w:sz w:val="28"/>
          <w:szCs w:val="28"/>
          <w:rtl/>
        </w:rPr>
        <w:t xml:space="preserve">سردبیر: </w:t>
      </w:r>
      <w:r w:rsidRPr="003078B2">
        <w:rPr>
          <w:rFonts w:cs="B Mitra" w:hint="cs"/>
          <w:color w:val="000000" w:themeColor="text1"/>
          <w:sz w:val="28"/>
          <w:szCs w:val="28"/>
          <w:rtl/>
        </w:rPr>
        <w:t>امید هاشمی</w:t>
      </w:r>
    </w:p>
    <w:p w14:paraId="610572FD" w14:textId="0AA677B5"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b/>
          <w:bCs/>
          <w:color w:val="000000" w:themeColor="text1"/>
          <w:sz w:val="28"/>
          <w:szCs w:val="28"/>
          <w:rtl/>
        </w:rPr>
        <w:t>نو</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سندگان</w:t>
      </w:r>
      <w:r w:rsidRPr="003078B2">
        <w:rPr>
          <w:rFonts w:cs="B Mitra"/>
          <w:color w:val="000000" w:themeColor="text1"/>
          <w:sz w:val="28"/>
          <w:szCs w:val="28"/>
          <w:rtl/>
        </w:rPr>
        <w:t>:</w:t>
      </w:r>
      <w:r w:rsidR="00AE02CE" w:rsidRPr="003078B2">
        <w:rPr>
          <w:rFonts w:cs="B Mitra" w:hint="cs"/>
          <w:color w:val="000000" w:themeColor="text1"/>
          <w:sz w:val="28"/>
          <w:szCs w:val="28"/>
          <w:rtl/>
          <w:lang w:bidi="fa-IR"/>
        </w:rPr>
        <w:t xml:space="preserve"> </w:t>
      </w:r>
      <w:r w:rsidR="009501E9">
        <w:rPr>
          <w:rFonts w:cs="B Mitra" w:hint="cs"/>
          <w:color w:val="000000" w:themeColor="text1"/>
          <w:sz w:val="28"/>
          <w:szCs w:val="28"/>
          <w:rtl/>
          <w:lang w:bidi="fa-IR"/>
        </w:rPr>
        <w:t xml:space="preserve">حسین آگاهی، </w:t>
      </w:r>
      <w:r w:rsidR="002F1C47" w:rsidRPr="003078B2">
        <w:rPr>
          <w:rFonts w:cs="B Mitra" w:hint="cs"/>
          <w:color w:val="000000" w:themeColor="text1"/>
          <w:sz w:val="28"/>
          <w:szCs w:val="28"/>
          <w:rtl/>
          <w:lang w:bidi="fa-IR"/>
        </w:rPr>
        <w:t>رؤیا بابایی،</w:t>
      </w:r>
      <w:r w:rsidR="004A42FD" w:rsidRPr="003078B2">
        <w:rPr>
          <w:rFonts w:cs="B Mitra" w:hint="cs"/>
          <w:color w:val="000000" w:themeColor="text1"/>
          <w:sz w:val="28"/>
          <w:szCs w:val="28"/>
          <w:rtl/>
          <w:lang w:bidi="fa-IR"/>
        </w:rPr>
        <w:t xml:space="preserve"> </w:t>
      </w:r>
      <w:r w:rsidRPr="003078B2">
        <w:rPr>
          <w:rFonts w:cs="B Mitra"/>
          <w:color w:val="000000" w:themeColor="text1"/>
          <w:sz w:val="28"/>
          <w:szCs w:val="28"/>
          <w:rtl/>
        </w:rPr>
        <w:t>فاطمه جواد</w:t>
      </w:r>
      <w:r w:rsidRPr="003078B2">
        <w:rPr>
          <w:rFonts w:cs="B Mitra" w:hint="cs"/>
          <w:color w:val="000000" w:themeColor="text1"/>
          <w:sz w:val="28"/>
          <w:szCs w:val="28"/>
          <w:rtl/>
        </w:rPr>
        <w:t>ی</w:t>
      </w:r>
      <w:r w:rsidRPr="003078B2">
        <w:rPr>
          <w:rFonts w:cs="B Mitra" w:hint="eastAsia"/>
          <w:color w:val="000000" w:themeColor="text1"/>
          <w:sz w:val="28"/>
          <w:szCs w:val="28"/>
          <w:rtl/>
        </w:rPr>
        <w:t>ان،</w:t>
      </w:r>
      <w:r w:rsidR="00A53565" w:rsidRPr="003078B2">
        <w:rPr>
          <w:rFonts w:cs="B Mitra" w:hint="cs"/>
          <w:color w:val="000000" w:themeColor="text1"/>
          <w:sz w:val="28"/>
          <w:szCs w:val="28"/>
          <w:rtl/>
        </w:rPr>
        <w:t xml:space="preserve"> آرمین رسولی،</w:t>
      </w:r>
      <w:r w:rsidR="00CD3C5B" w:rsidRPr="003078B2">
        <w:rPr>
          <w:rFonts w:cs="B Mitra" w:hint="cs"/>
          <w:color w:val="000000" w:themeColor="text1"/>
          <w:sz w:val="28"/>
          <w:szCs w:val="28"/>
          <w:rtl/>
          <w:lang w:bidi="fa-IR"/>
        </w:rPr>
        <w:t xml:space="preserve"> </w:t>
      </w:r>
      <w:r w:rsidRPr="003078B2">
        <w:rPr>
          <w:rFonts w:cs="B Mitra"/>
          <w:color w:val="000000" w:themeColor="text1"/>
          <w:sz w:val="28"/>
          <w:szCs w:val="28"/>
          <w:rtl/>
        </w:rPr>
        <w:t>ام</w:t>
      </w:r>
      <w:r w:rsidRPr="003078B2">
        <w:rPr>
          <w:rFonts w:cs="B Mitra" w:hint="cs"/>
          <w:color w:val="000000" w:themeColor="text1"/>
          <w:sz w:val="28"/>
          <w:szCs w:val="28"/>
          <w:rtl/>
        </w:rPr>
        <w:t>ی</w:t>
      </w:r>
      <w:r w:rsidRPr="003078B2">
        <w:rPr>
          <w:rFonts w:cs="B Mitra" w:hint="eastAsia"/>
          <w:color w:val="000000" w:themeColor="text1"/>
          <w:sz w:val="28"/>
          <w:szCs w:val="28"/>
          <w:rtl/>
        </w:rPr>
        <w:t>ر</w:t>
      </w:r>
      <w:r w:rsidRPr="003078B2">
        <w:rPr>
          <w:rFonts w:cs="B Mitra"/>
          <w:color w:val="000000" w:themeColor="text1"/>
          <w:sz w:val="28"/>
          <w:szCs w:val="28"/>
          <w:rtl/>
        </w:rPr>
        <w:t xml:space="preserve"> سرمد</w:t>
      </w:r>
      <w:r w:rsidRPr="003078B2">
        <w:rPr>
          <w:rFonts w:cs="B Mitra" w:hint="cs"/>
          <w:color w:val="000000" w:themeColor="text1"/>
          <w:sz w:val="28"/>
          <w:szCs w:val="28"/>
          <w:rtl/>
        </w:rPr>
        <w:t>ی</w:t>
      </w:r>
      <w:r w:rsidRPr="003078B2">
        <w:rPr>
          <w:rFonts w:cs="B Mitra" w:hint="eastAsia"/>
          <w:color w:val="000000" w:themeColor="text1"/>
          <w:sz w:val="28"/>
          <w:szCs w:val="28"/>
          <w:rtl/>
        </w:rPr>
        <w:t>،</w:t>
      </w:r>
      <w:r w:rsidR="00B57753" w:rsidRPr="003078B2">
        <w:rPr>
          <w:rFonts w:cs="B Mitra" w:hint="cs"/>
          <w:color w:val="000000" w:themeColor="text1"/>
          <w:sz w:val="28"/>
          <w:szCs w:val="28"/>
          <w:rtl/>
          <w:lang w:bidi="fa-IR"/>
        </w:rPr>
        <w:t xml:space="preserve"> جواد سقا،</w:t>
      </w:r>
      <w:r w:rsidR="004A42FD" w:rsidRPr="003078B2">
        <w:rPr>
          <w:rFonts w:cs="B Mitra" w:hint="cs"/>
          <w:color w:val="000000" w:themeColor="text1"/>
          <w:sz w:val="28"/>
          <w:szCs w:val="28"/>
          <w:rtl/>
        </w:rPr>
        <w:t xml:space="preserve"> </w:t>
      </w:r>
      <w:r w:rsidRPr="003078B2">
        <w:rPr>
          <w:rFonts w:cs="B Mitra"/>
          <w:color w:val="000000" w:themeColor="text1"/>
          <w:sz w:val="28"/>
          <w:szCs w:val="28"/>
          <w:rtl/>
        </w:rPr>
        <w:t>منصور شادکام،</w:t>
      </w:r>
      <w:r w:rsidR="00CD3C5B" w:rsidRPr="003078B2">
        <w:rPr>
          <w:rFonts w:cs="B Mitra" w:hint="cs"/>
          <w:color w:val="000000" w:themeColor="text1"/>
          <w:sz w:val="28"/>
          <w:szCs w:val="28"/>
          <w:rtl/>
        </w:rPr>
        <w:t xml:space="preserve"> </w:t>
      </w:r>
      <w:r w:rsidRPr="003078B2">
        <w:rPr>
          <w:rFonts w:cs="B Mitra"/>
          <w:color w:val="000000" w:themeColor="text1"/>
          <w:sz w:val="28"/>
          <w:szCs w:val="28"/>
          <w:rtl/>
        </w:rPr>
        <w:t>رق</w:t>
      </w:r>
      <w:r w:rsidRPr="003078B2">
        <w:rPr>
          <w:rFonts w:cs="B Mitra" w:hint="cs"/>
          <w:color w:val="000000" w:themeColor="text1"/>
          <w:sz w:val="28"/>
          <w:szCs w:val="28"/>
          <w:rtl/>
        </w:rPr>
        <w:t>ی</w:t>
      </w:r>
      <w:r w:rsidRPr="003078B2">
        <w:rPr>
          <w:rFonts w:cs="B Mitra" w:hint="eastAsia"/>
          <w:color w:val="000000" w:themeColor="text1"/>
          <w:sz w:val="28"/>
          <w:szCs w:val="28"/>
          <w:rtl/>
        </w:rPr>
        <w:t>ه</w:t>
      </w:r>
      <w:r w:rsidRPr="003078B2">
        <w:rPr>
          <w:rFonts w:cs="B Mitra"/>
          <w:color w:val="000000" w:themeColor="text1"/>
          <w:sz w:val="28"/>
          <w:szCs w:val="28"/>
          <w:rtl/>
        </w:rPr>
        <w:t xml:space="preserve"> شف</w:t>
      </w:r>
      <w:r w:rsidRPr="003078B2">
        <w:rPr>
          <w:rFonts w:cs="B Mitra" w:hint="cs"/>
          <w:color w:val="000000" w:themeColor="text1"/>
          <w:sz w:val="28"/>
          <w:szCs w:val="28"/>
          <w:rtl/>
        </w:rPr>
        <w:t>ی</w:t>
      </w:r>
      <w:r w:rsidRPr="003078B2">
        <w:rPr>
          <w:rFonts w:cs="B Mitra" w:hint="eastAsia"/>
          <w:color w:val="000000" w:themeColor="text1"/>
          <w:sz w:val="28"/>
          <w:szCs w:val="28"/>
          <w:rtl/>
        </w:rPr>
        <w:t>ع</w:t>
      </w:r>
      <w:r w:rsidRPr="003078B2">
        <w:rPr>
          <w:rFonts w:cs="B Mitra" w:hint="cs"/>
          <w:color w:val="000000" w:themeColor="text1"/>
          <w:sz w:val="28"/>
          <w:szCs w:val="28"/>
          <w:rtl/>
        </w:rPr>
        <w:t>ی</w:t>
      </w:r>
      <w:r w:rsidRPr="003078B2">
        <w:rPr>
          <w:rFonts w:cs="B Mitra" w:hint="eastAsia"/>
          <w:color w:val="000000" w:themeColor="text1"/>
          <w:sz w:val="28"/>
          <w:szCs w:val="28"/>
          <w:rtl/>
        </w:rPr>
        <w:t>،</w:t>
      </w:r>
      <w:r w:rsidR="004A42FD" w:rsidRPr="003078B2">
        <w:rPr>
          <w:rFonts w:cs="B Mitra" w:hint="cs"/>
          <w:color w:val="000000" w:themeColor="text1"/>
          <w:sz w:val="28"/>
          <w:szCs w:val="28"/>
          <w:rtl/>
        </w:rPr>
        <w:t xml:space="preserve"> </w:t>
      </w:r>
      <w:r w:rsidR="009501E9">
        <w:rPr>
          <w:rFonts w:cs="B Mitra" w:hint="cs"/>
          <w:color w:val="000000" w:themeColor="text1"/>
          <w:sz w:val="28"/>
          <w:szCs w:val="28"/>
          <w:rtl/>
        </w:rPr>
        <w:t>مسعود طاهریان، موسی عصمتی، صلاح محمدی،</w:t>
      </w:r>
      <w:r w:rsidR="008055F7" w:rsidRPr="003078B2">
        <w:rPr>
          <w:rFonts w:cs="B Mitra" w:hint="cs"/>
          <w:color w:val="000000" w:themeColor="text1"/>
          <w:sz w:val="28"/>
          <w:szCs w:val="28"/>
          <w:rtl/>
        </w:rPr>
        <w:t xml:space="preserve"> محمد نوری،</w:t>
      </w:r>
      <w:r w:rsidR="009F2145" w:rsidRPr="003078B2">
        <w:rPr>
          <w:rFonts w:cs="B Mitra" w:hint="cs"/>
          <w:color w:val="000000" w:themeColor="text1"/>
          <w:sz w:val="28"/>
          <w:szCs w:val="28"/>
          <w:rtl/>
        </w:rPr>
        <w:t xml:space="preserve"> </w:t>
      </w:r>
      <w:r w:rsidRPr="003078B2">
        <w:rPr>
          <w:rFonts w:cs="B Mitra"/>
          <w:color w:val="000000" w:themeColor="text1"/>
          <w:sz w:val="28"/>
          <w:szCs w:val="28"/>
          <w:rtl/>
        </w:rPr>
        <w:t>ام</w:t>
      </w:r>
      <w:r w:rsidRPr="003078B2">
        <w:rPr>
          <w:rFonts w:cs="B Mitra" w:hint="cs"/>
          <w:color w:val="000000" w:themeColor="text1"/>
          <w:sz w:val="28"/>
          <w:szCs w:val="28"/>
          <w:rtl/>
        </w:rPr>
        <w:t>ی</w:t>
      </w:r>
      <w:r w:rsidRPr="003078B2">
        <w:rPr>
          <w:rFonts w:cs="B Mitra" w:hint="eastAsia"/>
          <w:color w:val="000000" w:themeColor="text1"/>
          <w:sz w:val="28"/>
          <w:szCs w:val="28"/>
          <w:rtl/>
        </w:rPr>
        <w:t>د</w:t>
      </w:r>
      <w:r w:rsidRPr="003078B2">
        <w:rPr>
          <w:rFonts w:cs="B Mitra"/>
          <w:color w:val="000000" w:themeColor="text1"/>
          <w:sz w:val="28"/>
          <w:szCs w:val="28"/>
          <w:rtl/>
        </w:rPr>
        <w:t xml:space="preserve"> هاشم</w:t>
      </w:r>
      <w:r w:rsidRPr="003078B2">
        <w:rPr>
          <w:rFonts w:cs="B Mitra" w:hint="cs"/>
          <w:color w:val="000000" w:themeColor="text1"/>
          <w:sz w:val="28"/>
          <w:szCs w:val="28"/>
          <w:rtl/>
        </w:rPr>
        <w:t>ی</w:t>
      </w:r>
      <w:r w:rsidR="004A42FD" w:rsidRPr="003078B2">
        <w:rPr>
          <w:rFonts w:cs="B Mitra" w:hint="cs"/>
          <w:color w:val="000000" w:themeColor="text1"/>
          <w:sz w:val="28"/>
          <w:szCs w:val="28"/>
          <w:rtl/>
        </w:rPr>
        <w:t xml:space="preserve"> و</w:t>
      </w:r>
      <w:r w:rsidRPr="003078B2">
        <w:rPr>
          <w:rFonts w:cs="B Mitra"/>
          <w:color w:val="000000" w:themeColor="text1"/>
          <w:sz w:val="28"/>
          <w:szCs w:val="28"/>
          <w:rtl/>
        </w:rPr>
        <w:t xml:space="preserve"> زهرا همت</w:t>
      </w:r>
    </w:p>
    <w:p w14:paraId="291941FB" w14:textId="2C7BBF65"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مترجمان</w:t>
      </w:r>
      <w:r w:rsidRPr="003078B2">
        <w:rPr>
          <w:rFonts w:cs="B Mitra"/>
          <w:b/>
          <w:bCs/>
          <w:color w:val="000000" w:themeColor="text1"/>
          <w:sz w:val="28"/>
          <w:szCs w:val="28"/>
          <w:rtl/>
        </w:rPr>
        <w:t>:</w:t>
      </w:r>
      <w:r w:rsidRPr="003078B2">
        <w:rPr>
          <w:rFonts w:cs="B Mitra"/>
          <w:color w:val="000000" w:themeColor="text1"/>
          <w:sz w:val="28"/>
          <w:szCs w:val="28"/>
          <w:rtl/>
        </w:rPr>
        <w:t xml:space="preserve"> م</w:t>
      </w:r>
      <w:r w:rsidRPr="003078B2">
        <w:rPr>
          <w:rFonts w:cs="B Mitra" w:hint="cs"/>
          <w:color w:val="000000" w:themeColor="text1"/>
          <w:sz w:val="28"/>
          <w:szCs w:val="28"/>
          <w:rtl/>
        </w:rPr>
        <w:t>ی</w:t>
      </w:r>
      <w:r w:rsidRPr="003078B2">
        <w:rPr>
          <w:rFonts w:cs="B Mitra" w:hint="eastAsia"/>
          <w:color w:val="000000" w:themeColor="text1"/>
          <w:sz w:val="28"/>
          <w:szCs w:val="28"/>
          <w:rtl/>
        </w:rPr>
        <w:t>ثم</w:t>
      </w:r>
      <w:r w:rsidRPr="003078B2">
        <w:rPr>
          <w:rFonts w:cs="B Mitra"/>
          <w:color w:val="000000" w:themeColor="text1"/>
          <w:sz w:val="28"/>
          <w:szCs w:val="28"/>
          <w:rtl/>
        </w:rPr>
        <w:t xml:space="preserve"> ام</w:t>
      </w:r>
      <w:r w:rsidRPr="003078B2">
        <w:rPr>
          <w:rFonts w:cs="B Mitra" w:hint="cs"/>
          <w:color w:val="000000" w:themeColor="text1"/>
          <w:sz w:val="28"/>
          <w:szCs w:val="28"/>
          <w:rtl/>
        </w:rPr>
        <w:t>ی</w:t>
      </w:r>
      <w:r w:rsidRPr="003078B2">
        <w:rPr>
          <w:rFonts w:cs="B Mitra" w:hint="eastAsia"/>
          <w:color w:val="000000" w:themeColor="text1"/>
          <w:sz w:val="28"/>
          <w:szCs w:val="28"/>
          <w:rtl/>
        </w:rPr>
        <w:t>ن</w:t>
      </w:r>
      <w:r w:rsidRPr="003078B2">
        <w:rPr>
          <w:rFonts w:cs="B Mitra" w:hint="cs"/>
          <w:color w:val="000000" w:themeColor="text1"/>
          <w:sz w:val="28"/>
          <w:szCs w:val="28"/>
          <w:rtl/>
        </w:rPr>
        <w:t>ی</w:t>
      </w:r>
      <w:r w:rsidRPr="003078B2">
        <w:rPr>
          <w:rFonts w:cs="B Mitra"/>
          <w:color w:val="000000" w:themeColor="text1"/>
          <w:sz w:val="28"/>
          <w:szCs w:val="28"/>
          <w:rtl/>
        </w:rPr>
        <w:t xml:space="preserve"> و ام</w:t>
      </w:r>
      <w:r w:rsidRPr="003078B2">
        <w:rPr>
          <w:rFonts w:cs="B Mitra" w:hint="cs"/>
          <w:color w:val="000000" w:themeColor="text1"/>
          <w:sz w:val="28"/>
          <w:szCs w:val="28"/>
          <w:rtl/>
        </w:rPr>
        <w:t>ی</w:t>
      </w:r>
      <w:r w:rsidRPr="003078B2">
        <w:rPr>
          <w:rFonts w:cs="B Mitra" w:hint="eastAsia"/>
          <w:color w:val="000000" w:themeColor="text1"/>
          <w:sz w:val="28"/>
          <w:szCs w:val="28"/>
          <w:rtl/>
        </w:rPr>
        <w:t>د</w:t>
      </w:r>
      <w:r w:rsidRPr="003078B2">
        <w:rPr>
          <w:rFonts w:cs="B Mitra"/>
          <w:color w:val="000000" w:themeColor="text1"/>
          <w:sz w:val="28"/>
          <w:szCs w:val="28"/>
          <w:rtl/>
        </w:rPr>
        <w:t xml:space="preserve"> هاشم</w:t>
      </w:r>
      <w:r w:rsidRPr="003078B2">
        <w:rPr>
          <w:rFonts w:cs="B Mitra" w:hint="cs"/>
          <w:color w:val="000000" w:themeColor="text1"/>
          <w:sz w:val="28"/>
          <w:szCs w:val="28"/>
          <w:rtl/>
        </w:rPr>
        <w:t>ی</w:t>
      </w:r>
    </w:p>
    <w:p w14:paraId="49050D81" w14:textId="6A7F981A"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و</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راستار</w:t>
      </w:r>
      <w:r w:rsidRPr="003078B2">
        <w:rPr>
          <w:rFonts w:cs="B Mitra"/>
          <w:b/>
          <w:bCs/>
          <w:color w:val="000000" w:themeColor="text1"/>
          <w:sz w:val="28"/>
          <w:szCs w:val="28"/>
          <w:rtl/>
        </w:rPr>
        <w:t>:</w:t>
      </w:r>
      <w:r w:rsidRPr="003078B2">
        <w:rPr>
          <w:rFonts w:cs="B Mitra"/>
          <w:color w:val="000000" w:themeColor="text1"/>
          <w:sz w:val="28"/>
          <w:szCs w:val="28"/>
          <w:rtl/>
        </w:rPr>
        <w:t xml:space="preserve"> </w:t>
      </w:r>
      <w:r w:rsidR="009D4584" w:rsidRPr="003078B2">
        <w:rPr>
          <w:rFonts w:cs="B Mitra" w:hint="cs"/>
          <w:color w:val="000000" w:themeColor="text1"/>
          <w:sz w:val="28"/>
          <w:szCs w:val="28"/>
          <w:rtl/>
        </w:rPr>
        <w:t>مریم قاسمی</w:t>
      </w:r>
    </w:p>
    <w:p w14:paraId="61E3E71A" w14:textId="79707E3E"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و</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راستار</w:t>
      </w:r>
      <w:r w:rsidRPr="003078B2">
        <w:rPr>
          <w:rFonts w:cs="B Mitra"/>
          <w:b/>
          <w:bCs/>
          <w:color w:val="000000" w:themeColor="text1"/>
          <w:sz w:val="28"/>
          <w:szCs w:val="28"/>
          <w:rtl/>
        </w:rPr>
        <w:t xml:space="preserve"> بر</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ل</w:t>
      </w:r>
      <w:r w:rsidRPr="003078B2">
        <w:rPr>
          <w:rFonts w:cs="B Mitra"/>
          <w:b/>
          <w:bCs/>
          <w:color w:val="000000" w:themeColor="text1"/>
          <w:sz w:val="28"/>
          <w:szCs w:val="28"/>
          <w:rtl/>
        </w:rPr>
        <w:t>:</w:t>
      </w:r>
      <w:r w:rsidRPr="003078B2">
        <w:rPr>
          <w:rFonts w:cs="B Mitra"/>
          <w:color w:val="000000" w:themeColor="text1"/>
          <w:sz w:val="28"/>
          <w:szCs w:val="28"/>
          <w:rtl/>
        </w:rPr>
        <w:t xml:space="preserve"> روح</w:t>
      </w:r>
      <w:r w:rsidR="00AC7345" w:rsidRPr="003078B2">
        <w:rPr>
          <w:rFonts w:cs="B Mitra" w:hint="cs"/>
          <w:color w:val="000000" w:themeColor="text1"/>
          <w:sz w:val="28"/>
          <w:szCs w:val="28"/>
          <w:rtl/>
        </w:rPr>
        <w:t>‌</w:t>
      </w:r>
      <w:r w:rsidRPr="003078B2">
        <w:rPr>
          <w:rFonts w:cs="B Mitra"/>
          <w:color w:val="000000" w:themeColor="text1"/>
          <w:sz w:val="28"/>
          <w:szCs w:val="28"/>
          <w:rtl/>
        </w:rPr>
        <w:t>الله رنجبر</w:t>
      </w:r>
    </w:p>
    <w:p w14:paraId="7F25B718"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طراح</w:t>
      </w:r>
      <w:r w:rsidRPr="003078B2">
        <w:rPr>
          <w:rFonts w:cs="B Mitra"/>
          <w:b/>
          <w:bCs/>
          <w:color w:val="000000" w:themeColor="text1"/>
          <w:sz w:val="28"/>
          <w:szCs w:val="28"/>
          <w:rtl/>
        </w:rPr>
        <w:t xml:space="preserve"> لوگو و جلد:</w:t>
      </w:r>
      <w:r w:rsidRPr="003078B2">
        <w:rPr>
          <w:rFonts w:cs="B Mitra"/>
          <w:color w:val="000000" w:themeColor="text1"/>
          <w:sz w:val="28"/>
          <w:szCs w:val="28"/>
          <w:rtl/>
        </w:rPr>
        <w:t xml:space="preserve"> ترانه م</w:t>
      </w:r>
      <w:r w:rsidRPr="003078B2">
        <w:rPr>
          <w:rFonts w:cs="B Mitra" w:hint="cs"/>
          <w:color w:val="000000" w:themeColor="text1"/>
          <w:sz w:val="28"/>
          <w:szCs w:val="28"/>
          <w:rtl/>
        </w:rPr>
        <w:t>ی</w:t>
      </w:r>
      <w:r w:rsidRPr="003078B2">
        <w:rPr>
          <w:rFonts w:cs="B Mitra" w:hint="eastAsia"/>
          <w:color w:val="000000" w:themeColor="text1"/>
          <w:sz w:val="28"/>
          <w:szCs w:val="28"/>
          <w:rtl/>
        </w:rPr>
        <w:t>لاد</w:t>
      </w:r>
      <w:r w:rsidRPr="003078B2">
        <w:rPr>
          <w:rFonts w:cs="B Mitra" w:hint="cs"/>
          <w:color w:val="000000" w:themeColor="text1"/>
          <w:sz w:val="28"/>
          <w:szCs w:val="28"/>
          <w:rtl/>
        </w:rPr>
        <w:t>ی</w:t>
      </w:r>
    </w:p>
    <w:p w14:paraId="64EE0E13" w14:textId="74EA4264"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عوامل</w:t>
      </w:r>
      <w:r w:rsidRPr="003078B2">
        <w:rPr>
          <w:rFonts w:cs="B Mitra"/>
          <w:b/>
          <w:bCs/>
          <w:color w:val="000000" w:themeColor="text1"/>
          <w:sz w:val="28"/>
          <w:szCs w:val="28"/>
          <w:rtl/>
        </w:rPr>
        <w:t xml:space="preserve"> ته</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ه</w:t>
      </w:r>
      <w:r w:rsidRPr="003078B2">
        <w:rPr>
          <w:rFonts w:cs="B Mitra"/>
          <w:b/>
          <w:bCs/>
          <w:color w:val="000000" w:themeColor="text1"/>
          <w:sz w:val="28"/>
          <w:szCs w:val="28"/>
          <w:rtl/>
        </w:rPr>
        <w:t xml:space="preserve"> و تدو</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ن</w:t>
      </w:r>
      <w:r w:rsidRPr="003078B2">
        <w:rPr>
          <w:rFonts w:cs="B Mitra"/>
          <w:b/>
          <w:bCs/>
          <w:color w:val="000000" w:themeColor="text1"/>
          <w:sz w:val="28"/>
          <w:szCs w:val="28"/>
          <w:rtl/>
        </w:rPr>
        <w:t xml:space="preserve"> پادکست‌ها:</w:t>
      </w:r>
      <w:r w:rsidRPr="003078B2">
        <w:rPr>
          <w:rFonts w:cs="B Mitra"/>
          <w:color w:val="000000" w:themeColor="text1"/>
          <w:sz w:val="28"/>
          <w:szCs w:val="28"/>
          <w:rtl/>
        </w:rPr>
        <w:t xml:space="preserve"> اشکان آذرماسوله،</w:t>
      </w:r>
      <w:r w:rsidR="009501E9">
        <w:rPr>
          <w:rFonts w:cs="B Mitra" w:hint="cs"/>
          <w:color w:val="000000" w:themeColor="text1"/>
          <w:sz w:val="28"/>
          <w:szCs w:val="28"/>
          <w:rtl/>
        </w:rPr>
        <w:t xml:space="preserve"> امیر سرمدی، </w:t>
      </w:r>
      <w:r w:rsidR="000B0040">
        <w:rPr>
          <w:rFonts w:cs="B Mitra" w:hint="cs"/>
          <w:color w:val="000000" w:themeColor="text1"/>
          <w:sz w:val="28"/>
          <w:szCs w:val="28"/>
          <w:rtl/>
        </w:rPr>
        <w:t>منصور شادکام،</w:t>
      </w:r>
      <w:r w:rsidR="0019436B" w:rsidRPr="003078B2">
        <w:rPr>
          <w:rFonts w:cs="B Mitra" w:hint="cs"/>
          <w:color w:val="000000" w:themeColor="text1"/>
          <w:sz w:val="28"/>
          <w:szCs w:val="28"/>
          <w:rtl/>
        </w:rPr>
        <w:t xml:space="preserve"> </w:t>
      </w:r>
      <w:r w:rsidR="00CD3C5B" w:rsidRPr="003078B2">
        <w:rPr>
          <w:rFonts w:cs="B Mitra" w:hint="cs"/>
          <w:color w:val="000000" w:themeColor="text1"/>
          <w:sz w:val="28"/>
          <w:szCs w:val="28"/>
          <w:rtl/>
        </w:rPr>
        <w:t xml:space="preserve"> </w:t>
      </w:r>
      <w:r w:rsidR="00AC7345" w:rsidRPr="003078B2">
        <w:rPr>
          <w:rFonts w:cs="B Mitra" w:hint="cs"/>
          <w:color w:val="000000" w:themeColor="text1"/>
          <w:sz w:val="28"/>
          <w:szCs w:val="28"/>
          <w:rtl/>
        </w:rPr>
        <w:t>رقیه شفیعی</w:t>
      </w:r>
      <w:r w:rsidR="00B773CA" w:rsidRPr="003078B2">
        <w:rPr>
          <w:rFonts w:cs="B Mitra" w:hint="cs"/>
          <w:color w:val="000000" w:themeColor="text1"/>
          <w:sz w:val="28"/>
          <w:szCs w:val="28"/>
          <w:rtl/>
        </w:rPr>
        <w:t xml:space="preserve"> </w:t>
      </w:r>
      <w:r w:rsidRPr="003078B2">
        <w:rPr>
          <w:rFonts w:cs="B Mitra"/>
          <w:color w:val="000000" w:themeColor="text1"/>
          <w:sz w:val="28"/>
          <w:szCs w:val="28"/>
          <w:rtl/>
        </w:rPr>
        <w:t xml:space="preserve"> و ام</w:t>
      </w:r>
      <w:r w:rsidRPr="003078B2">
        <w:rPr>
          <w:rFonts w:cs="B Mitra" w:hint="cs"/>
          <w:color w:val="000000" w:themeColor="text1"/>
          <w:sz w:val="28"/>
          <w:szCs w:val="28"/>
          <w:rtl/>
        </w:rPr>
        <w:t>ی</w:t>
      </w:r>
      <w:r w:rsidRPr="003078B2">
        <w:rPr>
          <w:rFonts w:cs="B Mitra" w:hint="eastAsia"/>
          <w:color w:val="000000" w:themeColor="text1"/>
          <w:sz w:val="28"/>
          <w:szCs w:val="28"/>
          <w:rtl/>
        </w:rPr>
        <w:t>د</w:t>
      </w:r>
      <w:r w:rsidRPr="003078B2">
        <w:rPr>
          <w:rFonts w:cs="B Mitra"/>
          <w:color w:val="000000" w:themeColor="text1"/>
          <w:sz w:val="28"/>
          <w:szCs w:val="28"/>
          <w:rtl/>
        </w:rPr>
        <w:t xml:space="preserve"> هاشم</w:t>
      </w:r>
      <w:r w:rsidRPr="003078B2">
        <w:rPr>
          <w:rFonts w:cs="B Mitra" w:hint="cs"/>
          <w:color w:val="000000" w:themeColor="text1"/>
          <w:sz w:val="28"/>
          <w:szCs w:val="28"/>
          <w:rtl/>
        </w:rPr>
        <w:t>ی</w:t>
      </w:r>
    </w:p>
    <w:p w14:paraId="1B9EE092"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گو</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نده</w:t>
      </w:r>
      <w:r w:rsidRPr="003078B2">
        <w:rPr>
          <w:rFonts w:cs="B Mitra"/>
          <w:b/>
          <w:bCs/>
          <w:color w:val="000000" w:themeColor="text1"/>
          <w:sz w:val="28"/>
          <w:szCs w:val="28"/>
          <w:rtl/>
        </w:rPr>
        <w:t xml:space="preserve"> نسخه صوت</w:t>
      </w:r>
      <w:r w:rsidRPr="003078B2">
        <w:rPr>
          <w:rFonts w:cs="B Mitra" w:hint="cs"/>
          <w:b/>
          <w:bCs/>
          <w:color w:val="000000" w:themeColor="text1"/>
          <w:sz w:val="28"/>
          <w:szCs w:val="28"/>
          <w:rtl/>
        </w:rPr>
        <w:t>ی</w:t>
      </w:r>
      <w:r w:rsidRPr="003078B2">
        <w:rPr>
          <w:rFonts w:cs="B Mitra"/>
          <w:b/>
          <w:bCs/>
          <w:color w:val="000000" w:themeColor="text1"/>
          <w:sz w:val="28"/>
          <w:szCs w:val="28"/>
          <w:rtl/>
        </w:rPr>
        <w:t>:</w:t>
      </w:r>
      <w:r w:rsidRPr="003078B2">
        <w:rPr>
          <w:rFonts w:cs="B Mitra"/>
          <w:color w:val="000000" w:themeColor="text1"/>
          <w:sz w:val="28"/>
          <w:szCs w:val="28"/>
          <w:rtl/>
        </w:rPr>
        <w:t xml:space="preserve"> زهرا همت</w:t>
      </w:r>
    </w:p>
    <w:p w14:paraId="36EDF949"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تنظ</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م</w:t>
      </w:r>
      <w:r w:rsidRPr="003078B2">
        <w:rPr>
          <w:rFonts w:cs="B Mitra"/>
          <w:b/>
          <w:bCs/>
          <w:color w:val="000000" w:themeColor="text1"/>
          <w:sz w:val="28"/>
          <w:szCs w:val="28"/>
          <w:rtl/>
        </w:rPr>
        <w:t xml:space="preserve"> نسخه‌ها</w:t>
      </w:r>
      <w:r w:rsidRPr="003078B2">
        <w:rPr>
          <w:rFonts w:cs="B Mitra" w:hint="cs"/>
          <w:b/>
          <w:bCs/>
          <w:color w:val="000000" w:themeColor="text1"/>
          <w:sz w:val="28"/>
          <w:szCs w:val="28"/>
          <w:rtl/>
        </w:rPr>
        <w:t>ی</w:t>
      </w:r>
      <w:r w:rsidRPr="003078B2">
        <w:rPr>
          <w:rFonts w:cs="B Mitra"/>
          <w:b/>
          <w:bCs/>
          <w:color w:val="000000" w:themeColor="text1"/>
          <w:sz w:val="28"/>
          <w:szCs w:val="28"/>
          <w:rtl/>
        </w:rPr>
        <w:t xml:space="preserve"> الکترون</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ک</w:t>
      </w:r>
      <w:r w:rsidRPr="003078B2">
        <w:rPr>
          <w:rFonts w:cs="B Mitra" w:hint="cs"/>
          <w:b/>
          <w:bCs/>
          <w:color w:val="000000" w:themeColor="text1"/>
          <w:sz w:val="28"/>
          <w:szCs w:val="28"/>
          <w:rtl/>
        </w:rPr>
        <w:t>ی</w:t>
      </w:r>
      <w:r w:rsidRPr="003078B2">
        <w:rPr>
          <w:rFonts w:cs="B Mitra"/>
          <w:b/>
          <w:bCs/>
          <w:color w:val="000000" w:themeColor="text1"/>
          <w:sz w:val="28"/>
          <w:szCs w:val="28"/>
          <w:rtl/>
        </w:rPr>
        <w:t>:</w:t>
      </w:r>
      <w:r w:rsidRPr="003078B2">
        <w:rPr>
          <w:rFonts w:cs="B Mitra"/>
          <w:color w:val="000000" w:themeColor="text1"/>
          <w:sz w:val="28"/>
          <w:szCs w:val="28"/>
          <w:rtl/>
        </w:rPr>
        <w:t xml:space="preserve"> زهرا همت</w:t>
      </w:r>
    </w:p>
    <w:p w14:paraId="628137CA"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مد</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ر</w:t>
      </w:r>
      <w:r w:rsidRPr="003078B2">
        <w:rPr>
          <w:rFonts w:cs="B Mitra"/>
          <w:b/>
          <w:bCs/>
          <w:color w:val="000000" w:themeColor="text1"/>
          <w:sz w:val="28"/>
          <w:szCs w:val="28"/>
          <w:rtl/>
        </w:rPr>
        <w:t xml:space="preserve"> شبکه‌ها</w:t>
      </w:r>
      <w:r w:rsidRPr="003078B2">
        <w:rPr>
          <w:rFonts w:cs="B Mitra" w:hint="cs"/>
          <w:b/>
          <w:bCs/>
          <w:color w:val="000000" w:themeColor="text1"/>
          <w:sz w:val="28"/>
          <w:szCs w:val="28"/>
          <w:rtl/>
        </w:rPr>
        <w:t>ی</w:t>
      </w:r>
      <w:r w:rsidRPr="003078B2">
        <w:rPr>
          <w:rFonts w:cs="B Mitra"/>
          <w:b/>
          <w:bCs/>
          <w:color w:val="000000" w:themeColor="text1"/>
          <w:sz w:val="28"/>
          <w:szCs w:val="28"/>
          <w:rtl/>
        </w:rPr>
        <w:t xml:space="preserve"> اجتماع</w:t>
      </w:r>
      <w:r w:rsidRPr="003078B2">
        <w:rPr>
          <w:rFonts w:cs="B Mitra" w:hint="cs"/>
          <w:b/>
          <w:bCs/>
          <w:color w:val="000000" w:themeColor="text1"/>
          <w:sz w:val="28"/>
          <w:szCs w:val="28"/>
          <w:rtl/>
        </w:rPr>
        <w:t>ی</w:t>
      </w:r>
      <w:r w:rsidRPr="003078B2">
        <w:rPr>
          <w:rFonts w:cs="B Mitra"/>
          <w:b/>
          <w:bCs/>
          <w:color w:val="000000" w:themeColor="text1"/>
          <w:sz w:val="28"/>
          <w:szCs w:val="28"/>
          <w:rtl/>
        </w:rPr>
        <w:t>:</w:t>
      </w:r>
      <w:r w:rsidRPr="003078B2">
        <w:rPr>
          <w:rFonts w:cs="B Mitra"/>
          <w:color w:val="000000" w:themeColor="text1"/>
          <w:sz w:val="28"/>
          <w:szCs w:val="28"/>
          <w:rtl/>
        </w:rPr>
        <w:t xml:space="preserve"> ام</w:t>
      </w:r>
      <w:r w:rsidRPr="003078B2">
        <w:rPr>
          <w:rFonts w:cs="B Mitra" w:hint="cs"/>
          <w:color w:val="000000" w:themeColor="text1"/>
          <w:sz w:val="28"/>
          <w:szCs w:val="28"/>
          <w:rtl/>
        </w:rPr>
        <w:t>ی</w:t>
      </w:r>
      <w:r w:rsidRPr="003078B2">
        <w:rPr>
          <w:rFonts w:cs="B Mitra" w:hint="eastAsia"/>
          <w:color w:val="000000" w:themeColor="text1"/>
          <w:sz w:val="28"/>
          <w:szCs w:val="28"/>
          <w:rtl/>
        </w:rPr>
        <w:t>ر</w:t>
      </w:r>
      <w:r w:rsidRPr="003078B2">
        <w:rPr>
          <w:rFonts w:cs="B Mitra"/>
          <w:color w:val="000000" w:themeColor="text1"/>
          <w:sz w:val="28"/>
          <w:szCs w:val="28"/>
          <w:rtl/>
        </w:rPr>
        <w:t xml:space="preserve"> سپهر</w:t>
      </w:r>
      <w:r w:rsidRPr="003078B2">
        <w:rPr>
          <w:rFonts w:cs="B Mitra" w:hint="cs"/>
          <w:color w:val="000000" w:themeColor="text1"/>
          <w:sz w:val="28"/>
          <w:szCs w:val="28"/>
          <w:rtl/>
        </w:rPr>
        <w:t>ی</w:t>
      </w:r>
    </w:p>
    <w:p w14:paraId="12462B29"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مد</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ر</w:t>
      </w:r>
      <w:r w:rsidRPr="003078B2">
        <w:rPr>
          <w:rFonts w:cs="B Mitra"/>
          <w:b/>
          <w:bCs/>
          <w:color w:val="000000" w:themeColor="text1"/>
          <w:sz w:val="28"/>
          <w:szCs w:val="28"/>
          <w:rtl/>
        </w:rPr>
        <w:t xml:space="preserve"> صفحه ا</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نستاگرام</w:t>
      </w:r>
      <w:r w:rsidRPr="003078B2">
        <w:rPr>
          <w:rFonts w:cs="B Mitra"/>
          <w:b/>
          <w:bCs/>
          <w:color w:val="000000" w:themeColor="text1"/>
          <w:sz w:val="28"/>
          <w:szCs w:val="28"/>
          <w:rtl/>
        </w:rPr>
        <w:t>:</w:t>
      </w:r>
      <w:r w:rsidRPr="003078B2">
        <w:rPr>
          <w:rFonts w:cs="B Mitra"/>
          <w:color w:val="000000" w:themeColor="text1"/>
          <w:sz w:val="28"/>
          <w:szCs w:val="28"/>
          <w:rtl/>
        </w:rPr>
        <w:t xml:space="preserve"> اعظم چلو</w:t>
      </w:r>
      <w:r w:rsidRPr="003078B2">
        <w:rPr>
          <w:rFonts w:cs="B Mitra" w:hint="cs"/>
          <w:color w:val="000000" w:themeColor="text1"/>
          <w:sz w:val="28"/>
          <w:szCs w:val="28"/>
          <w:rtl/>
        </w:rPr>
        <w:t>ی</w:t>
      </w:r>
    </w:p>
    <w:p w14:paraId="28F27127"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چاپ</w:t>
      </w:r>
      <w:r w:rsidRPr="003078B2">
        <w:rPr>
          <w:rFonts w:cs="B Mitra"/>
          <w:b/>
          <w:bCs/>
          <w:color w:val="000000" w:themeColor="text1"/>
          <w:sz w:val="28"/>
          <w:szCs w:val="28"/>
          <w:rtl/>
        </w:rPr>
        <w:t xml:space="preserve"> بر</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ل</w:t>
      </w:r>
      <w:r w:rsidRPr="003078B2">
        <w:rPr>
          <w:rFonts w:cs="B Mitra"/>
          <w:b/>
          <w:bCs/>
          <w:color w:val="000000" w:themeColor="text1"/>
          <w:sz w:val="28"/>
          <w:szCs w:val="28"/>
          <w:rtl/>
        </w:rPr>
        <w:t>:</w:t>
      </w:r>
      <w:r w:rsidRPr="003078B2">
        <w:rPr>
          <w:rFonts w:cs="B Mitra"/>
          <w:color w:val="000000" w:themeColor="text1"/>
          <w:sz w:val="28"/>
          <w:szCs w:val="28"/>
          <w:rtl/>
        </w:rPr>
        <w:t xml:space="preserve"> بخش ناب</w:t>
      </w:r>
      <w:r w:rsidRPr="003078B2">
        <w:rPr>
          <w:rFonts w:cs="B Mitra" w:hint="cs"/>
          <w:color w:val="000000" w:themeColor="text1"/>
          <w:sz w:val="28"/>
          <w:szCs w:val="28"/>
          <w:rtl/>
        </w:rPr>
        <w:t>ی</w:t>
      </w:r>
      <w:r w:rsidRPr="003078B2">
        <w:rPr>
          <w:rFonts w:cs="B Mitra" w:hint="eastAsia"/>
          <w:color w:val="000000" w:themeColor="text1"/>
          <w:sz w:val="28"/>
          <w:szCs w:val="28"/>
          <w:rtl/>
        </w:rPr>
        <w:t>نا</w:t>
      </w:r>
      <w:r w:rsidRPr="003078B2">
        <w:rPr>
          <w:rFonts w:cs="B Mitra" w:hint="cs"/>
          <w:color w:val="000000" w:themeColor="text1"/>
          <w:sz w:val="28"/>
          <w:szCs w:val="28"/>
          <w:rtl/>
        </w:rPr>
        <w:t>ی</w:t>
      </w:r>
      <w:r w:rsidRPr="003078B2">
        <w:rPr>
          <w:rFonts w:cs="B Mitra" w:hint="eastAsia"/>
          <w:color w:val="000000" w:themeColor="text1"/>
          <w:sz w:val="28"/>
          <w:szCs w:val="28"/>
          <w:rtl/>
        </w:rPr>
        <w:t>ان</w:t>
      </w:r>
      <w:r w:rsidRPr="003078B2">
        <w:rPr>
          <w:rFonts w:cs="B Mitra"/>
          <w:color w:val="000000" w:themeColor="text1"/>
          <w:sz w:val="28"/>
          <w:szCs w:val="28"/>
          <w:rtl/>
        </w:rPr>
        <w:t xml:space="preserve"> کتاب‌خانه مرکز</w:t>
      </w:r>
      <w:r w:rsidRPr="003078B2">
        <w:rPr>
          <w:rFonts w:cs="B Mitra" w:hint="cs"/>
          <w:color w:val="000000" w:themeColor="text1"/>
          <w:sz w:val="28"/>
          <w:szCs w:val="28"/>
          <w:rtl/>
        </w:rPr>
        <w:t>ی</w:t>
      </w:r>
      <w:r w:rsidRPr="003078B2">
        <w:rPr>
          <w:rFonts w:cs="B Mitra"/>
          <w:color w:val="000000" w:themeColor="text1"/>
          <w:sz w:val="28"/>
          <w:szCs w:val="28"/>
          <w:rtl/>
        </w:rPr>
        <w:t xml:space="preserve"> </w:t>
      </w:r>
      <w:r w:rsidRPr="003078B2">
        <w:rPr>
          <w:rFonts w:cs="B Mitra" w:hint="cs"/>
          <w:color w:val="000000" w:themeColor="text1"/>
          <w:sz w:val="28"/>
          <w:szCs w:val="28"/>
          <w:rtl/>
        </w:rPr>
        <w:t>ی</w:t>
      </w:r>
      <w:r w:rsidRPr="003078B2">
        <w:rPr>
          <w:rFonts w:cs="B Mitra" w:hint="eastAsia"/>
          <w:color w:val="000000" w:themeColor="text1"/>
          <w:sz w:val="28"/>
          <w:szCs w:val="28"/>
          <w:rtl/>
        </w:rPr>
        <w:t>زد</w:t>
      </w:r>
    </w:p>
    <w:p w14:paraId="77EBB3EA" w14:textId="5E756B1C"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صحاف</w:t>
      </w:r>
      <w:r w:rsidRPr="003078B2">
        <w:rPr>
          <w:rFonts w:cs="B Mitra"/>
          <w:b/>
          <w:bCs/>
          <w:color w:val="000000" w:themeColor="text1"/>
          <w:sz w:val="28"/>
          <w:szCs w:val="28"/>
          <w:rtl/>
        </w:rPr>
        <w:t>:</w:t>
      </w:r>
      <w:r w:rsidRPr="003078B2">
        <w:rPr>
          <w:rFonts w:cs="B Mitra"/>
          <w:color w:val="000000" w:themeColor="text1"/>
          <w:sz w:val="28"/>
          <w:szCs w:val="28"/>
          <w:rtl/>
        </w:rPr>
        <w:t xml:space="preserve"> </w:t>
      </w:r>
      <w:r w:rsidR="00376E48" w:rsidRPr="003078B2">
        <w:rPr>
          <w:rFonts w:cs="B Mitra" w:hint="cs"/>
          <w:color w:val="000000" w:themeColor="text1"/>
          <w:sz w:val="28"/>
          <w:szCs w:val="28"/>
          <w:rtl/>
        </w:rPr>
        <w:t>سمانه فتاحی</w:t>
      </w:r>
    </w:p>
    <w:p w14:paraId="2862148A"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توز</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ع</w:t>
      </w:r>
      <w:r w:rsidRPr="003078B2">
        <w:rPr>
          <w:rFonts w:cs="B Mitra"/>
          <w:b/>
          <w:bCs/>
          <w:color w:val="000000" w:themeColor="text1"/>
          <w:sz w:val="28"/>
          <w:szCs w:val="28"/>
          <w:rtl/>
        </w:rPr>
        <w:t>:</w:t>
      </w:r>
      <w:r w:rsidRPr="003078B2">
        <w:rPr>
          <w:rFonts w:cs="B Mitra"/>
          <w:color w:val="000000" w:themeColor="text1"/>
          <w:sz w:val="28"/>
          <w:szCs w:val="28"/>
          <w:rtl/>
        </w:rPr>
        <w:t xml:space="preserve"> اداره کل پست استان </w:t>
      </w:r>
      <w:r w:rsidRPr="003078B2">
        <w:rPr>
          <w:rFonts w:cs="B Mitra" w:hint="cs"/>
          <w:color w:val="000000" w:themeColor="text1"/>
          <w:sz w:val="28"/>
          <w:szCs w:val="28"/>
          <w:rtl/>
        </w:rPr>
        <w:t>ی</w:t>
      </w:r>
      <w:r w:rsidRPr="003078B2">
        <w:rPr>
          <w:rFonts w:cs="B Mitra" w:hint="eastAsia"/>
          <w:color w:val="000000" w:themeColor="text1"/>
          <w:sz w:val="28"/>
          <w:szCs w:val="28"/>
          <w:rtl/>
        </w:rPr>
        <w:t>زد</w:t>
      </w:r>
    </w:p>
    <w:p w14:paraId="0D586080" w14:textId="5C7EA6F2" w:rsidR="005C226E" w:rsidRPr="003078B2" w:rsidRDefault="00921E3F" w:rsidP="00B925A3">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eastAsia"/>
          <w:b/>
          <w:bCs/>
          <w:color w:val="000000" w:themeColor="text1"/>
          <w:sz w:val="28"/>
          <w:szCs w:val="28"/>
          <w:rtl/>
        </w:rPr>
        <w:t>حام</w:t>
      </w:r>
      <w:r w:rsidRPr="003078B2">
        <w:rPr>
          <w:rFonts w:cs="B Mitra" w:hint="cs"/>
          <w:b/>
          <w:bCs/>
          <w:color w:val="000000" w:themeColor="text1"/>
          <w:sz w:val="28"/>
          <w:szCs w:val="28"/>
          <w:rtl/>
        </w:rPr>
        <w:t>ی</w:t>
      </w:r>
      <w:r w:rsidR="004A42FD" w:rsidRPr="003078B2">
        <w:rPr>
          <w:rFonts w:cs="B Mitra" w:hint="cs"/>
          <w:b/>
          <w:bCs/>
          <w:color w:val="000000" w:themeColor="text1"/>
          <w:sz w:val="28"/>
          <w:szCs w:val="28"/>
          <w:rtl/>
        </w:rPr>
        <w:t>ان</w:t>
      </w:r>
      <w:r w:rsidRPr="003078B2">
        <w:rPr>
          <w:rFonts w:cs="B Mitra"/>
          <w:b/>
          <w:bCs/>
          <w:color w:val="000000" w:themeColor="text1"/>
          <w:sz w:val="28"/>
          <w:szCs w:val="28"/>
          <w:rtl/>
        </w:rPr>
        <w:t xml:space="preserve"> مال</w:t>
      </w:r>
      <w:r w:rsidRPr="003078B2">
        <w:rPr>
          <w:rFonts w:cs="B Mitra" w:hint="cs"/>
          <w:b/>
          <w:bCs/>
          <w:color w:val="000000" w:themeColor="text1"/>
          <w:sz w:val="28"/>
          <w:szCs w:val="28"/>
          <w:rtl/>
        </w:rPr>
        <w:t>ی</w:t>
      </w:r>
      <w:r w:rsidRPr="003078B2">
        <w:rPr>
          <w:rFonts w:cs="B Mitra"/>
          <w:b/>
          <w:bCs/>
          <w:color w:val="000000" w:themeColor="text1"/>
          <w:sz w:val="28"/>
          <w:szCs w:val="28"/>
          <w:rtl/>
        </w:rPr>
        <w:t>:</w:t>
      </w:r>
      <w:r w:rsidR="0020015D" w:rsidRPr="003078B2">
        <w:rPr>
          <w:rFonts w:cs="B Mitra" w:hint="cs"/>
          <w:color w:val="000000" w:themeColor="text1"/>
          <w:sz w:val="28"/>
          <w:szCs w:val="28"/>
          <w:rtl/>
        </w:rPr>
        <w:t xml:space="preserve"> </w:t>
      </w:r>
      <w:r w:rsidR="000B0040">
        <w:rPr>
          <w:rFonts w:cs="B Mitra" w:hint="cs"/>
          <w:color w:val="000000" w:themeColor="text1"/>
          <w:sz w:val="28"/>
          <w:szCs w:val="28"/>
          <w:rtl/>
          <w:lang w:bidi="fa-IR"/>
        </w:rPr>
        <w:t>وزارت فرهنگ و ارشاد اسلامی، تالار تشریفاتی اقدسیه، معاونت اجتماعی و فرهنگی اداره کل سلامت شهرداری تهران،</w:t>
      </w:r>
      <w:r w:rsidR="0020015D" w:rsidRPr="003078B2">
        <w:rPr>
          <w:rFonts w:cs="B Mitra" w:hint="cs"/>
          <w:color w:val="000000" w:themeColor="text1"/>
          <w:sz w:val="28"/>
          <w:szCs w:val="28"/>
          <w:rtl/>
        </w:rPr>
        <w:t xml:space="preserve"> </w:t>
      </w:r>
      <w:r w:rsidR="00580717" w:rsidRPr="003078B2">
        <w:rPr>
          <w:rFonts w:cs="B Mitra" w:hint="cs"/>
          <w:color w:val="000000" w:themeColor="text1"/>
          <w:sz w:val="28"/>
          <w:szCs w:val="28"/>
          <w:rtl/>
          <w:lang w:bidi="fa-IR"/>
        </w:rPr>
        <w:t xml:space="preserve">شرکت دانش‌بنیان </w:t>
      </w:r>
      <w:r w:rsidRPr="003078B2">
        <w:rPr>
          <w:rFonts w:cs="B Mitra"/>
          <w:color w:val="000000" w:themeColor="text1"/>
          <w:sz w:val="28"/>
          <w:szCs w:val="28"/>
          <w:rtl/>
        </w:rPr>
        <w:t>پکتوس</w:t>
      </w:r>
    </w:p>
    <w:p w14:paraId="6A09669D" w14:textId="7EB6EC96" w:rsidR="00F15239" w:rsidRDefault="00CD3C5B" w:rsidP="000B0040">
      <w:pPr>
        <w:shd w:val="clear" w:color="auto" w:fill="FFFFFF" w:themeFill="background1"/>
        <w:bidi/>
        <w:spacing w:line="240" w:lineRule="auto"/>
        <w:jc w:val="both"/>
        <w:rPr>
          <w:rFonts w:cs="B Mitra"/>
          <w:color w:val="000000" w:themeColor="text1"/>
          <w:sz w:val="28"/>
          <w:szCs w:val="28"/>
        </w:rPr>
      </w:pPr>
      <w:r w:rsidRPr="003078B2">
        <w:rPr>
          <w:rFonts w:cs="B Mitra" w:hint="cs"/>
          <w:color w:val="000000" w:themeColor="text1"/>
          <w:sz w:val="28"/>
          <w:szCs w:val="28"/>
          <w:rtl/>
        </w:rPr>
        <w:t xml:space="preserve">با </w:t>
      </w:r>
      <w:r w:rsidR="00921E3F" w:rsidRPr="003078B2">
        <w:rPr>
          <w:rFonts w:cs="B Mitra"/>
          <w:color w:val="000000" w:themeColor="text1"/>
          <w:sz w:val="28"/>
          <w:szCs w:val="28"/>
          <w:rtl/>
        </w:rPr>
        <w:t>سپاس از همراه</w:t>
      </w:r>
      <w:r w:rsidR="00921E3F" w:rsidRPr="003078B2">
        <w:rPr>
          <w:rFonts w:cs="B Mitra" w:hint="cs"/>
          <w:color w:val="000000" w:themeColor="text1"/>
          <w:sz w:val="28"/>
          <w:szCs w:val="28"/>
          <w:rtl/>
        </w:rPr>
        <w:t>ی</w:t>
      </w:r>
      <w:r w:rsidR="00921E3F" w:rsidRPr="003078B2">
        <w:rPr>
          <w:rFonts w:cs="B Mitra"/>
          <w:color w:val="000000" w:themeColor="text1"/>
          <w:sz w:val="28"/>
          <w:szCs w:val="28"/>
          <w:rtl/>
        </w:rPr>
        <w:t xml:space="preserve"> عل</w:t>
      </w:r>
      <w:r w:rsidR="00921E3F" w:rsidRPr="003078B2">
        <w:rPr>
          <w:rFonts w:cs="B Mitra" w:hint="cs"/>
          <w:color w:val="000000" w:themeColor="text1"/>
          <w:sz w:val="28"/>
          <w:szCs w:val="28"/>
          <w:rtl/>
        </w:rPr>
        <w:t>ی‌</w:t>
      </w:r>
      <w:r w:rsidR="00921E3F" w:rsidRPr="003078B2">
        <w:rPr>
          <w:rFonts w:cs="B Mitra" w:hint="eastAsia"/>
          <w:color w:val="000000" w:themeColor="text1"/>
          <w:sz w:val="28"/>
          <w:szCs w:val="28"/>
          <w:rtl/>
        </w:rPr>
        <w:t>اکبر</w:t>
      </w:r>
      <w:r w:rsidR="00921E3F" w:rsidRPr="003078B2">
        <w:rPr>
          <w:rFonts w:cs="B Mitra"/>
          <w:color w:val="000000" w:themeColor="text1"/>
          <w:sz w:val="28"/>
          <w:szCs w:val="28"/>
          <w:rtl/>
        </w:rPr>
        <w:t xml:space="preserve"> جمال</w:t>
      </w:r>
      <w:r w:rsidR="00921E3F" w:rsidRPr="003078B2">
        <w:rPr>
          <w:rFonts w:cs="B Mitra" w:hint="cs"/>
          <w:color w:val="000000" w:themeColor="text1"/>
          <w:sz w:val="28"/>
          <w:szCs w:val="28"/>
          <w:rtl/>
        </w:rPr>
        <w:t>ی</w:t>
      </w:r>
      <w:r w:rsidR="00921E3F" w:rsidRPr="003078B2">
        <w:rPr>
          <w:rFonts w:cs="B Mitra" w:hint="eastAsia"/>
          <w:color w:val="000000" w:themeColor="text1"/>
          <w:sz w:val="28"/>
          <w:szCs w:val="28"/>
          <w:rtl/>
        </w:rPr>
        <w:t>،</w:t>
      </w:r>
      <w:r w:rsidR="00921E3F" w:rsidRPr="003078B2">
        <w:rPr>
          <w:rFonts w:cs="B Mitra"/>
          <w:color w:val="000000" w:themeColor="text1"/>
          <w:sz w:val="28"/>
          <w:szCs w:val="28"/>
          <w:rtl/>
        </w:rPr>
        <w:t>مد</w:t>
      </w:r>
      <w:r w:rsidR="00921E3F" w:rsidRPr="003078B2">
        <w:rPr>
          <w:rFonts w:cs="B Mitra" w:hint="cs"/>
          <w:color w:val="000000" w:themeColor="text1"/>
          <w:sz w:val="28"/>
          <w:szCs w:val="28"/>
          <w:rtl/>
        </w:rPr>
        <w:t>ی</w:t>
      </w:r>
      <w:r w:rsidR="00921E3F" w:rsidRPr="003078B2">
        <w:rPr>
          <w:rFonts w:cs="B Mitra" w:hint="eastAsia"/>
          <w:color w:val="000000" w:themeColor="text1"/>
          <w:sz w:val="28"/>
          <w:szCs w:val="28"/>
          <w:rtl/>
        </w:rPr>
        <w:t>رعامل</w:t>
      </w:r>
      <w:r w:rsidR="00921E3F" w:rsidRPr="003078B2">
        <w:rPr>
          <w:rFonts w:cs="B Mitra"/>
          <w:color w:val="000000" w:themeColor="text1"/>
          <w:sz w:val="28"/>
          <w:szCs w:val="28"/>
          <w:rtl/>
        </w:rPr>
        <w:t xml:space="preserve"> انجمن ناب</w:t>
      </w:r>
      <w:r w:rsidR="00921E3F" w:rsidRPr="003078B2">
        <w:rPr>
          <w:rFonts w:cs="B Mitra" w:hint="cs"/>
          <w:color w:val="000000" w:themeColor="text1"/>
          <w:sz w:val="28"/>
          <w:szCs w:val="28"/>
          <w:rtl/>
        </w:rPr>
        <w:t>ی</w:t>
      </w:r>
      <w:r w:rsidR="00921E3F" w:rsidRPr="003078B2">
        <w:rPr>
          <w:rFonts w:cs="B Mitra" w:hint="eastAsia"/>
          <w:color w:val="000000" w:themeColor="text1"/>
          <w:sz w:val="28"/>
          <w:szCs w:val="28"/>
          <w:rtl/>
        </w:rPr>
        <w:t>نا</w:t>
      </w:r>
      <w:r w:rsidR="00921E3F" w:rsidRPr="003078B2">
        <w:rPr>
          <w:rFonts w:cs="B Mitra" w:hint="cs"/>
          <w:color w:val="000000" w:themeColor="text1"/>
          <w:sz w:val="28"/>
          <w:szCs w:val="28"/>
          <w:rtl/>
        </w:rPr>
        <w:t>ی</w:t>
      </w:r>
      <w:r w:rsidR="00921E3F" w:rsidRPr="003078B2">
        <w:rPr>
          <w:rFonts w:cs="B Mitra" w:hint="eastAsia"/>
          <w:color w:val="000000" w:themeColor="text1"/>
          <w:sz w:val="28"/>
          <w:szCs w:val="28"/>
          <w:rtl/>
        </w:rPr>
        <w:t>ان</w:t>
      </w:r>
      <w:r w:rsidR="00921E3F" w:rsidRPr="003078B2">
        <w:rPr>
          <w:rFonts w:cs="B Mitra"/>
          <w:color w:val="000000" w:themeColor="text1"/>
          <w:sz w:val="28"/>
          <w:szCs w:val="28"/>
          <w:rtl/>
        </w:rPr>
        <w:t xml:space="preserve"> ا</w:t>
      </w:r>
      <w:r w:rsidR="00921E3F" w:rsidRPr="003078B2">
        <w:rPr>
          <w:rFonts w:cs="B Mitra" w:hint="cs"/>
          <w:color w:val="000000" w:themeColor="text1"/>
          <w:sz w:val="28"/>
          <w:szCs w:val="28"/>
          <w:rtl/>
        </w:rPr>
        <w:t>ی</w:t>
      </w:r>
      <w:r w:rsidR="00921E3F" w:rsidRPr="003078B2">
        <w:rPr>
          <w:rFonts w:cs="B Mitra" w:hint="eastAsia"/>
          <w:color w:val="000000" w:themeColor="text1"/>
          <w:sz w:val="28"/>
          <w:szCs w:val="28"/>
          <w:rtl/>
        </w:rPr>
        <w:t>ران</w:t>
      </w:r>
    </w:p>
    <w:p w14:paraId="185E13A3" w14:textId="77777777" w:rsidR="00D342D3" w:rsidRDefault="00D342D3" w:rsidP="00D342D3">
      <w:pPr>
        <w:shd w:val="clear" w:color="auto" w:fill="FFFFFF" w:themeFill="background1"/>
        <w:bidi/>
        <w:spacing w:line="240" w:lineRule="auto"/>
        <w:jc w:val="both"/>
        <w:rPr>
          <w:rFonts w:cs="B Mitra"/>
          <w:color w:val="000000" w:themeColor="text1"/>
          <w:sz w:val="28"/>
          <w:szCs w:val="28"/>
        </w:rPr>
      </w:pPr>
    </w:p>
    <w:p w14:paraId="3EAC52F0" w14:textId="77777777" w:rsidR="00D342D3" w:rsidRDefault="00D342D3" w:rsidP="00D342D3">
      <w:pPr>
        <w:shd w:val="clear" w:color="auto" w:fill="FFFFFF" w:themeFill="background1"/>
        <w:bidi/>
        <w:spacing w:line="240" w:lineRule="auto"/>
        <w:jc w:val="both"/>
        <w:rPr>
          <w:rFonts w:cs="B Mitra"/>
          <w:color w:val="000000" w:themeColor="text1"/>
          <w:sz w:val="28"/>
          <w:szCs w:val="28"/>
        </w:rPr>
      </w:pPr>
    </w:p>
    <w:p w14:paraId="14682E35" w14:textId="77777777" w:rsidR="00D342D3" w:rsidRPr="003078B2" w:rsidRDefault="00D342D3" w:rsidP="00D342D3">
      <w:pPr>
        <w:shd w:val="clear" w:color="auto" w:fill="FFFFFF" w:themeFill="background1"/>
        <w:bidi/>
        <w:spacing w:line="240" w:lineRule="auto"/>
        <w:jc w:val="both"/>
        <w:rPr>
          <w:rFonts w:cs="B Mitra"/>
          <w:color w:val="000000" w:themeColor="text1"/>
          <w:sz w:val="28"/>
          <w:szCs w:val="28"/>
        </w:rPr>
      </w:pPr>
    </w:p>
    <w:p w14:paraId="35AEF485" w14:textId="77777777" w:rsidR="007250A2" w:rsidRPr="007250A2" w:rsidRDefault="007250A2" w:rsidP="007250A2">
      <w:pPr>
        <w:pStyle w:val="Heading2"/>
        <w:bidi/>
        <w:rPr>
          <w:rFonts w:cs="B Mitra"/>
          <w:b/>
          <w:bCs/>
          <w:sz w:val="32"/>
          <w:szCs w:val="32"/>
          <w:lang w:bidi="fa-IR"/>
        </w:rPr>
      </w:pPr>
      <w:bookmarkStart w:id="1" w:name="_Toc180177438"/>
      <w:r w:rsidRPr="007250A2">
        <w:rPr>
          <w:rFonts w:cs="B Mitra"/>
          <w:b/>
          <w:bCs/>
          <w:sz w:val="32"/>
          <w:szCs w:val="32"/>
          <w:rtl/>
        </w:rPr>
        <w:lastRenderedPageBreak/>
        <w:t>گزارشی از فرایند انتخاب رئیس جدید سازمان بهزیستی کشور</w:t>
      </w:r>
      <w:bookmarkEnd w:id="1"/>
    </w:p>
    <w:p w14:paraId="0FB3D937" w14:textId="3348C2F6" w:rsidR="00EE29A9" w:rsidRPr="00D342D3" w:rsidRDefault="007250A2" w:rsidP="00D342D3">
      <w:pPr>
        <w:shd w:val="clear" w:color="auto" w:fill="FFFFFF" w:themeFill="background1"/>
        <w:bidi/>
        <w:spacing w:line="240" w:lineRule="auto"/>
        <w:jc w:val="both"/>
        <w:rPr>
          <w:rFonts w:cs="B Mitra"/>
          <w:bCs/>
          <w:color w:val="000000" w:themeColor="text1"/>
          <w:sz w:val="28"/>
          <w:szCs w:val="28"/>
          <w:rtl/>
          <w:lang w:bidi="fa-IR"/>
        </w:rPr>
      </w:pPr>
      <w:r w:rsidRPr="007250A2">
        <w:rPr>
          <w:rFonts w:cs="B Mitra"/>
          <w:bCs/>
          <w:color w:val="000000" w:themeColor="text1"/>
          <w:sz w:val="28"/>
          <w:szCs w:val="28"/>
          <w:rtl/>
        </w:rPr>
        <w:t>امیر سرمدی: مدیرمسؤول</w:t>
      </w:r>
    </w:p>
    <w:p w14:paraId="12FB04DF" w14:textId="2694BDF9" w:rsidR="00EE29A9" w:rsidRDefault="00C878E8" w:rsidP="00D342D3">
      <w:pPr>
        <w:shd w:val="clear" w:color="auto" w:fill="FFFFFF" w:themeFill="background1"/>
        <w:bidi/>
        <w:spacing w:line="240" w:lineRule="auto"/>
        <w:jc w:val="both"/>
        <w:rPr>
          <w:rFonts w:cs="B Mitra"/>
          <w:color w:val="000000" w:themeColor="text1"/>
          <w:sz w:val="28"/>
          <w:szCs w:val="28"/>
          <w:rtl/>
        </w:rPr>
      </w:pPr>
      <w:r w:rsidRPr="00C878E8">
        <w:rPr>
          <w:rFonts w:cs="B Mitra"/>
          <w:noProof/>
          <w:color w:val="000000" w:themeColor="text1"/>
          <w:sz w:val="28"/>
          <w:szCs w:val="28"/>
        </w:rPr>
        <w:drawing>
          <wp:inline distT="0" distB="0" distL="0" distR="0" wp14:anchorId="5333E857" wp14:editId="32FEFAFB">
            <wp:extent cx="2637155" cy="1758315"/>
            <wp:effectExtent l="0" t="0" r="0" b="0"/>
            <wp:docPr id="2117385063" name="Picture 2" descr="سید جواد حسی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85063" name="Picture 2" descr="سید جواد حسین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7155" cy="1758315"/>
                    </a:xfrm>
                    <a:prstGeom prst="rect">
                      <a:avLst/>
                    </a:prstGeom>
                    <a:noFill/>
                    <a:ln>
                      <a:noFill/>
                    </a:ln>
                  </pic:spPr>
                </pic:pic>
              </a:graphicData>
            </a:graphic>
          </wp:inline>
        </w:drawing>
      </w:r>
    </w:p>
    <w:p w14:paraId="2F32F775" w14:textId="01A0DAEA" w:rsidR="007250A2" w:rsidRPr="007250A2" w:rsidRDefault="007250A2" w:rsidP="00EE29A9">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پس از کش و‌ قوس‌های فراوان سر‌انجام روز هجدهم مهرماه سید جواد حسینی به عنوان سرپرست جدید سازمان بهزیستی کشور انتخاب شد. در این گزارش، به چگونگی روند انتخاب رئیس سازمان بهزیستی از زبان میر‌طاهر موسوی رئیس کمیته انتخاب وزارت تعاون و بررسی چالش‌های پیش روی سکان‌دار جدید بهزیستی در مصاحبه اختصاصی با سهیل معینی مدیرعامل شبکه ملی نابینایان (چاووش) پرداخته شده است.</w:t>
      </w:r>
    </w:p>
    <w:p w14:paraId="6C3A56BD" w14:textId="77777777" w:rsidR="007250A2" w:rsidRPr="009A2A0B" w:rsidRDefault="007250A2" w:rsidP="009A2A0B">
      <w:pPr>
        <w:pStyle w:val="Heading3"/>
        <w:bidi/>
        <w:rPr>
          <w:rFonts w:cs="B Mitra"/>
          <w:b/>
          <w:bCs/>
          <w:sz w:val="28"/>
          <w:szCs w:val="28"/>
          <w:lang w:bidi="fa-IR"/>
        </w:rPr>
      </w:pPr>
      <w:bookmarkStart w:id="2" w:name="_Toc180177439"/>
      <w:r w:rsidRPr="009A2A0B">
        <w:rPr>
          <w:rFonts w:cs="B Mitra"/>
          <w:b/>
          <w:bCs/>
          <w:sz w:val="28"/>
          <w:szCs w:val="28"/>
          <w:rtl/>
        </w:rPr>
        <w:t>266 نفر شانس خود را امتحان کردند</w:t>
      </w:r>
      <w:bookmarkEnd w:id="2"/>
    </w:p>
    <w:p w14:paraId="151E8241"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 xml:space="preserve">وزارت تعاون تصمیم گرفت برای انتخاب رئیس جدید سازمان بهزیستی کشور در دولت چهاردهم دست به انتشار فراخوان عمومی برای ارسال رزومه بزند. در نهایت، اواخر شهریورماه بود که وزارت تعاون، کار و رفاه اجتماعی، طی اطلاعیه‌ای اعلام کرد: </w:t>
      </w:r>
      <w:r w:rsidRPr="007250A2">
        <w:rPr>
          <w:rFonts w:cs="B Mitra"/>
          <w:color w:val="000000" w:themeColor="text1"/>
          <w:sz w:val="28"/>
          <w:szCs w:val="28"/>
          <w:rtl/>
          <w:lang w:bidi="fa-IR"/>
        </w:rPr>
        <w:t>۲۶۶</w:t>
      </w:r>
      <w:r w:rsidRPr="007250A2">
        <w:rPr>
          <w:rFonts w:cs="B Mitra"/>
          <w:color w:val="000000" w:themeColor="text1"/>
          <w:sz w:val="28"/>
          <w:szCs w:val="28"/>
          <w:rtl/>
        </w:rPr>
        <w:t xml:space="preserve"> نفر تا (</w:t>
      </w:r>
      <w:r w:rsidRPr="007250A2">
        <w:rPr>
          <w:rFonts w:cs="B Mitra"/>
          <w:color w:val="000000" w:themeColor="text1"/>
          <w:sz w:val="28"/>
          <w:szCs w:val="28"/>
          <w:rtl/>
          <w:lang w:bidi="fa-IR"/>
        </w:rPr>
        <w:t>۲۰</w:t>
      </w:r>
      <w:r w:rsidRPr="007250A2">
        <w:rPr>
          <w:rFonts w:cs="B Mitra"/>
          <w:color w:val="000000" w:themeColor="text1"/>
          <w:sz w:val="28"/>
          <w:szCs w:val="28"/>
          <w:rtl/>
        </w:rPr>
        <w:t xml:space="preserve"> شهریور </w:t>
      </w:r>
      <w:r w:rsidRPr="007250A2">
        <w:rPr>
          <w:rFonts w:cs="B Mitra"/>
          <w:color w:val="000000" w:themeColor="text1"/>
          <w:sz w:val="28"/>
          <w:szCs w:val="28"/>
          <w:rtl/>
          <w:lang w:bidi="fa-IR"/>
        </w:rPr>
        <w:t xml:space="preserve">۱۴۰۳) </w:t>
      </w:r>
      <w:r w:rsidRPr="007250A2">
        <w:rPr>
          <w:rFonts w:cs="B Mitra"/>
          <w:color w:val="000000" w:themeColor="text1"/>
          <w:sz w:val="28"/>
          <w:szCs w:val="28"/>
          <w:rtl/>
        </w:rPr>
        <w:t xml:space="preserve">سوابقشان را ارسال کردند و </w:t>
      </w:r>
      <w:r w:rsidRPr="007250A2">
        <w:rPr>
          <w:rFonts w:cs="B Mitra"/>
          <w:color w:val="000000" w:themeColor="text1"/>
          <w:sz w:val="28"/>
          <w:szCs w:val="28"/>
          <w:rtl/>
          <w:lang w:bidi="fa-IR"/>
        </w:rPr>
        <w:t>۲۸</w:t>
      </w:r>
      <w:r w:rsidRPr="007250A2">
        <w:rPr>
          <w:rFonts w:cs="B Mitra"/>
          <w:color w:val="000000" w:themeColor="text1"/>
          <w:sz w:val="28"/>
          <w:szCs w:val="28"/>
          <w:rtl/>
        </w:rPr>
        <w:t xml:space="preserve"> نفر دارای شرایط عمومی و تأیید شده برای ورود به مرحله دوم تشخیص داده شدند. در مجموع، </w:t>
      </w:r>
      <w:r w:rsidRPr="007250A2">
        <w:rPr>
          <w:rFonts w:cs="B Mitra"/>
          <w:color w:val="000000" w:themeColor="text1"/>
          <w:sz w:val="28"/>
          <w:szCs w:val="28"/>
          <w:rtl/>
          <w:lang w:bidi="fa-IR"/>
        </w:rPr>
        <w:t>۵۵</w:t>
      </w:r>
      <w:r w:rsidRPr="007250A2">
        <w:rPr>
          <w:rFonts w:cs="B Mitra"/>
          <w:color w:val="000000" w:themeColor="text1"/>
          <w:sz w:val="28"/>
          <w:szCs w:val="28"/>
          <w:rtl/>
        </w:rPr>
        <w:t xml:space="preserve"> زن و </w:t>
      </w:r>
      <w:r w:rsidRPr="007250A2">
        <w:rPr>
          <w:rFonts w:cs="B Mitra"/>
          <w:color w:val="000000" w:themeColor="text1"/>
          <w:sz w:val="28"/>
          <w:szCs w:val="28"/>
          <w:rtl/>
          <w:lang w:bidi="fa-IR"/>
        </w:rPr>
        <w:t>۲۱۱</w:t>
      </w:r>
      <w:r w:rsidRPr="007250A2">
        <w:rPr>
          <w:rFonts w:cs="B Mitra"/>
          <w:color w:val="000000" w:themeColor="text1"/>
          <w:sz w:val="28"/>
          <w:szCs w:val="28"/>
          <w:rtl/>
        </w:rPr>
        <w:t xml:space="preserve"> مرد رزومه ارسال کردند. از </w:t>
      </w:r>
      <w:r w:rsidRPr="007250A2">
        <w:rPr>
          <w:rFonts w:cs="B Mitra"/>
          <w:color w:val="000000" w:themeColor="text1"/>
          <w:sz w:val="28"/>
          <w:szCs w:val="28"/>
          <w:rtl/>
          <w:lang w:bidi="fa-IR"/>
        </w:rPr>
        <w:t>۲۶۶</w:t>
      </w:r>
      <w:r w:rsidRPr="007250A2">
        <w:rPr>
          <w:rFonts w:cs="B Mitra"/>
          <w:color w:val="000000" w:themeColor="text1"/>
          <w:sz w:val="28"/>
          <w:szCs w:val="28"/>
          <w:rtl/>
        </w:rPr>
        <w:t xml:space="preserve"> نفری که اطلاعات خود را ارسال کردند، </w:t>
      </w:r>
      <w:r w:rsidRPr="007250A2">
        <w:rPr>
          <w:rFonts w:cs="B Mitra"/>
          <w:color w:val="000000" w:themeColor="text1"/>
          <w:sz w:val="28"/>
          <w:szCs w:val="28"/>
          <w:rtl/>
          <w:lang w:bidi="fa-IR"/>
        </w:rPr>
        <w:t>۱۰۱</w:t>
      </w:r>
      <w:r w:rsidRPr="007250A2">
        <w:rPr>
          <w:rFonts w:cs="B Mitra"/>
          <w:color w:val="000000" w:themeColor="text1"/>
          <w:sz w:val="28"/>
          <w:szCs w:val="28"/>
          <w:rtl/>
        </w:rPr>
        <w:t xml:space="preserve"> نفر در مقطع کارشناسی ارشد، </w:t>
      </w:r>
      <w:r w:rsidRPr="007250A2">
        <w:rPr>
          <w:rFonts w:cs="B Mitra"/>
          <w:color w:val="000000" w:themeColor="text1"/>
          <w:sz w:val="28"/>
          <w:szCs w:val="28"/>
          <w:rtl/>
          <w:lang w:bidi="fa-IR"/>
        </w:rPr>
        <w:t>۱۲</w:t>
      </w:r>
      <w:r w:rsidRPr="007250A2">
        <w:rPr>
          <w:rFonts w:cs="B Mitra"/>
          <w:color w:val="000000" w:themeColor="text1"/>
          <w:sz w:val="28"/>
          <w:szCs w:val="28"/>
          <w:rtl/>
        </w:rPr>
        <w:t xml:space="preserve">3 نفر دکتری تخصصی، چهار نفر در دکتری حرفه‌ای، </w:t>
      </w:r>
      <w:r w:rsidRPr="007250A2">
        <w:rPr>
          <w:rFonts w:cs="B Mitra"/>
          <w:color w:val="000000" w:themeColor="text1"/>
          <w:sz w:val="28"/>
          <w:szCs w:val="28"/>
          <w:rtl/>
          <w:lang w:bidi="fa-IR"/>
        </w:rPr>
        <w:t>۱۵</w:t>
      </w:r>
      <w:r w:rsidRPr="007250A2">
        <w:rPr>
          <w:rFonts w:cs="B Mitra"/>
          <w:color w:val="000000" w:themeColor="text1"/>
          <w:sz w:val="28"/>
          <w:szCs w:val="28"/>
          <w:rtl/>
        </w:rPr>
        <w:t xml:space="preserve"> نفر پزشک عمومی، </w:t>
      </w:r>
      <w:r w:rsidRPr="007250A2">
        <w:rPr>
          <w:rFonts w:cs="B Mitra"/>
          <w:color w:val="000000" w:themeColor="text1"/>
          <w:sz w:val="28"/>
          <w:szCs w:val="28"/>
          <w:rtl/>
          <w:lang w:bidi="fa-IR"/>
        </w:rPr>
        <w:t>۱۲</w:t>
      </w:r>
      <w:r w:rsidRPr="007250A2">
        <w:rPr>
          <w:rFonts w:cs="B Mitra"/>
          <w:color w:val="000000" w:themeColor="text1"/>
          <w:sz w:val="28"/>
          <w:szCs w:val="28"/>
          <w:rtl/>
        </w:rPr>
        <w:t xml:space="preserve"> نفر پزشک متخصص، </w:t>
      </w:r>
      <w:r w:rsidRPr="007250A2">
        <w:rPr>
          <w:rFonts w:cs="B Mitra"/>
          <w:color w:val="000000" w:themeColor="text1"/>
          <w:sz w:val="28"/>
          <w:szCs w:val="28"/>
          <w:rtl/>
          <w:lang w:bidi="fa-IR"/>
        </w:rPr>
        <w:t>۲</w:t>
      </w:r>
      <w:r w:rsidRPr="007250A2">
        <w:rPr>
          <w:rFonts w:cs="B Mitra"/>
          <w:color w:val="000000" w:themeColor="text1"/>
          <w:sz w:val="28"/>
          <w:szCs w:val="28"/>
          <w:rtl/>
        </w:rPr>
        <w:t xml:space="preserve"> نفر پزشک فوق تخصص و پنج نفر در مقطع پست دکتری بودند. اطلاعات شرکت‌کنندگان برحسب رشته تحصیلی نشان می‌دهد، </w:t>
      </w:r>
      <w:r w:rsidRPr="007250A2">
        <w:rPr>
          <w:rFonts w:cs="B Mitra"/>
          <w:color w:val="000000" w:themeColor="text1"/>
          <w:sz w:val="28"/>
          <w:szCs w:val="28"/>
          <w:rtl/>
          <w:lang w:bidi="fa-IR"/>
        </w:rPr>
        <w:t>۵۵</w:t>
      </w:r>
      <w:r w:rsidRPr="007250A2">
        <w:rPr>
          <w:rFonts w:cs="B Mitra"/>
          <w:color w:val="000000" w:themeColor="text1"/>
          <w:sz w:val="28"/>
          <w:szCs w:val="28"/>
          <w:rtl/>
        </w:rPr>
        <w:t xml:space="preserve"> نفر رشته مدیریت با انواع گرایش‌ها، </w:t>
      </w:r>
      <w:r w:rsidRPr="007250A2">
        <w:rPr>
          <w:rFonts w:cs="B Mitra"/>
          <w:color w:val="000000" w:themeColor="text1"/>
          <w:sz w:val="28"/>
          <w:szCs w:val="28"/>
          <w:rtl/>
          <w:lang w:bidi="fa-IR"/>
        </w:rPr>
        <w:t>۲۱</w:t>
      </w:r>
      <w:r w:rsidRPr="007250A2">
        <w:rPr>
          <w:rFonts w:cs="B Mitra"/>
          <w:color w:val="000000" w:themeColor="text1"/>
          <w:sz w:val="28"/>
          <w:szCs w:val="28"/>
          <w:rtl/>
        </w:rPr>
        <w:t xml:space="preserve"> نفر جامعه‌شناسی، </w:t>
      </w:r>
      <w:r w:rsidRPr="007250A2">
        <w:rPr>
          <w:rFonts w:cs="B Mitra"/>
          <w:color w:val="000000" w:themeColor="text1"/>
          <w:sz w:val="28"/>
          <w:szCs w:val="28"/>
          <w:rtl/>
          <w:lang w:bidi="fa-IR"/>
        </w:rPr>
        <w:t>۴۰</w:t>
      </w:r>
      <w:r w:rsidRPr="007250A2">
        <w:rPr>
          <w:rFonts w:cs="B Mitra"/>
          <w:color w:val="000000" w:themeColor="text1"/>
          <w:sz w:val="28"/>
          <w:szCs w:val="28"/>
          <w:rtl/>
        </w:rPr>
        <w:t xml:space="preserve"> نفر روانشناسی، </w:t>
      </w:r>
      <w:r w:rsidRPr="007250A2">
        <w:rPr>
          <w:rFonts w:cs="B Mitra"/>
          <w:color w:val="000000" w:themeColor="text1"/>
          <w:sz w:val="28"/>
          <w:szCs w:val="28"/>
          <w:rtl/>
          <w:lang w:bidi="fa-IR"/>
        </w:rPr>
        <w:t>۳۱</w:t>
      </w:r>
      <w:r w:rsidRPr="007250A2">
        <w:rPr>
          <w:rFonts w:cs="B Mitra"/>
          <w:color w:val="000000" w:themeColor="text1"/>
          <w:sz w:val="28"/>
          <w:szCs w:val="28"/>
          <w:rtl/>
        </w:rPr>
        <w:t xml:space="preserve"> نفر پزشک، </w:t>
      </w:r>
      <w:r w:rsidRPr="007250A2">
        <w:rPr>
          <w:rFonts w:cs="B Mitra"/>
          <w:color w:val="000000" w:themeColor="text1"/>
          <w:sz w:val="28"/>
          <w:szCs w:val="28"/>
          <w:rtl/>
          <w:lang w:bidi="fa-IR"/>
        </w:rPr>
        <w:t>۱۳</w:t>
      </w:r>
      <w:r w:rsidRPr="007250A2">
        <w:rPr>
          <w:rFonts w:cs="B Mitra"/>
          <w:color w:val="000000" w:themeColor="text1"/>
          <w:sz w:val="28"/>
          <w:szCs w:val="28"/>
          <w:rtl/>
        </w:rPr>
        <w:t xml:space="preserve"> نفر رشته‌های توان‌بخشی، </w:t>
      </w:r>
      <w:r w:rsidRPr="007250A2">
        <w:rPr>
          <w:rFonts w:cs="B Mitra"/>
          <w:color w:val="000000" w:themeColor="text1"/>
          <w:sz w:val="28"/>
          <w:szCs w:val="28"/>
          <w:rtl/>
          <w:lang w:bidi="fa-IR"/>
        </w:rPr>
        <w:t>۱۱</w:t>
      </w:r>
      <w:r w:rsidRPr="007250A2">
        <w:rPr>
          <w:rFonts w:cs="B Mitra"/>
          <w:color w:val="000000" w:themeColor="text1"/>
          <w:sz w:val="28"/>
          <w:szCs w:val="28"/>
          <w:rtl/>
        </w:rPr>
        <w:t xml:space="preserve"> نفر مددکاری اجتماعی، 5 نفر علوم اجتماعی و 5 نفر در رشته مشاوره بودند.</w:t>
      </w:r>
    </w:p>
    <w:p w14:paraId="6207CAB6" w14:textId="77777777" w:rsidR="007250A2" w:rsidRPr="007250A2" w:rsidRDefault="007250A2" w:rsidP="007250A2">
      <w:pPr>
        <w:pStyle w:val="Heading3"/>
        <w:bidi/>
        <w:rPr>
          <w:rFonts w:cs="B Mitra"/>
          <w:b/>
          <w:bCs/>
          <w:sz w:val="28"/>
          <w:szCs w:val="28"/>
          <w:lang w:bidi="fa-IR"/>
        </w:rPr>
      </w:pPr>
      <w:bookmarkStart w:id="3" w:name="_Toc180177440"/>
      <w:r w:rsidRPr="007250A2">
        <w:rPr>
          <w:rFonts w:cs="B Mitra"/>
          <w:b/>
          <w:bCs/>
          <w:sz w:val="28"/>
          <w:szCs w:val="28"/>
          <w:rtl/>
        </w:rPr>
        <w:t>قرار بود رئیس سازمان بهزیستی از میان گزینه‌های نهایی کمیته انتخاب شود</w:t>
      </w:r>
      <w:bookmarkEnd w:id="3"/>
    </w:p>
    <w:p w14:paraId="5FF8A060"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bookmarkStart w:id="4" w:name="_gjdgxs"/>
      <w:bookmarkEnd w:id="4"/>
      <w:r w:rsidRPr="007250A2">
        <w:rPr>
          <w:rFonts w:cs="B Mitra"/>
          <w:color w:val="000000" w:themeColor="text1"/>
          <w:sz w:val="28"/>
          <w:szCs w:val="28"/>
          <w:rtl/>
        </w:rPr>
        <w:t xml:space="preserve">میر‌طاهر موسوی، رئیس کمیته‌ی انتخاب رئیس سازمان بهزیستی نیز پیش از انتخاب سرپرست سازمان بهزیستی در مورد فضا‌سازی رسانه‌ها مبنی بر اینکه "تلاش‌های این کمیته کنار گذاشته خواهد شد و فردی جز افراد معرفی شده به ریاست سازمان بهزیستی در خواهد آمد" گفت: این کار‌های سازمان‌یافته‌ی رسانه‌ها غیر اخلاقی و غیر موجه است چرا که باید اجازه دهند آقای وزیر خودش تصمیم بگیرد. رئیس کمیته انتخاب رئیس سازمان بهزیستی بیان کرد: </w:t>
      </w:r>
      <w:r w:rsidRPr="007250A2">
        <w:rPr>
          <w:rFonts w:cs="B Mitra"/>
          <w:color w:val="000000" w:themeColor="text1"/>
          <w:sz w:val="28"/>
          <w:szCs w:val="28"/>
          <w:rtl/>
          <w:lang w:bidi="fa-IR"/>
        </w:rPr>
        <w:t>۱۳</w:t>
      </w:r>
      <w:r w:rsidRPr="007250A2">
        <w:rPr>
          <w:rFonts w:cs="B Mitra"/>
          <w:color w:val="000000" w:themeColor="text1"/>
          <w:sz w:val="28"/>
          <w:szCs w:val="28"/>
          <w:rtl/>
        </w:rPr>
        <w:t xml:space="preserve"> شهریور فراخوان عمومی را در سایت وزارت رفاه قرار دادیم. در مجموع </w:t>
      </w:r>
      <w:r w:rsidRPr="007250A2">
        <w:rPr>
          <w:rFonts w:cs="B Mitra"/>
          <w:color w:val="000000" w:themeColor="text1"/>
          <w:sz w:val="28"/>
          <w:szCs w:val="28"/>
          <w:rtl/>
          <w:lang w:bidi="fa-IR"/>
        </w:rPr>
        <w:t>۶۰۴</w:t>
      </w:r>
      <w:r w:rsidRPr="007250A2">
        <w:rPr>
          <w:rFonts w:cs="B Mitra"/>
          <w:color w:val="000000" w:themeColor="text1"/>
          <w:sz w:val="28"/>
          <w:szCs w:val="28"/>
          <w:rtl/>
        </w:rPr>
        <w:t xml:space="preserve"> ایمیل دریافت کردیم. </w:t>
      </w:r>
      <w:r w:rsidRPr="007250A2">
        <w:rPr>
          <w:rFonts w:cs="B Mitra"/>
          <w:color w:val="000000" w:themeColor="text1"/>
          <w:sz w:val="28"/>
          <w:szCs w:val="28"/>
          <w:rtl/>
          <w:lang w:bidi="fa-IR"/>
        </w:rPr>
        <w:t>۲۶۶</w:t>
      </w:r>
      <w:r w:rsidRPr="007250A2">
        <w:rPr>
          <w:rFonts w:cs="B Mitra"/>
          <w:color w:val="000000" w:themeColor="text1"/>
          <w:sz w:val="28"/>
          <w:szCs w:val="28"/>
          <w:rtl/>
        </w:rPr>
        <w:t xml:space="preserve"> ایمیل حاوی رزومه مرتبط با فعالیت بهزیستی بود. </w:t>
      </w:r>
    </w:p>
    <w:p w14:paraId="602D712B"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 xml:space="preserve">طی جلسات فشرده، این </w:t>
      </w:r>
      <w:r w:rsidRPr="007250A2">
        <w:rPr>
          <w:rFonts w:cs="B Mitra"/>
          <w:color w:val="000000" w:themeColor="text1"/>
          <w:sz w:val="28"/>
          <w:szCs w:val="28"/>
          <w:rtl/>
          <w:lang w:bidi="fa-IR"/>
        </w:rPr>
        <w:t>۲۶۶</w:t>
      </w:r>
      <w:r w:rsidRPr="007250A2">
        <w:rPr>
          <w:rFonts w:cs="B Mitra"/>
          <w:color w:val="000000" w:themeColor="text1"/>
          <w:sz w:val="28"/>
          <w:szCs w:val="28"/>
          <w:rtl/>
        </w:rPr>
        <w:t xml:space="preserve"> رزومه را بررسی کردیم و امتیاز «تحصیلات مرتبط» و «سوابق فعالیت در حوزه‌ی بهزیستی» بررسی شد. منظور از سوابق فعالیت در حوزه‌ی بهزیستی شامل فعالیت در سازمان بهزیستی، سازمان‌های مشابه، </w:t>
      </w:r>
      <w:r w:rsidRPr="007250A2">
        <w:rPr>
          <w:rFonts w:cs="B Mitra"/>
          <w:color w:val="000000" w:themeColor="text1"/>
          <w:sz w:val="28"/>
          <w:szCs w:val="28"/>
          <w:rtl/>
        </w:rPr>
        <w:lastRenderedPageBreak/>
        <w:t xml:space="preserve">عرصه‌های عمومی و نهادهای مدنی در ارتباط با سازمان بهزیستی است. این یک فرصت‌دهی به نیروهای مدنی و اجتماعی بود. </w:t>
      </w:r>
    </w:p>
    <w:p w14:paraId="4A5B66D9"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 xml:space="preserve">گام دوم تطبیق رزومه‌ها با معیارهای اعلامی بود یعنی تحصیلات مرتبط و بالاتر از مقطع کارشناسی ارشد و نیز حداقل ده سال فعالیت در این حوزه چه در سازمان و چه در عرصه‌ی عمومی. عملاً  </w:t>
      </w:r>
      <w:r w:rsidRPr="007250A2">
        <w:rPr>
          <w:rFonts w:cs="B Mitra"/>
          <w:color w:val="000000" w:themeColor="text1"/>
          <w:sz w:val="28"/>
          <w:szCs w:val="28"/>
          <w:rtl/>
          <w:lang w:bidi="fa-IR"/>
        </w:rPr>
        <w:t>۲۷</w:t>
      </w:r>
      <w:r w:rsidRPr="007250A2">
        <w:rPr>
          <w:rFonts w:cs="B Mitra"/>
          <w:color w:val="000000" w:themeColor="text1"/>
          <w:sz w:val="28"/>
          <w:szCs w:val="28"/>
          <w:rtl/>
        </w:rPr>
        <w:t xml:space="preserve"> برنامه ارائه شد. این </w:t>
      </w:r>
      <w:r w:rsidRPr="007250A2">
        <w:rPr>
          <w:rFonts w:cs="B Mitra"/>
          <w:color w:val="000000" w:themeColor="text1"/>
          <w:sz w:val="28"/>
          <w:szCs w:val="28"/>
          <w:rtl/>
          <w:lang w:bidi="fa-IR"/>
        </w:rPr>
        <w:t>۲۷</w:t>
      </w:r>
      <w:r w:rsidRPr="007250A2">
        <w:rPr>
          <w:rFonts w:cs="B Mitra"/>
          <w:color w:val="000000" w:themeColor="text1"/>
          <w:sz w:val="28"/>
          <w:szCs w:val="28"/>
          <w:rtl/>
        </w:rPr>
        <w:t xml:space="preserve"> برنامه در جلسات متعدد بررسی شد. بر اساس امتیازدهی اعضای کمیته، </w:t>
      </w:r>
      <w:r w:rsidRPr="007250A2">
        <w:rPr>
          <w:rFonts w:cs="B Mitra"/>
          <w:color w:val="000000" w:themeColor="text1"/>
          <w:sz w:val="28"/>
          <w:szCs w:val="28"/>
          <w:rtl/>
          <w:lang w:bidi="fa-IR"/>
        </w:rPr>
        <w:t>۱۳</w:t>
      </w:r>
      <w:r w:rsidRPr="007250A2">
        <w:rPr>
          <w:rFonts w:cs="B Mitra"/>
          <w:color w:val="000000" w:themeColor="text1"/>
          <w:sz w:val="28"/>
          <w:szCs w:val="28"/>
          <w:rtl/>
        </w:rPr>
        <w:t xml:space="preserve"> نفر انتخاب شدند و به مرحله‌ی سوم رفتند. در مرحله سوم، افراد برنامه‌هایشان را ارائه دادند و با اعضای کمیته گفت و‌گو کردند. یک ساعت برای هر فرد اختصاص داده شد. طی سه روز کاری، با این </w:t>
      </w:r>
      <w:r w:rsidRPr="007250A2">
        <w:rPr>
          <w:rFonts w:cs="B Mitra"/>
          <w:color w:val="000000" w:themeColor="text1"/>
          <w:sz w:val="28"/>
          <w:szCs w:val="28"/>
          <w:rtl/>
          <w:lang w:bidi="fa-IR"/>
        </w:rPr>
        <w:t>۱۳</w:t>
      </w:r>
      <w:r w:rsidRPr="007250A2">
        <w:rPr>
          <w:rFonts w:cs="B Mitra"/>
          <w:color w:val="000000" w:themeColor="text1"/>
          <w:sz w:val="28"/>
          <w:szCs w:val="28"/>
          <w:rtl/>
        </w:rPr>
        <w:t xml:space="preserve"> نفر مصاحبه صورت گرفت. نهایتاً سه نفر انتخاب شدند. آقای میدری گفته بودند منتخب کمیته را حکم خواهند داد. ما برای اینکه امکان انتخاب جناب وزیر وسیع‌تر باشد، سه نفر برتر را طی نامه‌ای رسمی اعلام کردیم. نفر اول، حمیدرضا صفی‌خانی، با </w:t>
      </w:r>
      <w:r w:rsidRPr="007250A2">
        <w:rPr>
          <w:rFonts w:cs="B Mitra"/>
          <w:color w:val="000000" w:themeColor="text1"/>
          <w:sz w:val="28"/>
          <w:szCs w:val="28"/>
          <w:rtl/>
          <w:lang w:bidi="fa-IR"/>
        </w:rPr>
        <w:t>۲۵</w:t>
      </w:r>
      <w:r w:rsidRPr="007250A2">
        <w:rPr>
          <w:rFonts w:cs="B Mitra"/>
          <w:color w:val="000000" w:themeColor="text1"/>
          <w:sz w:val="28"/>
          <w:szCs w:val="28"/>
          <w:rtl/>
        </w:rPr>
        <w:t xml:space="preserve"> سال سابقه کار در حوزه‌ی سلامت و تأمین اجتماعی بود. نفر دوم، حبیب‌الله مسعودی فرید از مدیران شناخته شده بهزیستی با 20 سال سابقه کار در این سازمان بود. نفر سوم نیز وحید فرهودی از عرصه‌ی عمومی و نهاد‌های مدنی بودند. ایشان نزدیک به </w:t>
      </w:r>
      <w:r w:rsidRPr="007250A2">
        <w:rPr>
          <w:rFonts w:cs="B Mitra"/>
          <w:color w:val="000000" w:themeColor="text1"/>
          <w:sz w:val="28"/>
          <w:szCs w:val="28"/>
          <w:rtl/>
          <w:lang w:bidi="fa-IR"/>
        </w:rPr>
        <w:t>۱۸</w:t>
      </w:r>
      <w:r w:rsidRPr="007250A2">
        <w:rPr>
          <w:rFonts w:cs="B Mitra"/>
          <w:color w:val="000000" w:themeColor="text1"/>
          <w:sz w:val="28"/>
          <w:szCs w:val="28"/>
          <w:rtl/>
        </w:rPr>
        <w:t xml:space="preserve"> سال در حوزه توانمندسازی در استان‌های مختلف کشور کار مدنی کرده‌اند.</w:t>
      </w:r>
    </w:p>
    <w:p w14:paraId="2AB58A88" w14:textId="77777777" w:rsidR="007250A2" w:rsidRPr="009A2A0B" w:rsidRDefault="007250A2" w:rsidP="009A2A0B">
      <w:pPr>
        <w:pStyle w:val="Heading3"/>
        <w:bidi/>
        <w:rPr>
          <w:rFonts w:cs="B Mitra"/>
          <w:b/>
          <w:bCs/>
          <w:sz w:val="28"/>
          <w:szCs w:val="28"/>
          <w:lang w:bidi="fa-IR"/>
        </w:rPr>
      </w:pPr>
      <w:bookmarkStart w:id="5" w:name="_Toc180177441"/>
      <w:r w:rsidRPr="009A2A0B">
        <w:rPr>
          <w:rFonts w:cs="B Mitra"/>
          <w:b/>
          <w:bCs/>
          <w:sz w:val="28"/>
          <w:szCs w:val="28"/>
          <w:rtl/>
        </w:rPr>
        <w:t>سرپرست آموزش و پرورش دولت دوازدهم رئیس جدید بهزیستی شد</w:t>
      </w:r>
      <w:bookmarkEnd w:id="5"/>
    </w:p>
    <w:p w14:paraId="0C2D16BF" w14:textId="096C387A" w:rsidR="00EE29A9" w:rsidRDefault="007250A2" w:rsidP="00D342D3">
      <w:pPr>
        <w:shd w:val="clear" w:color="auto" w:fill="FFFFFF" w:themeFill="background1"/>
        <w:bidi/>
        <w:spacing w:line="240" w:lineRule="auto"/>
        <w:jc w:val="both"/>
        <w:rPr>
          <w:rFonts w:cs="B Mitra"/>
          <w:color w:val="000000" w:themeColor="text1"/>
          <w:sz w:val="28"/>
          <w:szCs w:val="28"/>
        </w:rPr>
      </w:pPr>
      <w:r w:rsidRPr="007250A2">
        <w:rPr>
          <w:rFonts w:cs="B Mitra"/>
          <w:color w:val="000000" w:themeColor="text1"/>
          <w:sz w:val="28"/>
          <w:szCs w:val="28"/>
          <w:rtl/>
        </w:rPr>
        <w:t xml:space="preserve">پس از کش و ‌قوس‌های فراوان، در نهایت روز هجدهم مهرماه، سید جواد حسینی مدیر اجرایی و سیاستمدار اصلاح‌طلب به عنوان سرپرست جدید سازمان بهزیستی کشور منصوب شد. حسینی که با ارائه برنامه خود توانسته بود به مرحله سوم انتخاب کمیته وزارت تعاون راه پیدا کند، با سابقه درخشانی که از مدیریت خود در رأس سازمان آموزش و پرورش استثنایی کشور در زمان دولت دوازدهم از خود به جای گذاشته بود، توانست اعتماد وزیر تعاون را جلب کند و سکان‌دار جدید سازمان بهزیستی کشور شود. حسینی متولد </w:t>
      </w:r>
      <w:r w:rsidRPr="007250A2">
        <w:rPr>
          <w:rFonts w:cs="B Mitra"/>
          <w:color w:val="000000" w:themeColor="text1"/>
          <w:sz w:val="28"/>
          <w:szCs w:val="28"/>
          <w:rtl/>
          <w:lang w:bidi="fa-IR"/>
        </w:rPr>
        <w:t>۱۳۴۶</w:t>
      </w:r>
      <w:r w:rsidRPr="007250A2">
        <w:rPr>
          <w:rFonts w:cs="B Mitra"/>
          <w:color w:val="000000" w:themeColor="text1"/>
          <w:sz w:val="28"/>
          <w:szCs w:val="28"/>
          <w:rtl/>
        </w:rPr>
        <w:t xml:space="preserve"> و دارای مدرک دکترای تخصصی جامعه شناسی از دانشگاه ملی علوم روسیه است. وی از خرداد تا شهریور 1398 در دولت حسن روحانی سرپرست وزارت آموزش و پرورش بود. ریاست سازمان آموزش و پرورش استثنایی کشور از 11 آبان 1398 تا دی‌ماه 1400 از دیگر سوابق جواد حسینی است. وی سوابق دیگری از جمله: مدیرکلی آموزش و پرورش استان خراسان رضوی و معاونت سیاسی، امنیتی و اجتماعی و قائم مقامی استانداری خراسان رضوی را در کارنامه خود دارد. حسینی مدتی فرماندار مشهد بود و در شورای اسلامی شهر سبزوار عضویت داشت.</w:t>
      </w:r>
    </w:p>
    <w:p w14:paraId="57E6A42A" w14:textId="17BF6362" w:rsidR="00EE29A9" w:rsidRPr="007250A2" w:rsidRDefault="00C878E8" w:rsidP="00D342D3">
      <w:pPr>
        <w:shd w:val="clear" w:color="auto" w:fill="FFFFFF" w:themeFill="background1"/>
        <w:bidi/>
        <w:spacing w:line="240" w:lineRule="auto"/>
        <w:jc w:val="both"/>
        <w:rPr>
          <w:rFonts w:cs="B Mitra"/>
          <w:color w:val="000000" w:themeColor="text1"/>
          <w:sz w:val="28"/>
          <w:szCs w:val="28"/>
          <w:lang w:bidi="fa-IR"/>
        </w:rPr>
      </w:pPr>
      <w:r>
        <w:rPr>
          <w:noProof/>
        </w:rPr>
        <w:drawing>
          <wp:inline distT="0" distB="0" distL="0" distR="0" wp14:anchorId="401F364D" wp14:editId="1EFC30A9">
            <wp:extent cx="2637155" cy="1978660"/>
            <wp:effectExtent l="0" t="0" r="0" b="2540"/>
            <wp:docPr id="1069289509" name="Picture 4" descr="گرامیداشت روز عصای سفید در سازمان بهزیس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89509" name="Picture 4" descr="گرامیداشت روز عصای سفید در سازمان بهزیست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7155" cy="1978660"/>
                    </a:xfrm>
                    <a:prstGeom prst="rect">
                      <a:avLst/>
                    </a:prstGeom>
                    <a:noFill/>
                    <a:ln>
                      <a:noFill/>
                    </a:ln>
                  </pic:spPr>
                </pic:pic>
              </a:graphicData>
            </a:graphic>
          </wp:inline>
        </w:drawing>
      </w:r>
    </w:p>
    <w:p w14:paraId="2BC9B049" w14:textId="77777777" w:rsidR="007250A2" w:rsidRPr="009A2A0B" w:rsidRDefault="007250A2" w:rsidP="009A2A0B">
      <w:pPr>
        <w:pStyle w:val="Heading3"/>
        <w:bidi/>
        <w:rPr>
          <w:rFonts w:cs="B Mitra"/>
          <w:b/>
          <w:bCs/>
          <w:sz w:val="28"/>
          <w:szCs w:val="28"/>
          <w:lang w:bidi="fa-IR"/>
        </w:rPr>
      </w:pPr>
      <w:bookmarkStart w:id="6" w:name="_Toc180177442"/>
      <w:r w:rsidRPr="009A2A0B">
        <w:rPr>
          <w:rFonts w:cs="B Mitra"/>
          <w:b/>
          <w:bCs/>
          <w:sz w:val="28"/>
          <w:szCs w:val="28"/>
          <w:rtl/>
        </w:rPr>
        <w:lastRenderedPageBreak/>
        <w:t>فرایند انتخاب رئیس سازمان بهزیستی را مناسب نمی‌دانم</w:t>
      </w:r>
      <w:bookmarkEnd w:id="6"/>
    </w:p>
    <w:p w14:paraId="737CA96C"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 xml:space="preserve">سهیل معینی مدیرعامل شبکه ملی نابینایان چاووش در مصاحبه با نسل مانا در خصوص فرایند انتخاب رئیس جدید سازمان بهزیستی کشور گفت: من این روند را فرایند مناسبی برای انتخاب رئیس سازمان نمی‌دانم. اگر هدف ایجاد تحول و دگرگونی در انتخاب پست‌های کلیدی و جلوگیری از انتخاب‌های پشت پرده در یک سیستم بسته باشد، این مسئله به خودی خود یک نکته مثبت محسوب می‌شود. اما این بدان معنا نیست که پست‌ها در معرض انتخاب افکار عمومی قرار گیرد و سطح شاخص‌ها را تا جایی تنزل دهیم که 266 نفر به خود این حق را بدهند برای یک سازمان تخصصی مانند بهزیستی رزومه ارسال کنند. </w:t>
      </w:r>
    </w:p>
    <w:p w14:paraId="107C8A53"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طبیعتاً خیلی‌ها سوابق 10 ساله داشتند. اما دیدیم که در غربالگری دوم به 28 نفر و در فیلتر سوم به 13 گزینه رسیدند. معینی ادامه داد: این فرایند در مقابل روند قبلی که برای انتخاب وزرا به کار گرفته شد، انتخاب درستی نبود. آسیب دیگری که فراخوان‌های کلی مانند آنچه در انتخاب رئیس سازمان بهزیستی صورت گرفت به همراه دارد، آن است که موجب یک عوام‌گرایی در میان معلولان شد. هر کسی به خود این اجازه را داد از میان معلولان و سمن‌های آنها یارگیری کند. هر کسی یک پرچم برداشت و نا آگاهانه دنبال یک نفر راه افتاد. در حالی که بسیاری از این افراد تصور می‌کنند سازمان بهزیستی تنها بخش معلولان دارد و از چالش‌های حوزه اجتماعی آن کوچک‌ترین اطلاعی ندارند که تا چه اندازه این بحث تخصصی است. معینی بیان کرد: یک عده هم از فضای ایجاد شده سوء استفاده کردند، معلولان را پشت سر خود راه انداختند تا لابی‌گری کنند و رسانه‌ها را تحت تأثیر قرار دهند. دیدیم که این شرایط کمکی به انتخاب فرد اصلح و گزینه نهایی نکرد.</w:t>
      </w:r>
    </w:p>
    <w:p w14:paraId="14D34FD2"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 xml:space="preserve">معینی در ارتباط با نفرات منصوب شده برای کمیته انتخاب رئیس سازمان بهزیستی گفت: در نهایت ترکیب مناسبی انتخاب نشد. هر چند گزارش شفافی در خصوص اعضای کمیته اعلام نشد. باید کارشناسانی برای این کمیته انتخاب می‌شدند که با اشرافی که از چالش‌های سازمان دارند و مأموریت‌ها را به خوبی درک می‌کنند، با شاخص‌گزاری‌های دقیق‌تر کاندیدا‌ها را انتخاب کنند. </w:t>
      </w:r>
    </w:p>
    <w:p w14:paraId="09A9F193"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 xml:space="preserve">وی در خصوص اعضای کمیته انتخاب رئیس سازمان گفت: بر اساس شنیده‌ها و تا جایی که من اطلاع دارم، آقای میر‌طاهر موسوی، دکتر بندپی، دکتر جغتایی و خانم فرزین که دبیر کمیته بودند حضور داشتند. در میان این جمع، فردی که کارشناس حوزه افراد دارای معلولیت باشد، وجود ندارد.  آقای موسوی کارشناس حوزه اجتماعی است. دکتر جغتایی از منظر توان‌بخشی پزشکی و از زاویه وزارت بهداشت درباره بهزیستی اشراف دارد و دکتر بندپی از چرخه پزشکان بیرونی سازمان است. لذا ساختار کمیته می‌توانست متفاوت باشد. </w:t>
      </w:r>
    </w:p>
    <w:p w14:paraId="57A5566A"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 xml:space="preserve">معینی در خصوص ویژگی‌های رئیس سازمان بهزیستی کشور بر اساس شرایط موجود تصریح کرد: اولین چیزی که رئیس سازمان باید به آن اشراف داشته باشد، تشریح چالش‌های پیش روی بهزیستی است. نه اینکه یک مشت تحلیل را در اینترنت سرچ کند. رئیس سازمان باید بر اساس واقعیت‌های موجود، برای رفع چالش‌های سازمان راه‌کار عملیاتی داشته باشد. یکی دیگر از ویژگی‌های رئیس بهزیستی، شناخت سیستم تأمین منابع مالی است. این فرد باید انسان توانمندی در این زمینه باشد و در مذاکره با مجلس و هیئت دولت امتیاز بگیرد. واقعیت آن است که بهزیستی نیازمند ایجاد تحول در ساختار و مأموریت‌ها است. </w:t>
      </w:r>
    </w:p>
    <w:p w14:paraId="7CF0FB51"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lastRenderedPageBreak/>
        <w:t xml:space="preserve">حل بسیاری از مشکلات پیش روی سازمان بهزیستی در سطح وزارت تعاون و هیئت دولت است و رئیس سازمان باید بتواند با برشی که در این سطوح دارد، منابع مالی رفع چالش‌های فعلی را فراهم کند. مدیرعامل انجمن باور در پاسخ به این سؤال که بسیاری اعتقاد دارند رئیس بهزیستی باید از درون این سازمان انتخاب شود گفت: الزامی در این ارتباط وجود ندارد. اگر فردی تمامی شاخص‌های مطروحه در بالا را دارا بود و از درون سازمان نیز انتخاب شد فبها، در غیر این صورت دلیلی ندارد گزینه انتخاب شده حتماً از درون سازمان باشد و تأکید بر این امر، سطحی‌نگری و فریب معلولان است. وقتی یک مدیرکل در دوران مدیریتی و معاونت خود موفق نبوده، حالا چگونه با جمع‌آوری امضا مدعی ریاست سازمان بهزیستی شده است؟ </w:t>
      </w:r>
    </w:p>
    <w:p w14:paraId="43E65853"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در دهه‌های اخیر نیز مدیران موفق سازمان بهزیستی به صورت نسبی عمدتاً خارج از این سازمان بوده‌اند. متأسفانه ریاست بهزیستی معمولاً یک پست سیاسی است و افراد برای گرفتن یک پست بالا‌تر به این سازمان می‌آیند. در گذشته هم شاهد آن بودیم بهزیستی را سکوی پرتاب خود به استانداری یا نمایندگی مجلس شورای اسلامی کردند.</w:t>
      </w:r>
    </w:p>
    <w:p w14:paraId="76D73267"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 xml:space="preserve">سهیل معینی در خصوص چرایی انتخاب جواد حسینی برای اداره سازمان بهزیستی کشور گفت: منطقاً وزارت باید به این نتیجه رسیده باشد سایر گزینه‌هایی که از درون سازمان انتخاب شده بودند، به اندازه ایشان صلاحیت مدیریت سازمان بهزیستی را نداشتند. مگر آنکه مسائل غیر فنی مانند استعلام‌های امنیتی مطرح باشد. </w:t>
      </w:r>
    </w:p>
    <w:p w14:paraId="38B599D9"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 xml:space="preserve">معینی در خصوص جواد حسینی نیز می‌گوید: دکتر حسینی را از زمان ریاست بر آموزش و پرورش استثنایی می‌شناسم و دو یا سه جلسه با ایشان داشته‌ام. وی را مدیری با ذهنی باز نسبت به دیدگاه‌های تحول‌خواهانه می‌شناسم که نسبت به نقد عملکرد سازمان خود سعه صدر دارد. دکتر حسینی در تصمیم‌گیری، مدیر با جسارتی است و اسیر بروکراسی‌ها نمی‌شود. تجربه مدیریت دو ساله ایشان در سازمان آموزش و پرورش استثنایی نشان می‌دهد، وی توانست با ارتباطاتی که در بیرون از سازمان برقرار می‌کند، امکانات بسیاری را برای آموزش و پرورش استثنایی فراهم کند که مدیران قبلی به هیچ عنوان نتوانسته بودند این اقدامات را انجام دهند. </w:t>
      </w:r>
    </w:p>
    <w:p w14:paraId="29DBDA32"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 xml:space="preserve">طرح توان‌افزایی ایشان به خوبی در حال اجرا شدن بود اما با تغییرات دولت فرد دیگری از سال 1400 جایگزین وی شد. معینی یکی دیگر از محاسن انتخاب جواد حسینی برای سازمان بهزیستی را شناخت ایشان نسبت به معلولان می‌داند و می‌گوید: به هر حال کسی برای ریاست بهزیستی انتخاب شده است که با افراد دارای معلولیت در حوزه آموزشی و توان‌بخشی کار کرده است. البته من برنامه‌های ایشان برای بهزیستی را هنوز ندیده‌ام. </w:t>
      </w:r>
    </w:p>
    <w:p w14:paraId="724E8B20"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معینی در پاسخ به این سؤال که چرا جواد حسینی به عنوان سرپرست بهزیستی انتخاب شده است می‌گوید: بندی در مدیریت خدمات کشوری وجود دارد مبنی بر آنکه فردی که خارج از یک حوزه تخصصی انتخاب شده باشد، باید 6 ماه سرپرست باشد تا بتواند به عنوان رئیس دائم انتخاب شود. فرض دوم آن است که ایشان را سرپرست گذاشته‌اند تا وزیر درباره وی به تصمیم نهایی برسد و فرصت قضاوت داشته باشد.</w:t>
      </w:r>
    </w:p>
    <w:p w14:paraId="4A3C3818" w14:textId="77777777" w:rsidR="007250A2" w:rsidRPr="007250A2" w:rsidRDefault="007250A2" w:rsidP="007250A2">
      <w:pPr>
        <w:shd w:val="clear" w:color="auto" w:fill="FFFFFF" w:themeFill="background1"/>
        <w:bidi/>
        <w:spacing w:line="240" w:lineRule="auto"/>
        <w:jc w:val="both"/>
        <w:rPr>
          <w:rFonts w:cs="B Mitra"/>
          <w:color w:val="000000" w:themeColor="text1"/>
          <w:sz w:val="28"/>
          <w:szCs w:val="28"/>
          <w:lang w:bidi="fa-IR"/>
        </w:rPr>
      </w:pPr>
      <w:r w:rsidRPr="007250A2">
        <w:rPr>
          <w:rFonts w:cs="B Mitra"/>
          <w:color w:val="000000" w:themeColor="text1"/>
          <w:sz w:val="28"/>
          <w:szCs w:val="28"/>
          <w:rtl/>
        </w:rPr>
        <w:t xml:space="preserve">معینی در پایان ابراز امیدواری کرد: دولت چهاردهم بتواند تنش‌های موجود سیاسی در کشور را مدیریت کند. در غیر این صورت، منابع مالی برای تحقق چالش‌های اجتماعی پاسخگو نخواهد بود. واقعیت آن است دولتی که به 9 دهک درآمدی خود یارانه می‌دهد، دیگر پولی برای دهک‌های اول تا سوم باقی نمی‌ماند. لذا دولت باید از خود جسارت به خرج دهد. در غیر این صورت، منابع مالی ماده 27 قانون حمایت از حقوق معلولان را حتی در چند سال آینده هم نمی‌تواند فراهم کند. </w:t>
      </w:r>
    </w:p>
    <w:p w14:paraId="72DE420B" w14:textId="24546FE2" w:rsidR="00EE29A9" w:rsidRDefault="007250A2" w:rsidP="00D342D3">
      <w:pPr>
        <w:shd w:val="clear" w:color="auto" w:fill="FFFFFF" w:themeFill="background1"/>
        <w:bidi/>
        <w:spacing w:line="240" w:lineRule="auto"/>
        <w:jc w:val="both"/>
        <w:rPr>
          <w:rFonts w:cs="B Mitra"/>
          <w:color w:val="000000" w:themeColor="text1"/>
          <w:sz w:val="28"/>
          <w:szCs w:val="28"/>
        </w:rPr>
      </w:pPr>
      <w:r w:rsidRPr="007250A2">
        <w:rPr>
          <w:rFonts w:cs="B Mitra"/>
          <w:color w:val="000000" w:themeColor="text1"/>
          <w:sz w:val="28"/>
          <w:szCs w:val="28"/>
          <w:rtl/>
        </w:rPr>
        <w:lastRenderedPageBreak/>
        <w:t>از ریاست جدید سازمان بهزیستی کشور انتظار می‌رود با لابی‌گری‌های منطقی که در سطح دولت، مجلس و وزارتخانه صورت می‌دهد، بتواند منابع بیشتری را نصیب سازمان بهزیستی کند. مهم‌ترین چالش پیش روی جواد حسینی، تأمین منابع مالی است که اگر این امر در لایحه بودجه 1404 از سوی دولت به مجلس پر‌رنگ‌تر دیده شود، می‌تواند روزنه‌هایی را برای معلولان ایجاد کند. هر چند فرصت این امر تقریباً از دست رفته و کار بسیار دشوار است.</w:t>
      </w:r>
    </w:p>
    <w:p w14:paraId="1460EE8A" w14:textId="1800C701" w:rsidR="009A2A0B" w:rsidRDefault="00FE763B" w:rsidP="00FE763B">
      <w:pPr>
        <w:shd w:val="clear" w:color="auto" w:fill="FFFFFF" w:themeFill="background1"/>
        <w:bidi/>
        <w:spacing w:line="240" w:lineRule="auto"/>
        <w:jc w:val="both"/>
        <w:rPr>
          <w:rStyle w:val="Emphasis"/>
          <w:rFonts w:cs="B Mitra"/>
          <w:i w:val="0"/>
          <w:iCs w:val="0"/>
          <w:color w:val="000000" w:themeColor="text1"/>
          <w:sz w:val="28"/>
          <w:szCs w:val="28"/>
          <w:lang w:bidi="fa-IR"/>
        </w:rPr>
      </w:pPr>
      <w:r>
        <w:rPr>
          <w:noProof/>
        </w:rPr>
        <w:drawing>
          <wp:inline distT="0" distB="0" distL="0" distR="0" wp14:anchorId="55D7E044" wp14:editId="54C91A87">
            <wp:extent cx="2637155" cy="1978660"/>
            <wp:effectExtent l="0" t="0" r="0" b="2540"/>
            <wp:docPr id="2033642979" name="Picture 6" descr="گرامیداشت روز جهانی ایمنی عصای سفید در سازمان بهزیستی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42979" name="Picture 6" descr="گرامیداشت روز جهانی ایمنی عصای سفید در سازمان بهزیستی کشو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155" cy="1978660"/>
                    </a:xfrm>
                    <a:prstGeom prst="rect">
                      <a:avLst/>
                    </a:prstGeom>
                    <a:noFill/>
                    <a:ln>
                      <a:noFill/>
                    </a:ln>
                  </pic:spPr>
                </pic:pic>
              </a:graphicData>
            </a:graphic>
          </wp:inline>
        </w:drawing>
      </w:r>
    </w:p>
    <w:p w14:paraId="158668C3" w14:textId="77777777" w:rsidR="00D342D3" w:rsidRDefault="00D342D3" w:rsidP="00D342D3">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42B30CBF" w14:textId="77777777" w:rsidR="009A2A0B" w:rsidRPr="009A2A0B" w:rsidRDefault="009A2A0B" w:rsidP="009A2A0B">
      <w:pPr>
        <w:pStyle w:val="Heading2"/>
        <w:bidi/>
        <w:rPr>
          <w:rFonts w:cs="B Mitra"/>
          <w:b/>
          <w:bCs/>
          <w:sz w:val="32"/>
          <w:szCs w:val="32"/>
          <w:rtl/>
          <w:lang w:bidi="fa-IR"/>
        </w:rPr>
      </w:pPr>
      <w:bookmarkStart w:id="7" w:name="_Toc180177443"/>
      <w:r w:rsidRPr="009A2A0B">
        <w:rPr>
          <w:rFonts w:cs="B Mitra" w:hint="cs"/>
          <w:b/>
          <w:bCs/>
          <w:sz w:val="32"/>
          <w:szCs w:val="32"/>
          <w:rtl/>
          <w:lang w:bidi="fa-IR"/>
        </w:rPr>
        <w:t>گزارش عملکرد انجمن نابینایان ایران (مهر ۱۴۰۳)</w:t>
      </w:r>
      <w:bookmarkEnd w:id="7"/>
    </w:p>
    <w:p w14:paraId="3BB1DC7C" w14:textId="4B06393F" w:rsidR="00FE763B" w:rsidRPr="00FE763B" w:rsidRDefault="009A2A0B" w:rsidP="00FE763B">
      <w:pPr>
        <w:shd w:val="clear" w:color="auto" w:fill="FFFFFF" w:themeFill="background1"/>
        <w:bidi/>
        <w:spacing w:line="240" w:lineRule="auto"/>
        <w:jc w:val="both"/>
        <w:rPr>
          <w:rFonts w:cs="B Mitra"/>
          <w:b/>
          <w:bCs/>
          <w:color w:val="000000" w:themeColor="text1"/>
          <w:sz w:val="28"/>
          <w:szCs w:val="28"/>
          <w:rtl/>
          <w:lang w:bidi="fa-IR"/>
        </w:rPr>
      </w:pPr>
      <w:r w:rsidRPr="009A2A0B">
        <w:rPr>
          <w:rFonts w:cs="B Mitra" w:hint="cs"/>
          <w:b/>
          <w:bCs/>
          <w:color w:val="000000" w:themeColor="text1"/>
          <w:sz w:val="28"/>
          <w:szCs w:val="28"/>
          <w:rtl/>
          <w:lang w:bidi="fa-IR"/>
        </w:rPr>
        <w:t>منصور شادکام: قائم‌مقام انجمن نابینایان ایران</w:t>
      </w:r>
    </w:p>
    <w:p w14:paraId="32B1D643" w14:textId="2F532430" w:rsidR="00FE763B" w:rsidRPr="00FE763B" w:rsidRDefault="00FE763B" w:rsidP="00FE763B">
      <w:pPr>
        <w:shd w:val="clear" w:color="auto" w:fill="FFFFFF" w:themeFill="background1"/>
        <w:bidi/>
        <w:spacing w:line="240" w:lineRule="auto"/>
        <w:jc w:val="both"/>
        <w:rPr>
          <w:rFonts w:cs="B Mitra"/>
          <w:color w:val="000000" w:themeColor="text1"/>
          <w:sz w:val="28"/>
          <w:szCs w:val="28"/>
          <w:lang w:bidi="fa-IR"/>
        </w:rPr>
      </w:pPr>
      <w:r w:rsidRPr="00FE763B">
        <w:rPr>
          <w:rFonts w:cs="B Mitra"/>
          <w:noProof/>
          <w:color w:val="000000" w:themeColor="text1"/>
          <w:sz w:val="28"/>
          <w:szCs w:val="28"/>
          <w:lang w:bidi="fa-IR"/>
        </w:rPr>
        <w:drawing>
          <wp:inline distT="0" distB="0" distL="0" distR="0" wp14:anchorId="3284FB84" wp14:editId="14928A1C">
            <wp:extent cx="2637155" cy="1757045"/>
            <wp:effectExtent l="0" t="0" r="0" b="0"/>
            <wp:docPr id="1977283803" name="Picture 8" descr="گرامی‌داشت روز جهانی عصای سفید در تالار اقدس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83803" name="Picture 8" descr="گرامی‌داشت روز جهانی عصای سفید در تالار اقدسی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7155" cy="1757045"/>
                    </a:xfrm>
                    <a:prstGeom prst="rect">
                      <a:avLst/>
                    </a:prstGeom>
                    <a:noFill/>
                    <a:ln>
                      <a:noFill/>
                    </a:ln>
                  </pic:spPr>
                </pic:pic>
              </a:graphicData>
            </a:graphic>
          </wp:inline>
        </w:drawing>
      </w:r>
    </w:p>
    <w:p w14:paraId="2087A688" w14:textId="70DF2596" w:rsidR="009A2A0B" w:rsidRPr="009A2A0B" w:rsidRDefault="009A2A0B" w:rsidP="00FE763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color w:val="000000" w:themeColor="text1"/>
          <w:sz w:val="28"/>
          <w:szCs w:val="28"/>
          <w:rtl/>
          <w:lang w:bidi="fa-IR"/>
        </w:rPr>
        <w:t xml:space="preserve">مخاطبان گرامی در ادامه، خلاصه‌ای از اقدامات انجمن نابینایان ایران در ماه گذشته را از نظر می‌گذرانید. شما می‌توانید مشروح این گزارش را در قالب پادکست، با صدای مهندس منصور شادکام، قاسم‌مقام انجمن نابینایان ایران از وب‌سایت و کانال‌های ماه‌نامه نسل مانا دریافت کنید و بشنوید. </w:t>
      </w:r>
    </w:p>
    <w:p w14:paraId="0F0C84D4"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color w:val="000000" w:themeColor="text1"/>
          <w:sz w:val="28"/>
          <w:szCs w:val="28"/>
          <w:rtl/>
          <w:lang w:bidi="fa-IR"/>
        </w:rPr>
        <w:t xml:space="preserve">در ابتدا از تحریریه ماه‌نامه نسل مانا بابت تهیه مطالب مفید و به‌روز و ارزشمند و حامیان و نیکوکاران همیشه همراه انجمن که ما را در انتشار این مجله یاری می‌کنند؛ تشکر و قدردانی می‌کنم. </w:t>
      </w:r>
    </w:p>
    <w:p w14:paraId="6E506F30"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color w:val="000000" w:themeColor="text1"/>
          <w:sz w:val="28"/>
          <w:szCs w:val="28"/>
          <w:rtl/>
          <w:lang w:bidi="fa-IR"/>
        </w:rPr>
        <w:t xml:space="preserve">احیای حقوق شهروندی و پیگیری مطالبات افراد نابینا و کم‌بینا یکی از اهداف مهم انجمن  است. در ماه گذشته نیز، پیگیر درخواست‌های اعضای انجمن از شهرهای گوناگون شامل: استخدام، پرداخت شهریه دانشگاه، کمک‌هزینه مسکن و تهیه دارو و ... بودیم و برخی از این پیگیری‌ها نتایج خوبی به‌دنبال داشت که در فرصتی دیگر به اطلاع شما مخاطبان محترم می‌رسد. </w:t>
      </w:r>
    </w:p>
    <w:p w14:paraId="1EC66ACB"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color w:val="000000" w:themeColor="text1"/>
          <w:sz w:val="28"/>
          <w:szCs w:val="28"/>
          <w:rtl/>
          <w:lang w:bidi="fa-IR"/>
        </w:rPr>
        <w:lastRenderedPageBreak/>
        <w:t>با شروع ماه مهر، بیشتر تلاش‌ها بر گرامی‌داشت ۱۵ اکتبر، روز جهانی ایمنی عصای سفید متمرکز می‌شود. هدف از برگزاری برنامه در این روز، یاد‌آوری اهمیت عصای سفید در زندگی افراد نابینا و رساندن خواسته‌های نابینایان از طریق نشریات و رسانه‌ها به گوش مسشولین است. همان‌گونه که در شماره پیشین ماه‌نامه نسل مانا به اطلاع شما مخاطبان عزیز رسید، ما در انجمن نابینایان ایران از شهریور‌ماه با تشکیل جلساتی، برای برگزاری برنامه‌های درخور این روز تلاش کردیم و «دسترسی به فناوری، نویدبخش مشارکت اجتماعی نابینایان» را به‌عنوان شعار امسال انتخاب کردیم و امیدواریم، نهادهای گوناگون در طراحی محصولاتشان به دسترس‌پذیری آن برای افراد نابینا و کم‌بینا توجه داشته باشند. مراسم بزرگداشت روز ایمنی عصای سفید نیز در روز ۲۲ مهر‌ماه برگزار شد.</w:t>
      </w:r>
    </w:p>
    <w:p w14:paraId="5024BF86" w14:textId="2CD44E4C" w:rsidR="00FE763B" w:rsidRDefault="00FE763B" w:rsidP="009A2A0B">
      <w:pPr>
        <w:shd w:val="clear" w:color="auto" w:fill="FFFFFF" w:themeFill="background1"/>
        <w:bidi/>
        <w:spacing w:line="240" w:lineRule="auto"/>
        <w:jc w:val="both"/>
        <w:rPr>
          <w:rFonts w:cs="B Mitra"/>
          <w:color w:val="000000" w:themeColor="text1"/>
          <w:sz w:val="28"/>
          <w:szCs w:val="28"/>
          <w:rtl/>
          <w:lang w:bidi="fa-IR"/>
        </w:rPr>
      </w:pPr>
      <w:r w:rsidRPr="00FE763B">
        <w:rPr>
          <w:rFonts w:cs="B Mitra"/>
          <w:noProof/>
          <w:color w:val="000000" w:themeColor="text1"/>
          <w:sz w:val="28"/>
          <w:szCs w:val="28"/>
          <w:lang w:bidi="fa-IR"/>
        </w:rPr>
        <w:drawing>
          <wp:inline distT="0" distB="0" distL="0" distR="0" wp14:anchorId="67CC928C" wp14:editId="44052613">
            <wp:extent cx="2637155" cy="1978025"/>
            <wp:effectExtent l="0" t="0" r="0" b="3175"/>
            <wp:docPr id="390306204" name="Picture 10" descr="همایش گرامی‌داشت روز جهانی عصای سفید در توچ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06204" name="Picture 10" descr="همایش گرامی‌داشت روز جهانی عصای سفید در توچال"/>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7155" cy="1978025"/>
                    </a:xfrm>
                    <a:prstGeom prst="rect">
                      <a:avLst/>
                    </a:prstGeom>
                    <a:noFill/>
                    <a:ln>
                      <a:noFill/>
                    </a:ln>
                  </pic:spPr>
                </pic:pic>
              </a:graphicData>
            </a:graphic>
          </wp:inline>
        </w:drawing>
      </w:r>
    </w:p>
    <w:p w14:paraId="3CFBA605" w14:textId="1DC60118" w:rsidR="009A2A0B" w:rsidRPr="009A2A0B" w:rsidRDefault="009A2A0B" w:rsidP="00FE763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color w:val="000000" w:themeColor="text1"/>
          <w:sz w:val="28"/>
          <w:szCs w:val="28"/>
          <w:rtl/>
          <w:lang w:bidi="fa-IR"/>
        </w:rPr>
        <w:t xml:space="preserve">دو جلسه نیز با شهرداری تهران داشتیم و در روز ۲۶ مهرماه، برنامه کوه‌پیمایی از پارکینگ ولنجک تا ایستگاه اول توچال داشتیم که با استقبال اعضای انجمن و با حضور حدود ۱۲۰ نفر از افراد نابینا و کم‌بینا برگزار شد. </w:t>
      </w:r>
    </w:p>
    <w:p w14:paraId="1D1CD11B"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color w:val="000000" w:themeColor="text1"/>
          <w:sz w:val="28"/>
          <w:szCs w:val="28"/>
          <w:rtl/>
          <w:lang w:bidi="fa-IR"/>
        </w:rPr>
        <w:t xml:space="preserve">علی‌رغم تصویب قوانین خوبی مانند «قانون جامع حمایت از حقوق افراد دارای معلولیت» متاسفانه به‌دلیل عدم تخصیص بودجه مورد نیاز، این مقررات اجرا نمی‌شوند. می‌توان گفت اجرای این قوانین می‌تواند منجر به برطرف شدن درصد بالایی از نیازها و مشکلات نابینایان، از جمله: اشتغال، شهریه دانشگاه، مستمری و ... گردد. اما در حال حاضر، چیزی حدود ۲۰ درصد بودجه مورد نیاز، به اجرای این قانون اختصاص داشته شده است که برای اجرای کامل آن بسیار کم است. امیدواریم جناب آقای دکتر سید جواد حسینی که سابقه درخشانی در سازمان آموزش و پرورش استثنایی دارند؛ در کسوت رئیس سازمان بهزیستی نیز برنامه‌های خوب و مفیدی در جهت اجرای کامل قانون حمایت از حقوق معلولان و بهبود کیفیت زندگی جامعه هدف داشته باشند. امیدواریم آقای دکتر با انتخاب معاونین و مدیران کل استانی خوب، تحولاتی در سازمان بهزیستی کشور ایجاد کنند. </w:t>
      </w:r>
    </w:p>
    <w:p w14:paraId="58C994A8" w14:textId="1902DC31" w:rsidR="00FE763B" w:rsidRDefault="009A2A0B" w:rsidP="00FE763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color w:val="000000" w:themeColor="text1"/>
          <w:sz w:val="28"/>
          <w:szCs w:val="28"/>
          <w:rtl/>
          <w:lang w:bidi="fa-IR"/>
        </w:rPr>
        <w:t xml:space="preserve">در روز ۲۳ مهر‌ماه در نشستی که با حضور نمایندگانی از وزارت فرهنگ و ارشاد اسلامی، سازمان آموزش و پرورش استثنایی و نهادهای دیگر مرتبط با افراد با آسیب بینایی در سازمان بهزیستی کشور برگزار شد مشارکت داشتیم که شرح مفصل این نشست در فرصتی دیگر به اطلاع شما مخاطبان گرامی می‌رسد. </w:t>
      </w:r>
    </w:p>
    <w:p w14:paraId="7E1AF6B0" w14:textId="512A2490" w:rsidR="009A2A0B" w:rsidRDefault="009A2A0B" w:rsidP="00FE763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color w:val="000000" w:themeColor="text1"/>
          <w:sz w:val="28"/>
          <w:szCs w:val="28"/>
          <w:rtl/>
          <w:lang w:bidi="fa-IR"/>
        </w:rPr>
        <w:t xml:space="preserve">در پایان روز جهانی ایمینی عصای سفید را گرامی می‌داریم و این فرصت را برای طرح مسائل و مشکلات نابینایان و رساندن صدای این گروه به گوش مسؤولان و دست‌اندر‌کاران مغتنم می‌شماریم. امیدواریم مسؤولان به یک روز در سال اکتفا نکنند و جامعه نابینایان را فراموش نکنند در رفع دغدده‌های اصلی افراد با آسیب بینایی شامل: اشتغال، مسکن و </w:t>
      </w:r>
      <w:r w:rsidRPr="009A2A0B">
        <w:rPr>
          <w:rFonts w:cs="B Mitra" w:hint="cs"/>
          <w:color w:val="000000" w:themeColor="text1"/>
          <w:sz w:val="28"/>
          <w:szCs w:val="28"/>
          <w:rtl/>
          <w:lang w:bidi="fa-IR"/>
        </w:rPr>
        <w:lastRenderedPageBreak/>
        <w:t xml:space="preserve">معیشت بکوشند و ما در بیست‌و‌سوم مهر‌ماه سال آینده، بتوانیم خبرهای خوبی در این زمینه‌ها به اطلاع خوانندگان محترم ماه‌نامه نسل مانا برسانیم. </w:t>
      </w:r>
    </w:p>
    <w:p w14:paraId="12D927AF" w14:textId="606DC8FE" w:rsidR="00FE763B" w:rsidRDefault="00FE763B" w:rsidP="00FE763B">
      <w:pPr>
        <w:shd w:val="clear" w:color="auto" w:fill="FFFFFF" w:themeFill="background1"/>
        <w:bidi/>
        <w:spacing w:line="240" w:lineRule="auto"/>
        <w:jc w:val="both"/>
        <w:rPr>
          <w:rFonts w:cs="B Mitra"/>
          <w:color w:val="000000" w:themeColor="text1"/>
          <w:sz w:val="28"/>
          <w:szCs w:val="28"/>
          <w:lang w:bidi="fa-IR"/>
        </w:rPr>
      </w:pPr>
      <w:r w:rsidRPr="00FE763B">
        <w:rPr>
          <w:rFonts w:cs="B Mitra"/>
          <w:noProof/>
          <w:color w:val="000000" w:themeColor="text1"/>
          <w:sz w:val="28"/>
          <w:szCs w:val="28"/>
          <w:lang w:bidi="fa-IR"/>
        </w:rPr>
        <w:drawing>
          <wp:inline distT="0" distB="0" distL="0" distR="0" wp14:anchorId="64EA89FE" wp14:editId="2882FBDD">
            <wp:extent cx="2637155" cy="1978025"/>
            <wp:effectExtent l="0" t="0" r="0" b="3175"/>
            <wp:docPr id="1632426559" name="Picture 12" descr="همایش گرامی‌داشت روز جهانی عصای سفید در توچ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26559" name="Picture 12" descr="همایش گرامی‌داشت روز جهانی عصای سفید در توچال"/>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7155" cy="1978025"/>
                    </a:xfrm>
                    <a:prstGeom prst="rect">
                      <a:avLst/>
                    </a:prstGeom>
                    <a:noFill/>
                    <a:ln>
                      <a:noFill/>
                    </a:ln>
                  </pic:spPr>
                </pic:pic>
              </a:graphicData>
            </a:graphic>
          </wp:inline>
        </w:drawing>
      </w:r>
      <w:r w:rsidR="00D342D3">
        <w:rPr>
          <w:rFonts w:cs="B Mitra"/>
          <w:color w:val="000000" w:themeColor="text1"/>
          <w:sz w:val="28"/>
          <w:szCs w:val="28"/>
          <w:lang w:bidi="fa-IR"/>
        </w:rPr>
        <w:t>\</w:t>
      </w:r>
    </w:p>
    <w:p w14:paraId="0B70174C" w14:textId="77777777" w:rsidR="00D342D3" w:rsidRPr="009A2A0B" w:rsidRDefault="00D342D3" w:rsidP="00D342D3">
      <w:pPr>
        <w:shd w:val="clear" w:color="auto" w:fill="FFFFFF" w:themeFill="background1"/>
        <w:bidi/>
        <w:spacing w:line="240" w:lineRule="auto"/>
        <w:jc w:val="both"/>
        <w:rPr>
          <w:rFonts w:cs="B Mitra"/>
          <w:color w:val="000000" w:themeColor="text1"/>
          <w:sz w:val="28"/>
          <w:szCs w:val="28"/>
          <w:rtl/>
          <w:lang w:bidi="fa-IR"/>
        </w:rPr>
      </w:pPr>
    </w:p>
    <w:p w14:paraId="532D1F9E" w14:textId="77777777" w:rsidR="009A2A0B" w:rsidRPr="009A2A0B" w:rsidRDefault="009A2A0B" w:rsidP="009A2A0B">
      <w:pPr>
        <w:pStyle w:val="Heading2"/>
        <w:bidi/>
        <w:rPr>
          <w:rFonts w:cs="B Mitra"/>
          <w:b/>
          <w:bCs/>
          <w:sz w:val="28"/>
          <w:szCs w:val="28"/>
          <w:lang w:bidi="fa-IR"/>
        </w:rPr>
      </w:pPr>
      <w:bookmarkStart w:id="8" w:name="_Toc180177444"/>
      <w:r w:rsidRPr="009A2A0B">
        <w:rPr>
          <w:rFonts w:cs="B Mitra"/>
          <w:b/>
          <w:bCs/>
          <w:sz w:val="28"/>
          <w:szCs w:val="28"/>
          <w:rtl/>
        </w:rPr>
        <w:t>پیشخوان: مروری بر پادکست‌ها و نشریات انگلیسی زبان ویژه افراد با آسیب بینایی</w:t>
      </w:r>
      <w:bookmarkEnd w:id="8"/>
    </w:p>
    <w:p w14:paraId="2D60B827" w14:textId="2D4BE8AA" w:rsidR="009A2A0B" w:rsidRPr="009A2A0B" w:rsidRDefault="009A2A0B" w:rsidP="009A2A0B">
      <w:pPr>
        <w:shd w:val="clear" w:color="auto" w:fill="FFFFFF" w:themeFill="background1"/>
        <w:bidi/>
        <w:spacing w:line="240" w:lineRule="auto"/>
        <w:jc w:val="both"/>
        <w:rPr>
          <w:rFonts w:cs="B Mitra"/>
          <w:bCs/>
          <w:color w:val="000000" w:themeColor="text1"/>
          <w:sz w:val="28"/>
          <w:szCs w:val="28"/>
          <w:lang w:bidi="fa-IR"/>
        </w:rPr>
      </w:pPr>
      <w:r w:rsidRPr="009A2A0B">
        <w:rPr>
          <w:rFonts w:cs="B Mitra"/>
          <w:bCs/>
          <w:color w:val="000000" w:themeColor="text1"/>
          <w:sz w:val="28"/>
          <w:szCs w:val="28"/>
          <w:rtl/>
        </w:rPr>
        <w:t>امید هاشمی</w:t>
      </w:r>
      <w:r w:rsidRPr="009A2A0B">
        <w:rPr>
          <w:rFonts w:cs="B Mitra" w:hint="cs"/>
          <w:bCs/>
          <w:color w:val="000000" w:themeColor="text1"/>
          <w:sz w:val="28"/>
          <w:szCs w:val="28"/>
          <w:rtl/>
          <w:lang w:bidi="fa-IR"/>
        </w:rPr>
        <w:t xml:space="preserve">: </w:t>
      </w:r>
      <w:r w:rsidRPr="009A2A0B">
        <w:rPr>
          <w:rFonts w:cs="B Mitra"/>
          <w:bCs/>
          <w:color w:val="000000" w:themeColor="text1"/>
          <w:sz w:val="28"/>
          <w:szCs w:val="28"/>
          <w:rtl/>
        </w:rPr>
        <w:t>سردبیر</w:t>
      </w:r>
    </w:p>
    <w:p w14:paraId="06EFAD35" w14:textId="54297E73" w:rsidR="009A2A0B" w:rsidRPr="009A2A0B" w:rsidRDefault="009A2A0B" w:rsidP="009A2A0B">
      <w:pPr>
        <w:shd w:val="clear" w:color="auto" w:fill="FFFFFF" w:themeFill="background1"/>
        <w:bidi/>
        <w:spacing w:line="240" w:lineRule="auto"/>
        <w:jc w:val="both"/>
        <w:rPr>
          <w:rFonts w:cs="B Mitra"/>
          <w:color w:val="000000" w:themeColor="text1"/>
          <w:sz w:val="28"/>
          <w:szCs w:val="28"/>
          <w:lang w:bidi="fa-IR"/>
        </w:rPr>
      </w:pPr>
      <w:r w:rsidRPr="009A2A0B">
        <w:rPr>
          <w:rFonts w:cs="B Mitra"/>
          <w:color w:val="000000" w:themeColor="text1"/>
          <w:sz w:val="28"/>
          <w:szCs w:val="28"/>
          <w:rtl/>
        </w:rPr>
        <w:t>این شماره از پیشخوان را با صفحه‌خوان جاز و جدید‌ترین تحولاتش آغاز خواهیم کرد. سپس به سراغ پلتفرم محبوب بی‌مای‌آیز می‌رویم که جفت شدنش با هوش مصنوعی، برایمان نوید روز‌های هیجان انگیزی را با خود دارد و در آخر هم با یک پیانیست نابینا آشنا می‌شویم که دانشش در پیانو‌ نوازی را به بیزینس پیوند زده و برای خودش تشکیلات پول‌سازی را راه‌اندازی کرده است.</w:t>
      </w:r>
    </w:p>
    <w:p w14:paraId="33D46F58" w14:textId="77777777" w:rsidR="009A2A0B" w:rsidRPr="009A2A0B" w:rsidRDefault="009A2A0B" w:rsidP="009A2A0B">
      <w:pPr>
        <w:pStyle w:val="Heading3"/>
        <w:bidi/>
        <w:rPr>
          <w:rFonts w:cs="B Mitra"/>
          <w:b/>
          <w:bCs/>
          <w:sz w:val="28"/>
          <w:szCs w:val="28"/>
          <w:lang w:bidi="fa-IR"/>
        </w:rPr>
      </w:pPr>
      <w:bookmarkStart w:id="9" w:name="_Toc180177445"/>
      <w:r w:rsidRPr="009A2A0B">
        <w:rPr>
          <w:rFonts w:cs="B Mitra"/>
          <w:b/>
          <w:bCs/>
          <w:sz w:val="28"/>
          <w:szCs w:val="28"/>
          <w:rtl/>
        </w:rPr>
        <w:t>پاییزِ پر از حادثه در کمپانی ویسپرو</w:t>
      </w:r>
      <w:bookmarkEnd w:id="9"/>
    </w:p>
    <w:p w14:paraId="77C0596F"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lang w:bidi="fa-IR"/>
        </w:rPr>
      </w:pPr>
      <w:r w:rsidRPr="009A2A0B">
        <w:rPr>
          <w:rFonts w:cs="B Mitra"/>
          <w:color w:val="000000" w:themeColor="text1"/>
          <w:sz w:val="28"/>
          <w:szCs w:val="28"/>
          <w:rtl/>
        </w:rPr>
        <w:t>اگر هنوز بعد از گذشت چند سال به اسم «ویسپرو»</w:t>
      </w:r>
      <w:r w:rsidRPr="009A2A0B">
        <w:rPr>
          <w:rFonts w:cs="B Mitra"/>
          <w:color w:val="000000" w:themeColor="text1"/>
          <w:sz w:val="28"/>
          <w:szCs w:val="28"/>
          <w:vertAlign w:val="superscript"/>
          <w:lang w:bidi="fa-IR"/>
        </w:rPr>
        <w:footnoteReference w:id="1"/>
      </w:r>
      <w:r w:rsidRPr="009A2A0B">
        <w:rPr>
          <w:rFonts w:cs="B Mitra"/>
          <w:color w:val="000000" w:themeColor="text1"/>
          <w:sz w:val="28"/>
          <w:szCs w:val="28"/>
          <w:rtl/>
        </w:rPr>
        <w:t xml:space="preserve"> عادت نکرده‌اید باید بگویم همان «فریدم سایِنتیفیک»</w:t>
      </w:r>
      <w:r w:rsidRPr="009A2A0B">
        <w:rPr>
          <w:rFonts w:cs="B Mitra"/>
          <w:color w:val="000000" w:themeColor="text1"/>
          <w:sz w:val="28"/>
          <w:szCs w:val="28"/>
          <w:vertAlign w:val="superscript"/>
          <w:lang w:bidi="fa-IR"/>
        </w:rPr>
        <w:footnoteReference w:id="2"/>
      </w:r>
      <w:r w:rsidRPr="009A2A0B">
        <w:rPr>
          <w:rFonts w:cs="B Mitra"/>
          <w:color w:val="000000" w:themeColor="text1"/>
          <w:sz w:val="28"/>
          <w:szCs w:val="28"/>
          <w:rtl/>
        </w:rPr>
        <w:t xml:space="preserve"> است که تغییر نام داده و با اسم جدیدش فعالیت می‌کند. ما در آغاز پیشخوان، آخرین شماره از پادکست تولیدی این شرکت یعنی «اف‌اس‌کَست»</w:t>
      </w:r>
      <w:r w:rsidRPr="009A2A0B">
        <w:rPr>
          <w:rFonts w:cs="B Mitra"/>
          <w:color w:val="000000" w:themeColor="text1"/>
          <w:sz w:val="28"/>
          <w:szCs w:val="28"/>
          <w:vertAlign w:val="superscript"/>
          <w:lang w:bidi="fa-IR"/>
        </w:rPr>
        <w:footnoteReference w:id="3"/>
      </w:r>
      <w:r w:rsidRPr="009A2A0B">
        <w:rPr>
          <w:rFonts w:cs="B Mitra"/>
          <w:color w:val="000000" w:themeColor="text1"/>
          <w:sz w:val="28"/>
          <w:szCs w:val="28"/>
          <w:rtl/>
        </w:rPr>
        <w:t xml:space="preserve"> را مرور کرده‌ایم تا شما را در جریان جدید‌ترین اتفاقات حول صفحه‌خوان قدیمی جاز قرار دهیم.</w:t>
      </w:r>
    </w:p>
    <w:p w14:paraId="2933E8B1"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lang w:bidi="fa-IR"/>
        </w:rPr>
      </w:pPr>
      <w:r w:rsidRPr="009A2A0B">
        <w:rPr>
          <w:rFonts w:cs="B Mitra"/>
          <w:color w:val="000000" w:themeColor="text1"/>
          <w:sz w:val="28"/>
          <w:szCs w:val="28"/>
          <w:rtl/>
        </w:rPr>
        <w:t>با آغاز پاییز، طبق عادت، کاربران جاز منتظر ارائه‌هایی از نسخه بتای جاز که قرار است سال بعد رسمی شود می‌نشینند. حالا هم نسخه‌های بتای جاز ۲۰۲۵ برای عرضه آماده می‌شوند. از قابلیت‌های جدید جاز اگر بپرسید، بخش عمده‌ای به پیاده‌سازی هوش مصنوعی در این صفحه‌خوان اختصاص یافته است. راجع به هوش مصنوعی در جاز پیشتر هم نکاتی با شما در میان گذاشته بودیم. حالا در امکانی تازه، کاربران می‌توانند با فشردن یک کلید میان‌بر، از جاز بخواهند که توضیحاتی را که از هوش مصنوعی دریافت می‌کند، به زبانی غیر از انگلیسی باشد. مثلاً اگر شما فارسی زبان باشید، می‌توانید با فشردن کلید‌های کنترل و ویندوز و حرف ال، وارد تنظیمات زبان شوید و فارسی را انتخاب کنید تا از این پس پاسخ هر آنچه را که از هوش مصنوعیِ جاز می‌پرسید، به فارسی دریافت کنید.</w:t>
      </w:r>
    </w:p>
    <w:p w14:paraId="4772A165"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lang w:bidi="fa-IR"/>
        </w:rPr>
      </w:pPr>
      <w:r w:rsidRPr="009A2A0B">
        <w:rPr>
          <w:rFonts w:cs="B Mitra"/>
          <w:color w:val="000000" w:themeColor="text1"/>
          <w:sz w:val="28"/>
          <w:szCs w:val="28"/>
          <w:rtl/>
        </w:rPr>
        <w:lastRenderedPageBreak/>
        <w:t>«اف‌اس‌کامپَنیون»،</w:t>
      </w:r>
      <w:r w:rsidRPr="009A2A0B">
        <w:rPr>
          <w:rFonts w:cs="B Mitra"/>
          <w:color w:val="000000" w:themeColor="text1"/>
          <w:sz w:val="28"/>
          <w:szCs w:val="28"/>
          <w:vertAlign w:val="superscript"/>
          <w:lang w:bidi="fa-IR"/>
        </w:rPr>
        <w:footnoteReference w:id="4"/>
      </w:r>
      <w:r w:rsidRPr="009A2A0B">
        <w:rPr>
          <w:rFonts w:cs="B Mitra"/>
          <w:color w:val="000000" w:themeColor="text1"/>
          <w:sz w:val="28"/>
          <w:szCs w:val="28"/>
          <w:rtl/>
        </w:rPr>
        <w:t xml:space="preserve"> نام قابلیت دیگری است که به جاز اضافه شده است. این ابزار به درد کسانی می‌خورد که خیلی روی جاز و فرایند‌ها و میانبرهایش تسلط ندارند. با این ابزار شما یک دستیار در اختیار دارید که هرگاه راجع به نحوه انجام یک عملیات خاص در جاز سؤالی داشته باشید می‌توانید از او بپرسید. مثلاً اگر نمی‌دانید چه طور می‌توانید امکان خوانده شدن کلمات در هنگام تایپ را فعال کنید، کافی است وارد این ابزار شوید و سؤالتان را برایش بنویسید تا او مسیر دقیق انجام این کار را برایتان تشریح کند.</w:t>
      </w:r>
    </w:p>
    <w:p w14:paraId="13A68A64"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lang w:bidi="fa-IR"/>
        </w:rPr>
      </w:pPr>
      <w:r w:rsidRPr="009A2A0B">
        <w:rPr>
          <w:rFonts w:cs="B Mitra"/>
          <w:color w:val="000000" w:themeColor="text1"/>
          <w:sz w:val="28"/>
          <w:szCs w:val="28"/>
          <w:rtl/>
        </w:rPr>
        <w:t>یکی دیگر از نکاتی که در این شماره از پادکست ویسپرو مورد توجه قرار گرفته، مسابقه‌ای است که بین کاربران جاز برگزار شده و در تاریخ ۱۶ اکتبر پایان یافته است. ویسپرو در قالب این مسابقه از کاربران محصولاتش خواسته تا یک ویدئوی سه دقیقه‌ای از خودشان ضبط کنند و اگر ایده‌ای درباره آینده جاز و سایر محصولات ویسپرو دارند که به نظرشان با توسعه‌اش می‌توان تجربه بهتری را برای کاربران این محصولات رقم زد، آن را ارائه دهند. ویدئوی برنده، هزار دلار جایزه برای سازنده‌اش به همراه خواهد آورد. جایزه‌ای که تکلیفش در رویدادی که به همین منظور در ماه نوامبر برگزار می‌شود، روشن خواهد شد.</w:t>
      </w:r>
    </w:p>
    <w:p w14:paraId="6B9E720D" w14:textId="216C1603" w:rsidR="009A2A0B" w:rsidRPr="009A2A0B" w:rsidRDefault="009A2A0B" w:rsidP="009A2A0B">
      <w:pPr>
        <w:shd w:val="clear" w:color="auto" w:fill="FFFFFF" w:themeFill="background1"/>
        <w:bidi/>
        <w:spacing w:line="240" w:lineRule="auto"/>
        <w:jc w:val="both"/>
        <w:rPr>
          <w:rFonts w:cs="B Mitra"/>
          <w:color w:val="000000" w:themeColor="text1"/>
          <w:sz w:val="28"/>
          <w:szCs w:val="28"/>
          <w:lang w:bidi="fa-IR"/>
        </w:rPr>
      </w:pPr>
      <w:r w:rsidRPr="009A2A0B">
        <w:rPr>
          <w:rFonts w:cs="B Mitra"/>
          <w:color w:val="000000" w:themeColor="text1"/>
          <w:sz w:val="28"/>
          <w:szCs w:val="28"/>
          <w:rtl/>
        </w:rPr>
        <w:t>ویسپرو حالا یک همکار جدید را هم در جمع خود پذیرفته؛ «رکسانا فیشر»</w:t>
      </w:r>
      <w:r w:rsidRPr="009A2A0B">
        <w:rPr>
          <w:rFonts w:cs="B Mitra"/>
          <w:color w:val="000000" w:themeColor="text1"/>
          <w:sz w:val="28"/>
          <w:szCs w:val="28"/>
          <w:vertAlign w:val="superscript"/>
          <w:lang w:bidi="fa-IR"/>
        </w:rPr>
        <w:footnoteReference w:id="5"/>
      </w:r>
      <w:r w:rsidRPr="009A2A0B">
        <w:rPr>
          <w:rFonts w:cs="B Mitra"/>
          <w:color w:val="000000" w:themeColor="text1"/>
          <w:sz w:val="28"/>
          <w:szCs w:val="28"/>
          <w:rtl/>
        </w:rPr>
        <w:t xml:space="preserve"> که زاده آلمان است و سال‌ها در هلند زندگی و تحصیل کرده، به عنوان مدیر محصول به این شرکت پیوسته است. او که سال‌ها مربی فناوری‌های کمکی بوده و در زمینه تحقیقات مرتبط با تجربه کاربری فعالیت داشته، قرار است به این شرکت کمک کند تا کاربرانش تجربه جذاب‌تری از استفاده از محصولات ویسپرو کسب کنند. یکی از کارکنانِ حالا بازنشسته ویسپرو هم مهمان پادکست بود و از سال‌های بسیار دور در این شرکت خاطراتی را روایت کرد. ما بازگویی قصه زندگی رکسانا و نقل حکایت‌های آن کارمند بازنشسته را به نسخه صوتی پیشخوان وا می‌نهیم.</w:t>
      </w:r>
    </w:p>
    <w:p w14:paraId="388A5908" w14:textId="77777777" w:rsidR="009A2A0B" w:rsidRPr="009A2A0B" w:rsidRDefault="009A2A0B" w:rsidP="009A2A0B">
      <w:pPr>
        <w:pStyle w:val="Heading3"/>
        <w:bidi/>
        <w:rPr>
          <w:rFonts w:cs="B Mitra"/>
          <w:b/>
          <w:bCs/>
          <w:sz w:val="28"/>
          <w:szCs w:val="28"/>
          <w:lang w:bidi="fa-IR"/>
        </w:rPr>
      </w:pPr>
      <w:bookmarkStart w:id="10" w:name="_Toc180177446"/>
      <w:r w:rsidRPr="009A2A0B">
        <w:rPr>
          <w:rFonts w:cs="B Mitra"/>
          <w:b/>
          <w:bCs/>
          <w:sz w:val="28"/>
          <w:szCs w:val="28"/>
          <w:rtl/>
        </w:rPr>
        <w:t>پیوند‌های خوش‌یمن در کمپانی بی‌مای‌آیز</w:t>
      </w:r>
      <w:bookmarkEnd w:id="10"/>
    </w:p>
    <w:p w14:paraId="2E864892"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lang w:bidi="fa-IR"/>
        </w:rPr>
      </w:pPr>
      <w:r w:rsidRPr="009A2A0B">
        <w:rPr>
          <w:rFonts w:cs="B Mitra"/>
          <w:color w:val="000000" w:themeColor="text1"/>
          <w:sz w:val="28"/>
          <w:szCs w:val="28"/>
          <w:rtl/>
        </w:rPr>
        <w:t>همچنان روی ریل هوش مصنوعی می‌مانیم؛ جایی که یک خبر و ویدئوی مرتبط با آن بارها در شبکه‌های اجتماعی دست به دست شد و احتمالاً از بسیاری از مخاطبان نسل مانا هم راجع به آن پرسیده شد. متا، عینکی هوشمند را تولید کرده که ویدئوی تبلیغاتی آن که مربوط می‌شود به کمک این عینک به نابینایان، حسابی وایرال شده است. ما اینجا نمی‌خواهیم راجع به عینک متا و واقعیت‌هایش صحبت کنیم. در نسخه صوتی پیشخوان، به قدر کافی وقت برای حرف زدن درباره‌اش خواهیم داشت. اینجا صحبت از یک همکاری خجسته است. همکاری میان متا و شرکت بی‌مای‌آیز. متا که خود برای تولید عینک‌های هوشمندش با بِرند شناخته‌شده رِیبَن همکاری داشته، حالا این همکاری دو‌ جانبه را به سه جانبه تبدیل کرده و پیوندی را با بی‌مای‌آیز برقرار کرده است.</w:t>
      </w:r>
    </w:p>
    <w:p w14:paraId="709AD982"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lang w:bidi="fa-IR"/>
        </w:rPr>
      </w:pPr>
      <w:r w:rsidRPr="009A2A0B">
        <w:rPr>
          <w:rFonts w:cs="B Mitra"/>
          <w:color w:val="000000" w:themeColor="text1"/>
          <w:sz w:val="28"/>
          <w:szCs w:val="28"/>
          <w:rtl/>
        </w:rPr>
        <w:t>به زودی، کاربران عینک هوشمند متا در آمریکا، کانادا، انگلستان، ایرلند و استرالیا می‌توانند با گفتن یک ذکر جادویی، به جای تماس با داوطلبان از طریق گوشی، از ورای لنز عینک متا با افراد داوطلب تماس گرفته و کمک تصویری دریافت کنند. این قابلیت به کاربران امکان می‌دهد بدون اینکه دست‌هایشان گرفتار نگه داشتن و مدیریت کردن گوشی باشد، از کمک افراد بینا بهره ببرند. دارندگان این عینک، هر جا که باشند، از فرودگاه گرفته تا فروشگاه و از سالن کنسرت تا خیابان، می‌توانند با استفاده از قابلیت تماس تصویری با داوطلبان بی‌مای‌آیز، از کمک‌های افراد بینا استفاده کنند.</w:t>
      </w:r>
    </w:p>
    <w:p w14:paraId="7F975393"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lang w:bidi="fa-IR"/>
        </w:rPr>
      </w:pPr>
      <w:r w:rsidRPr="009A2A0B">
        <w:rPr>
          <w:rFonts w:cs="B Mitra"/>
          <w:color w:val="000000" w:themeColor="text1"/>
          <w:sz w:val="28"/>
          <w:szCs w:val="28"/>
          <w:rtl/>
        </w:rPr>
        <w:lastRenderedPageBreak/>
        <w:t>انتشار یک خبر دیگر راجع به بی‌مای‌آیز، علاقه‌مندان این محصول را به آینده‌اش بسیار امیدوار کرده است؛ آن هم چیزی نیست مگر آغاز همکاری «مایک شِبانِک»</w:t>
      </w:r>
      <w:r w:rsidRPr="009A2A0B">
        <w:rPr>
          <w:rFonts w:cs="B Mitra"/>
          <w:color w:val="000000" w:themeColor="text1"/>
          <w:sz w:val="28"/>
          <w:szCs w:val="28"/>
          <w:vertAlign w:val="superscript"/>
          <w:lang w:bidi="fa-IR"/>
        </w:rPr>
        <w:footnoteReference w:id="6"/>
      </w:r>
      <w:r w:rsidRPr="009A2A0B">
        <w:rPr>
          <w:rFonts w:cs="B Mitra"/>
          <w:color w:val="000000" w:themeColor="text1"/>
          <w:sz w:val="28"/>
          <w:szCs w:val="28"/>
          <w:rtl/>
        </w:rPr>
        <w:t xml:space="preserve"> کارشناس قدیمی دسترسی‌پذیری دیجیتال با بی‌مای‌آیز. شبانک سال‌ها به عنوان متخصص دسترسی‌پذیری دیجیتال با شرکت‌های بزرگی همچون یاهو، وِرایزِن و اپل همکاری داشته و از جمله کسانی بوده که در پدید آمدن صفحه‌خوان وویس‌اور نقش محوری را ایفا کرده است. حالا او به بی‌مای‌آیز پیوسته تا ایده‌هایش در زمینه دسترسی نابینایان به تصاویر را در این شرکت عملی سازد. مایک می‌تواند با دانش و تجربه‌ای که در زمینه دسترسی دیجیتال دارد و زیرساختی که در بی‌مای‌آیز در اختیارش قرار می‌گیرد، کمک کند تا ما کاربران بی‌مای‌آیز تجربیات ناب و هیجان‌انگیزی را به دست آوریم. راجع به رزومه مایک شبانک در نسخه صوتی پیشخوان مفصل توضیح داده‌ایم.</w:t>
      </w:r>
    </w:p>
    <w:p w14:paraId="79A62897" w14:textId="77777777" w:rsidR="009A2A0B" w:rsidRPr="009A2A0B" w:rsidRDefault="009A2A0B" w:rsidP="009A2A0B">
      <w:pPr>
        <w:pStyle w:val="Heading3"/>
        <w:bidi/>
        <w:rPr>
          <w:rFonts w:cs="B Mitra"/>
          <w:b/>
          <w:bCs/>
          <w:sz w:val="28"/>
          <w:szCs w:val="28"/>
          <w:lang w:bidi="fa-IR"/>
        </w:rPr>
      </w:pPr>
      <w:bookmarkStart w:id="11" w:name="_Toc180177447"/>
      <w:r w:rsidRPr="009A2A0B">
        <w:rPr>
          <w:rFonts w:cs="B Mitra"/>
          <w:b/>
          <w:bCs/>
          <w:sz w:val="28"/>
          <w:szCs w:val="28"/>
          <w:rtl/>
        </w:rPr>
        <w:t>یک شغل نان و آب‌دار برای پیانیست نابینا</w:t>
      </w:r>
      <w:bookmarkEnd w:id="11"/>
    </w:p>
    <w:p w14:paraId="76703019"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lang w:bidi="fa-IR"/>
        </w:rPr>
      </w:pPr>
      <w:r w:rsidRPr="009A2A0B">
        <w:rPr>
          <w:rFonts w:cs="B Mitra"/>
          <w:color w:val="000000" w:themeColor="text1"/>
          <w:sz w:val="28"/>
          <w:szCs w:val="28"/>
          <w:rtl/>
        </w:rPr>
        <w:t>موسیقی از جمله مشاغلی بوده که در طول تاریخ، موفقیت‌های زیادی را برای نابینایان به دنبال داشته و بسیاری را به شهرت و ثروت رسانده است. در ایران اما تعداد کسانی که از این طریق مشهور یا ثروتمند شده باشند زیاد نیست. موضوعی که خود جای تحلیل و بررسی بسیار دارد. ماه پیش اما مقاله جالبی در بریل مانیتور منتشر شده که نویسنده‌اش یک تعمیرکار نابینای پیانو است. تعمیرکاری به نام «وینسنت تاگلیارینو».</w:t>
      </w:r>
      <w:r w:rsidRPr="009A2A0B">
        <w:rPr>
          <w:rFonts w:cs="B Mitra"/>
          <w:color w:val="000000" w:themeColor="text1"/>
          <w:sz w:val="28"/>
          <w:szCs w:val="28"/>
          <w:vertAlign w:val="superscript"/>
          <w:lang w:bidi="fa-IR"/>
        </w:rPr>
        <w:footnoteReference w:id="7"/>
      </w:r>
      <w:r w:rsidRPr="009A2A0B">
        <w:rPr>
          <w:rFonts w:cs="B Mitra"/>
          <w:color w:val="000000" w:themeColor="text1"/>
          <w:sz w:val="28"/>
          <w:szCs w:val="28"/>
          <w:rtl/>
        </w:rPr>
        <w:t xml:space="preserve"> نگاهی به این مقاله نشان می‌دهد که مقاله متأخری نیست و متن به ۱۳ تا ۱۴ سال پیش باز می‌گردد. وینسنت به تازگی در ۹۲ سالگی درگذشته و حالا بریل مانیتور، یکی از نوشته‌های او را که سال‌ها پیش برایشان ارسال کرده بوده باز نشر کرده است. مقاله‌ای که برخلاف رسم معمول این روز‌ها، بر روی کاغذ بریل نوشته شده؛ نه صفحه ورد یا چیزی شبیه آن.</w:t>
      </w:r>
    </w:p>
    <w:p w14:paraId="48F22A0A"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lang w:bidi="fa-IR"/>
        </w:rPr>
      </w:pPr>
      <w:r w:rsidRPr="009A2A0B">
        <w:rPr>
          <w:rFonts w:cs="B Mitra"/>
          <w:color w:val="000000" w:themeColor="text1"/>
          <w:sz w:val="28"/>
          <w:szCs w:val="28"/>
          <w:rtl/>
        </w:rPr>
        <w:t>وینسنت در خانواده‌ای بسیار فقیر متولد شده و تحصیلات دانشگاهی نداشته است. او حتی وارد دانشگاه هم شد اما پدر و مادرش به خاطر فقر شدید نتوانستند مخارج تحصیلش را تأمین کنند. این مقاله نشان می‌دهد که راه موفقیت افراد نابینا لزوماً از دانشگاه نمی‌گذرد و می‌توان با نظم و انضباط و تلاش و اراده، مسیر موفقیت را هموار کرد.</w:t>
      </w:r>
    </w:p>
    <w:p w14:paraId="0D439E53"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lang w:bidi="fa-IR"/>
        </w:rPr>
      </w:pPr>
      <w:r w:rsidRPr="009A2A0B">
        <w:rPr>
          <w:rFonts w:cs="B Mitra"/>
          <w:color w:val="000000" w:themeColor="text1"/>
          <w:sz w:val="28"/>
          <w:szCs w:val="28"/>
          <w:rtl/>
        </w:rPr>
        <w:t xml:space="preserve">وینسنت سال‌های تحصیلات ابتدایی و دبیرستان را در مدرسه نابینایان گذرانده. جایی که به او نوازندگی پیانو و ارگ را آموختند و او در کنارش توانست کوک و تعمیر پیانو را هم بیاموزد. سال‌ها در گروه‌های مختلف نوازنده بوده تا اینکه برحسب اتفاق، به واسطه یک دوست، کاری در جهت تعمیر و کوک پیانو به او پیشنهاد شده و او که خوب از پس این کار برآمده، کار پشت کار به سمتش سرازیر شده و توانسته به این اتکا، تجارت شخصی خودش را راه‌اندازی کند. </w:t>
      </w:r>
    </w:p>
    <w:p w14:paraId="761D7DB6"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lang w:bidi="fa-IR"/>
        </w:rPr>
      </w:pPr>
      <w:r w:rsidRPr="009A2A0B">
        <w:rPr>
          <w:rFonts w:cs="B Mitra"/>
          <w:color w:val="000000" w:themeColor="text1"/>
          <w:sz w:val="28"/>
          <w:szCs w:val="28"/>
          <w:rtl/>
        </w:rPr>
        <w:t>وینسنت در این مقاله مفصل راجع به مسیر موفقیتش و نوع کارهایی که انجام می‌داده برای مخاطبان بریل مانیتور توضیح داده است. او همچنین سال‌ها فعالیت‌های داوطلبانه هم انجام داده و با فدراسیون نابینایان آمریکا همکاری داشته است و در همین مسیر هم چندین بار از او تقدیر شده است. اگر به قصه نابینایان موفق علاقه‌مند هستید، نسخه صوتی پیشخوان را از دست ندهید که درباره وینست به تفصیل صحبت کرده‌ایم.</w:t>
      </w:r>
    </w:p>
    <w:p w14:paraId="4E7B2ADC" w14:textId="5E68AA54" w:rsidR="009A2A0B" w:rsidRDefault="009A2A0B" w:rsidP="00D342D3">
      <w:pPr>
        <w:shd w:val="clear" w:color="auto" w:fill="FFFFFF" w:themeFill="background1"/>
        <w:bidi/>
        <w:spacing w:line="240" w:lineRule="auto"/>
        <w:jc w:val="both"/>
        <w:rPr>
          <w:rStyle w:val="Emphasis"/>
          <w:rFonts w:cs="B Mitra"/>
          <w:i w:val="0"/>
          <w:iCs w:val="0"/>
          <w:color w:val="000000" w:themeColor="text1"/>
          <w:sz w:val="28"/>
          <w:szCs w:val="28"/>
          <w:rtl/>
          <w:lang w:bidi="fa-IR"/>
        </w:rPr>
      </w:pPr>
      <w:r w:rsidRPr="009A2A0B">
        <w:rPr>
          <w:rFonts w:cs="B Mitra"/>
          <w:color w:val="000000" w:themeColor="text1"/>
          <w:sz w:val="28"/>
          <w:szCs w:val="28"/>
          <w:rtl/>
        </w:rPr>
        <w:t>شما می‌توانید برای دریافت نسخه صوتی پیشخوان و سایر پادکست‌ها و مقالات نسل مانا به وب‌سایت این ماهنامه مراجعه کنید. کانال و صفحات ما در شبکه‌های اجتماعی و پیام‌رسان‌ها هم این پادکست‌ها را باز ‌نشر می‌کند.</w:t>
      </w:r>
    </w:p>
    <w:p w14:paraId="4C987E5F" w14:textId="77777777" w:rsidR="009A2A0B" w:rsidRPr="009A2A0B" w:rsidRDefault="009A2A0B" w:rsidP="009A2A0B">
      <w:pPr>
        <w:pStyle w:val="Heading2"/>
        <w:bidi/>
        <w:rPr>
          <w:rFonts w:cs="B Mitra"/>
          <w:b/>
          <w:bCs/>
          <w:sz w:val="32"/>
          <w:szCs w:val="32"/>
          <w:rtl/>
          <w:lang w:bidi="fa-IR"/>
        </w:rPr>
      </w:pPr>
      <w:bookmarkStart w:id="12" w:name="_Toc180177448"/>
      <w:r w:rsidRPr="009A2A0B">
        <w:rPr>
          <w:rFonts w:cs="B Mitra" w:hint="cs"/>
          <w:b/>
          <w:bCs/>
          <w:sz w:val="32"/>
          <w:szCs w:val="32"/>
          <w:rtl/>
          <w:lang w:bidi="fa-IR"/>
        </w:rPr>
        <w:lastRenderedPageBreak/>
        <w:t>رهایم نکن: آموزش افراد با آسیب بینایی در مدارس پذیرا</w:t>
      </w:r>
      <w:bookmarkEnd w:id="12"/>
    </w:p>
    <w:p w14:paraId="1134E63F" w14:textId="77777777" w:rsidR="009A2A0B" w:rsidRPr="009A2A0B" w:rsidRDefault="009A2A0B" w:rsidP="009A2A0B">
      <w:pPr>
        <w:shd w:val="clear" w:color="auto" w:fill="FFFFFF" w:themeFill="background1"/>
        <w:bidi/>
        <w:spacing w:line="240" w:lineRule="auto"/>
        <w:jc w:val="both"/>
        <w:rPr>
          <w:rFonts w:cs="B Mitra"/>
          <w:b/>
          <w:bCs/>
          <w:color w:val="000000" w:themeColor="text1"/>
          <w:sz w:val="28"/>
          <w:szCs w:val="28"/>
          <w:rtl/>
          <w:lang w:bidi="fa-IR"/>
        </w:rPr>
      </w:pPr>
      <w:r w:rsidRPr="009A2A0B">
        <w:rPr>
          <w:rFonts w:cs="B Mitra" w:hint="cs"/>
          <w:b/>
          <w:bCs/>
          <w:color w:val="000000" w:themeColor="text1"/>
          <w:sz w:val="28"/>
          <w:szCs w:val="28"/>
          <w:rtl/>
          <w:lang w:bidi="fa-IR"/>
        </w:rPr>
        <w:t>زهرا همت: روان‌شناس و آموزگار اموزش و پرورش استثنایی شهر تهران</w:t>
      </w:r>
    </w:p>
    <w:p w14:paraId="6BA03D07" w14:textId="09287331" w:rsidR="00FE763B" w:rsidRDefault="00FE763B" w:rsidP="00FE763B">
      <w:pPr>
        <w:shd w:val="clear" w:color="auto" w:fill="FFFFFF" w:themeFill="background1"/>
        <w:bidi/>
        <w:spacing w:line="240" w:lineRule="auto"/>
        <w:jc w:val="both"/>
        <w:rPr>
          <w:rFonts w:cs="B Mitra"/>
          <w:color w:val="000000" w:themeColor="text1"/>
          <w:sz w:val="28"/>
          <w:szCs w:val="28"/>
          <w:rtl/>
          <w:lang w:bidi="fa-IR"/>
        </w:rPr>
      </w:pPr>
      <w:r w:rsidRPr="00FE763B">
        <w:rPr>
          <w:rFonts w:cs="B Mitra"/>
          <w:noProof/>
          <w:color w:val="000000" w:themeColor="text1"/>
          <w:sz w:val="28"/>
          <w:szCs w:val="28"/>
          <w:lang w:bidi="fa-IR"/>
        </w:rPr>
        <w:drawing>
          <wp:inline distT="0" distB="0" distL="0" distR="0" wp14:anchorId="704CA7B1" wp14:editId="4344266D">
            <wp:extent cx="2637155" cy="1983740"/>
            <wp:effectExtent l="0" t="0" r="0" b="0"/>
            <wp:docPr id="872723931" name="Picture 14" descr="دانش‌آموز کم‌بینا در کلاس 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23931" name="Picture 14" descr="دانش‌آموز کم‌بینا در کلاس درس"/>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7155" cy="1983740"/>
                    </a:xfrm>
                    <a:prstGeom prst="rect">
                      <a:avLst/>
                    </a:prstGeom>
                    <a:noFill/>
                    <a:ln>
                      <a:noFill/>
                    </a:ln>
                  </pic:spPr>
                </pic:pic>
              </a:graphicData>
            </a:graphic>
          </wp:inline>
        </w:drawing>
      </w:r>
    </w:p>
    <w:p w14:paraId="3571A94C" w14:textId="14F73B07" w:rsidR="009A2A0B" w:rsidRPr="009A2A0B" w:rsidRDefault="009A2A0B" w:rsidP="00FE763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color w:val="000000" w:themeColor="text1"/>
          <w:sz w:val="28"/>
          <w:szCs w:val="28"/>
          <w:rtl/>
          <w:lang w:bidi="fa-IR"/>
        </w:rPr>
        <w:t xml:space="preserve">چند سالی می‌شود که آموزش کودکان با آسیب بینایی در کنار همسالان فاقد آسیب بینایی‌شان در مدارس دولتی و غیر‌انتفاعی پذیرا سر و صدای زیادی به پا کرده و مانند بسیاری کشور‌های دیگر، آموزش فراگیر در میان والدین کودکان با آسیب بینایی و متخصصان آموزش این گروه از کودکان در کشور ما نیز طرفدارانی یافته است. به‌ویژه، پدر‌ها و مادر‌های این گروه از کودکان در بیشتر موارد ترجیح می‌دهند که فرزندان‌شان در نزدیک‌ترین مدرسه به خانه و در کنار همسالان فاقد آسیب بینایی‌شان آموزش ببینند. برخی از این والدین در پذیرش آسیب بینایی فرزندشان ناتوان هستند و برخی نیز این‌گونه استدلال می‌کنند که حضور فرزندان‌شان در مدارس معمولی در کنار همسالان‌شان، حق حضور در جامعه را به این کودکان می‌بخشد چرا‌که ایشان معتقدند که آموزش کودکان با آسیبب بینایی در مدارس استثنایی، جدا افتادن ایشان از جمعیت عموم کودکان را موجب می‌شود. در کنار این گروه، والدین دیگری نیز هستند که ترجیح می‌دهند فرزندانشان را در مدارس استثنایی ثبت نام کنند و دلیل آن را نیز لزوم یادگیری مهارت‌های خاصی می‌دانند که ممکن است جای دیگری این آموزش‌ها را برای فرزند ایشان فراهم نکند. </w:t>
      </w:r>
    </w:p>
    <w:p w14:paraId="64789B1B"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color w:val="000000" w:themeColor="text1"/>
          <w:sz w:val="28"/>
          <w:szCs w:val="28"/>
          <w:rtl/>
          <w:lang w:bidi="fa-IR"/>
        </w:rPr>
        <w:t>در حال حاضر در کشور ما در میان متخصصان نیز این دو دیدگاه متفاوت وجود دارد. گروهی معتقدند که بهتر است کودکان با آسیب بینایی در مدارس ویژه این افراد آموزش ببینند و گروه دیگری بر این باورند که خوب است این کودکان در کنار سایر همسالان در مدارس پذیرا آموزش ببیند و از این راه به فرهنگ‌سازی و پذیرش اجتماعی کودکان با آسیب بینایی نیز کمکی شود. طرفداران این دو دیدگاه، هر‌کدام استدلال‌هایی در حمایت از دیدگاه خود دارند که در اینجا قصد پرداختن به آن را نداریم اما با توجه به گذشت یک ماه از سال تحصیلی جاری و رونق روز‌افزون آموزش فراگیر، به مواردی که آموزگاران ویژه باید در نظر داشته باشند می‌پردازیم.</w:t>
      </w:r>
    </w:p>
    <w:p w14:paraId="01E33421"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color w:val="000000" w:themeColor="text1"/>
          <w:sz w:val="28"/>
          <w:szCs w:val="28"/>
          <w:rtl/>
          <w:lang w:bidi="fa-IR"/>
        </w:rPr>
        <w:t>مانند بسیاری موارد دیگر، متاسفانه عدم آموزش  صحیح معلمان در شروع فعالیت آموزشی و عدم تعریف شرح وظایف از نواقص کار آموزش و پرورش است. معلمان در شروع فعالیت خود، نه در دانشگاه و نه پس از استخدام، آموزش صحیحی دریافت نمی‌کنند و آموزش و پرورش استثنایی به برگزاری همایش‌های یکی‌دو‌روزه که بیشتر از آموزش، رنگ خبری و نمایشی دارد بسنده می‌کند و در میان تمام کاستی‌های کار آموزش و پرورش استثنایی این یکی از مهم‌ترین و پر‌رنگ‌ترین‌هاست که چشم و قلب و مغزمان را پر از درد می‌کند. بیایید این قصه پر‌غصه را  بیش از این پی نگیریم و به‌طور خلاصه به کار‌هایی که معلم ویژه باید در قبال دانش‌آموز با آسیب بینایی انجام دهد بپردازیم.</w:t>
      </w:r>
    </w:p>
    <w:p w14:paraId="045376E3"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color w:val="000000" w:themeColor="text1"/>
          <w:sz w:val="28"/>
          <w:szCs w:val="28"/>
          <w:rtl/>
          <w:lang w:bidi="fa-IR"/>
        </w:rPr>
        <w:lastRenderedPageBreak/>
        <w:t xml:space="preserve">در ابتدا بد نیست بدانیم که به برنامه آموزش کودکان دارای معلولیت در مدارس معمولی «آموزش فراگیر» و به معلمی که در این برنامه کار می‌کند «معلم ویژه» گفته می‌شود. البته در ایران، نام‌های دیگری مانند: «آموزش تلفیقی»، «معلم رابط» و «معلم تلفیقی» نیز رایج است که همگی به مفهوم مشترکی اشاره دارند. در حال حاضر، مطابق مقررات آموزش و پرورش استثنایی، برای هر دانش‌آموز حاضر در نظام آموزش فراگیر، به میزان دو ساعت در هفته، معلم ویژه در نظر گرفته می‌شود. از سوی دیگر برای هر معلم در نظام فراگیر، دوازده دانش‌آموز (معادل ۲۴ ساعت کاری در هفته) در نظر گرفته می‌شود که ممکن است هر یک از این دانش‌آموزان در یک مدرسه باشند و  معلم می‌بایست به دوازده مدرسه متفاوت برود و احتمالا در بسیاری موارد، این امر ناممکن است و معلمان برای حضور در مدارس، مجبور به برنامه‌ریزی‌های دیگری می‌شوند. مثلا گاهی ممکن است معلم ویژه به‌جای مراجعه هفتگی به یک دانش‌آموز هر سه هفته یک بار به مدرسه او مراجعه کند و شش ساعت را برای او در نظر بگیرد که با توجه به لزوم حضور دانش‌آموز در کلاس‌های روزانه‌اش، این هم برنامه مفیدی نیست. اما فارغ از همه این دشواری‌هایی که در اثر برنامه‌ریزی‌ها و تصمیمات غیر‌کارشناسی آموزش و پرورش استثنایی ایجاد می‌شود؛ خوب است که معلمان ویژه به مواردی که در ادامه می‌آید بپردازند. </w:t>
      </w:r>
    </w:p>
    <w:p w14:paraId="11048BFB"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b/>
          <w:bCs/>
          <w:color w:val="000000" w:themeColor="text1"/>
          <w:sz w:val="28"/>
          <w:szCs w:val="28"/>
          <w:rtl/>
          <w:lang w:bidi="fa-IR"/>
        </w:rPr>
        <w:t xml:space="preserve">تعامل و برقراری ارتباط با اولیای مدرسه:  </w:t>
      </w:r>
      <w:r w:rsidRPr="009A2A0B">
        <w:rPr>
          <w:rFonts w:cs="B Mitra" w:hint="cs"/>
          <w:color w:val="000000" w:themeColor="text1"/>
          <w:sz w:val="28"/>
          <w:szCs w:val="28"/>
          <w:rtl/>
          <w:lang w:bidi="fa-IR"/>
        </w:rPr>
        <w:t xml:space="preserve">متاسفانه با توجه به ساعات محدود حضور معلم ویژه در هر مدرسه، امکان برقراری ارتباط این معلمان با همکاران مدرسه به‌درستی فراهم نمی‌شود و این در حالی است که در موارد بسیاری، همکاران مدرسه اطلاعات صحیحی از توانایی‌ها، محدودیت‌ها و نیاز‌های آموزشی کودکان با آسیب بینایی ندارند و این کودکان را صرفا از سر ترحم و دلسوزی ناصحیح می‌نگرند و امکان حضور و مشارکت این دانش‌آموزان را در فعالیت‌های آموزشی فراهم نمی‌کنند و برای مثال: با این تصور که رفت‌و‌آمد این افراد در بین سایر دانش‌آموزان ممکن است موجب برخورد و آسیب جسمی ایشان شود از راه رفتن و بازی این کودکان ممانعت می‌کنند و حتی در مواردی مشاهده شده که کودکی پس از چند سال حضور در یک مدرسه، حتی مکان‌های موجود در مدرسه مانند سرویس بهداشتی یا آب‌خوری یا زمین بازی را نمی‌شناسد و بدون کمک دیگران به هیچ جایی نمی‌رود. این در حالی است که معلم ویژه می‌تواند دانش صحیحی از ویژگی‌های فردی و آموزشی کودکان با آسیب بینایی در همکاران مدرسه ایجاد کند. </w:t>
      </w:r>
    </w:p>
    <w:p w14:paraId="767AD86A"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b/>
          <w:bCs/>
          <w:color w:val="000000" w:themeColor="text1"/>
          <w:sz w:val="28"/>
          <w:szCs w:val="28"/>
          <w:rtl/>
          <w:lang w:bidi="fa-IR"/>
        </w:rPr>
        <w:t xml:space="preserve">آموزش مهارت‌های ارتباطی: </w:t>
      </w:r>
      <w:r w:rsidRPr="009A2A0B">
        <w:rPr>
          <w:rFonts w:cs="B Mitra" w:hint="cs"/>
          <w:color w:val="000000" w:themeColor="text1"/>
          <w:sz w:val="28"/>
          <w:szCs w:val="28"/>
          <w:rtl/>
          <w:lang w:bidi="fa-IR"/>
        </w:rPr>
        <w:t>خوب است معلمان ویژه، آموزش مهارت‌های ارتباطی به کودکان با آسیبب بینایی را در برنامه‌های خود بگنجانند. بسیاری از کودکان با توجه به آسیب بینایی، در گوشه‌ای در کلاس یا مدرسه می‌نشینند و با کسی دوست نمی‌شوند. برخی از آن‌ها اعتماد به نفس پایینی دارند و تصور می‌کنند آسیب بینایی موجب شده تا از دیگران پایین‌تر باشند و با همین تصور، حتی به دنبال اشتراکی بین خود و همکلاسی‌هایشان برای شروع دوستی نیز نمی‌گردند و روز‌ها را در تنهایی و در گوشه‌ای جدا از سایرین می‌گذرانند. آموزش و رشد مهارت‌های ارتباطی می‌تواند برای این دانش‌آموزان بسیار مفید باشد و مدرسه را برای ایشان بسیار لذت‌بخش سازد.</w:t>
      </w:r>
    </w:p>
    <w:p w14:paraId="61CD4CF6"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b/>
          <w:bCs/>
          <w:color w:val="000000" w:themeColor="text1"/>
          <w:sz w:val="28"/>
          <w:szCs w:val="28"/>
          <w:rtl/>
          <w:lang w:bidi="fa-IR"/>
        </w:rPr>
        <w:t xml:space="preserve">آموزش جهت‌یابی و حرکت: </w:t>
      </w:r>
      <w:r w:rsidRPr="009A2A0B">
        <w:rPr>
          <w:rFonts w:cs="B Mitra" w:hint="cs"/>
          <w:color w:val="000000" w:themeColor="text1"/>
          <w:sz w:val="28"/>
          <w:szCs w:val="28"/>
          <w:rtl/>
          <w:lang w:bidi="fa-IR"/>
        </w:rPr>
        <w:t>این مهارت از اصولی‌ترین و مهم‌ترین مهارت‌های مورد نیاز افراد با آسیب بینایی است و بر‌خلاف این تصور که  فقط ویژه افراد نابینا و مختص استفاده از عصای سفید است؛ برای افراد کم‌بینا نیز بسیار مفید و ضروری است و به ایشان می‌آموزد که در کنار باقی‌مانده بینایی از سایر حواس برای دریافت و استفاده اطلاعات محیطی و حرکت ایمن، استفاده کنند. آموزش افراد کم‌بینا نه‌تنها در ایران که در کشورهای دیگر نیز معمولا مغفول می‌ماند اما امیدواریم معلمان عزیز آموزش جهت‌یابی و حرکت را به‌صورت انفرادی و با توجه به ویژگی‌های هر دانش‌آموز در نظر داشته باشند.</w:t>
      </w:r>
    </w:p>
    <w:p w14:paraId="1C0E518F"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b/>
          <w:bCs/>
          <w:color w:val="000000" w:themeColor="text1"/>
          <w:sz w:val="28"/>
          <w:szCs w:val="28"/>
          <w:rtl/>
          <w:lang w:bidi="fa-IR"/>
        </w:rPr>
        <w:lastRenderedPageBreak/>
        <w:t xml:space="preserve">آموزش خط بریل: </w:t>
      </w:r>
      <w:r w:rsidRPr="009A2A0B">
        <w:rPr>
          <w:rFonts w:cs="B Mitra" w:hint="cs"/>
          <w:color w:val="000000" w:themeColor="text1"/>
          <w:sz w:val="28"/>
          <w:szCs w:val="28"/>
          <w:rtl/>
          <w:lang w:bidi="fa-IR"/>
        </w:rPr>
        <w:t>شاید آموزش خط بریل از بدیهی‌ترین آیتم‌های آموزش افراد با آسیب بینایی به‌نظر برسد اما متاسفانه شاهد موارد بسیاری بوده‌ایم که دانش‌اموزی که در نظام یکپارچه درس خوانده است؛ با خط بریل آشنا نشده و تنها به‌صورت شفاهی آموزش دیده و حفظیات او توسط منشی روی برگه امتحانی نوشته شده است و این اتفاق غم‌انگیزی است که خوب است معلمان مانع ادامه آن شوند.</w:t>
      </w:r>
    </w:p>
    <w:p w14:paraId="6C5BACC5"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b/>
          <w:bCs/>
          <w:color w:val="000000" w:themeColor="text1"/>
          <w:sz w:val="28"/>
          <w:szCs w:val="28"/>
          <w:rtl/>
          <w:lang w:bidi="fa-IR"/>
        </w:rPr>
        <w:t xml:space="preserve">آموزش مهارت‌های روزمره زندگی: </w:t>
      </w:r>
      <w:r w:rsidRPr="009A2A0B">
        <w:rPr>
          <w:rFonts w:cs="B Mitra" w:hint="cs"/>
          <w:color w:val="000000" w:themeColor="text1"/>
          <w:sz w:val="28"/>
          <w:szCs w:val="28"/>
          <w:rtl/>
          <w:lang w:bidi="fa-IR"/>
        </w:rPr>
        <w:t xml:space="preserve">می‌دانیم که با توجه به برنامه‌ریزی‌های درسی، امکان آموزش مهارت‌های روزمره زندگی به دانش‌اموزان در مدرسه وجود ندارد ولی دست‌کم می‌توان والدین کودکان با آسیب بینایی را از توانایی‌های ایشان و امکان ارائه این آموزش‌ها آگاه ساخت یا مراکز ارائه‌دهنده این آموزش‌های ضروری را معرفی کرد. </w:t>
      </w:r>
    </w:p>
    <w:p w14:paraId="13FFE8E5"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b/>
          <w:bCs/>
          <w:color w:val="000000" w:themeColor="text1"/>
          <w:sz w:val="28"/>
          <w:szCs w:val="28"/>
          <w:rtl/>
          <w:lang w:bidi="fa-IR"/>
        </w:rPr>
        <w:t xml:space="preserve">آشنایی با فناوری‌ها: </w:t>
      </w:r>
      <w:r w:rsidRPr="009A2A0B">
        <w:rPr>
          <w:rFonts w:cs="B Mitra" w:hint="cs"/>
          <w:color w:val="000000" w:themeColor="text1"/>
          <w:sz w:val="28"/>
          <w:szCs w:val="28"/>
          <w:rtl/>
          <w:lang w:bidi="fa-IR"/>
        </w:rPr>
        <w:t xml:space="preserve">در حال حاضر با رشد فناوری، امکانات سخت‌افزاری و نرم‌افزاری بی‌شماری فراهم است که می‌تواند مشکلات زیادی را از سر راه افراد با آسیبب بینایی بردارد و نیازهای بسیاری را برطرف کند. برای مثال: استفاده از کامپیوتر و ابزار‌هایی مانند یادداشت‌بردار بریل می‌تواند به‌راحتی بین دانش‌آموز با آسیب بینایی و آموزگاری که بریل نمی‌داند ارتباط برقرار کرده و تکالیف دانش‌آموز را به شکلی خوانا برای معلم او تبدیل کند. با توجه به رشد و رواج روز‌افزون فناوری‌ها و کاربردهای بی‌شمار آن، خوب است دانش‌آموزان با آن آشنا شوند یا دست‌کم به مراکز ارائه‌دهنده این آموزش‌ها و خدمات ارجاع داده شوند. </w:t>
      </w:r>
    </w:p>
    <w:p w14:paraId="5B965F3F" w14:textId="77777777" w:rsidR="009A2A0B" w:rsidRPr="009A2A0B" w:rsidRDefault="009A2A0B" w:rsidP="009A2A0B">
      <w:pPr>
        <w:shd w:val="clear" w:color="auto" w:fill="FFFFFF" w:themeFill="background1"/>
        <w:bidi/>
        <w:spacing w:line="240" w:lineRule="auto"/>
        <w:jc w:val="both"/>
        <w:rPr>
          <w:rFonts w:cs="B Mitra"/>
          <w:color w:val="000000" w:themeColor="text1"/>
          <w:sz w:val="28"/>
          <w:szCs w:val="28"/>
          <w:rtl/>
          <w:lang w:bidi="fa-IR"/>
        </w:rPr>
      </w:pPr>
      <w:r w:rsidRPr="009A2A0B">
        <w:rPr>
          <w:rFonts w:cs="B Mitra" w:hint="cs"/>
          <w:color w:val="000000" w:themeColor="text1"/>
          <w:sz w:val="28"/>
          <w:szCs w:val="28"/>
          <w:rtl/>
          <w:lang w:bidi="fa-IR"/>
        </w:rPr>
        <w:t xml:space="preserve">با توجه به تمام محدودیت‌های موجود، تلاش کردیم به مواردی که خوب است در آموزش کودکان با آسیب بینایی در مدارس پذیرا  در نظر گرفته شود؛ به‌ظور مختصر اشاره کنیم. می‌دانیم با توجه به محدودیت ساعت حضور معلمان رابط در کنار دانش‌اموز با آسیب بینایی، امکان اجرای تمام این ایده‌ها و ایده‌های بیشتری که در ذهن آموزگاران شکل می‌گیرد وجود ندارد ولی خوب است معلمان با وجود تمام محدودیت‌ها و اشکالات برنامه‌ریزی آموزشی، با توجه به ویژگی‌ها و نیاز‌ها، اولویت‌های آموزشی هر دانش‌آموز را در نظر داشته باشند و تا حد امکان، اجرا کنند. </w:t>
      </w:r>
    </w:p>
    <w:p w14:paraId="3FC64248" w14:textId="77777777" w:rsidR="009A2A0B" w:rsidRDefault="009A2A0B" w:rsidP="009A2A0B">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0769EFDC" w14:textId="77777777" w:rsidR="00552BF0" w:rsidRPr="00552BF0" w:rsidRDefault="00552BF0" w:rsidP="00552BF0">
      <w:pPr>
        <w:pStyle w:val="Heading2"/>
        <w:bidi/>
        <w:rPr>
          <w:rFonts w:cs="B Mitra"/>
          <w:b/>
          <w:bCs/>
          <w:sz w:val="32"/>
          <w:szCs w:val="32"/>
          <w:rtl/>
          <w:lang w:bidi="fa-IR"/>
        </w:rPr>
      </w:pPr>
      <w:bookmarkStart w:id="13" w:name="_Toc180177449"/>
      <w:r w:rsidRPr="00552BF0">
        <w:rPr>
          <w:rFonts w:cs="B Mitra" w:hint="cs"/>
          <w:b/>
          <w:bCs/>
          <w:sz w:val="32"/>
          <w:szCs w:val="32"/>
          <w:rtl/>
          <w:lang w:bidi="fa-IR"/>
        </w:rPr>
        <w:t>تعامل در تاکسی</w:t>
      </w:r>
      <w:bookmarkEnd w:id="13"/>
    </w:p>
    <w:p w14:paraId="062389CA" w14:textId="77777777" w:rsidR="00552BF0" w:rsidRPr="00552BF0" w:rsidRDefault="00552BF0" w:rsidP="00552BF0">
      <w:pPr>
        <w:shd w:val="clear" w:color="auto" w:fill="FFFFFF" w:themeFill="background1"/>
        <w:bidi/>
        <w:spacing w:line="240" w:lineRule="auto"/>
        <w:jc w:val="both"/>
        <w:rPr>
          <w:rFonts w:cs="B Mitra"/>
          <w:b/>
          <w:bCs/>
          <w:color w:val="000000" w:themeColor="text1"/>
          <w:sz w:val="28"/>
          <w:szCs w:val="28"/>
          <w:rtl/>
          <w:lang w:bidi="fa-IR"/>
        </w:rPr>
      </w:pPr>
      <w:r w:rsidRPr="00552BF0">
        <w:rPr>
          <w:rFonts w:cs="B Mitra" w:hint="cs"/>
          <w:b/>
          <w:bCs/>
          <w:color w:val="000000" w:themeColor="text1"/>
          <w:sz w:val="28"/>
          <w:szCs w:val="28"/>
          <w:rtl/>
          <w:lang w:bidi="fa-IR"/>
        </w:rPr>
        <w:t>فاطمه جوادیان: کارشناس نابینایان آموزش و پرورش استثنایی گیلان</w:t>
      </w:r>
    </w:p>
    <w:p w14:paraId="1C69CD12"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با تعدادی از دوستان اهل کتاب در یک نشست ادبی دور هم جمع شده‌ا</w:t>
      </w:r>
      <w:r w:rsidRPr="00552BF0">
        <w:rPr>
          <w:rFonts w:cs="B Mitra" w:hint="cs"/>
          <w:color w:val="000000" w:themeColor="text1"/>
          <w:sz w:val="28"/>
          <w:szCs w:val="28"/>
          <w:rtl/>
          <w:lang w:bidi="fa-IR"/>
        </w:rPr>
        <w:t>یم</w:t>
      </w:r>
      <w:r w:rsidRPr="00552BF0">
        <w:rPr>
          <w:rFonts w:cs="B Mitra"/>
          <w:color w:val="000000" w:themeColor="text1"/>
          <w:sz w:val="28"/>
          <w:szCs w:val="28"/>
          <w:rtl/>
          <w:lang w:bidi="fa-IR"/>
        </w:rPr>
        <w:t>. برنامه که تمام م</w:t>
      </w:r>
      <w:r w:rsidRPr="00552BF0">
        <w:rPr>
          <w:rFonts w:cs="B Mitra" w:hint="cs"/>
          <w:color w:val="000000" w:themeColor="text1"/>
          <w:sz w:val="28"/>
          <w:szCs w:val="28"/>
          <w:rtl/>
          <w:lang w:bidi="fa-IR"/>
        </w:rPr>
        <w:t>ی‌شود</w:t>
      </w:r>
      <w:r w:rsidRPr="00552BF0">
        <w:rPr>
          <w:rFonts w:cs="B Mitra"/>
          <w:color w:val="000000" w:themeColor="text1"/>
          <w:sz w:val="28"/>
          <w:szCs w:val="28"/>
          <w:rtl/>
          <w:lang w:bidi="fa-IR"/>
        </w:rPr>
        <w:t>، هر یک به نوبت از برگزار</w:t>
      </w:r>
      <w:r w:rsidRPr="00552BF0">
        <w:rPr>
          <w:rFonts w:cs="B Mitra" w:hint="cs"/>
          <w:color w:val="000000" w:themeColor="text1"/>
          <w:sz w:val="28"/>
          <w:szCs w:val="28"/>
          <w:rtl/>
          <w:lang w:bidi="fa-IR"/>
        </w:rPr>
        <w:t xml:space="preserve"> </w:t>
      </w:r>
      <w:r w:rsidRPr="00552BF0">
        <w:rPr>
          <w:rFonts w:cs="B Mitra"/>
          <w:color w:val="000000" w:themeColor="text1"/>
          <w:sz w:val="28"/>
          <w:szCs w:val="28"/>
          <w:rtl/>
          <w:lang w:bidi="fa-IR"/>
        </w:rPr>
        <w:t>کنندگان خداحافظی م</w:t>
      </w:r>
      <w:r w:rsidRPr="00552BF0">
        <w:rPr>
          <w:rFonts w:cs="B Mitra" w:hint="cs"/>
          <w:color w:val="000000" w:themeColor="text1"/>
          <w:sz w:val="28"/>
          <w:szCs w:val="28"/>
          <w:rtl/>
          <w:lang w:bidi="fa-IR"/>
        </w:rPr>
        <w:t>ی‌کنیم</w:t>
      </w:r>
      <w:r w:rsidRPr="00552BF0">
        <w:rPr>
          <w:rFonts w:cs="B Mitra"/>
          <w:color w:val="000000" w:themeColor="text1"/>
          <w:sz w:val="28"/>
          <w:szCs w:val="28"/>
          <w:rtl/>
          <w:lang w:bidi="fa-IR"/>
        </w:rPr>
        <w:t xml:space="preserve"> و از محل برگزاری نشست خارج م</w:t>
      </w:r>
      <w:r w:rsidRPr="00552BF0">
        <w:rPr>
          <w:rFonts w:cs="B Mitra" w:hint="cs"/>
          <w:color w:val="000000" w:themeColor="text1"/>
          <w:sz w:val="28"/>
          <w:szCs w:val="28"/>
          <w:rtl/>
          <w:lang w:bidi="fa-IR"/>
        </w:rPr>
        <w:t>ی‌شویم</w:t>
      </w:r>
      <w:r w:rsidRPr="00552BF0">
        <w:rPr>
          <w:rFonts w:cs="B Mitra"/>
          <w:color w:val="000000" w:themeColor="text1"/>
          <w:sz w:val="28"/>
          <w:szCs w:val="28"/>
          <w:rtl/>
          <w:lang w:bidi="fa-IR"/>
        </w:rPr>
        <w:t>. من هم به همراه تعدادی از شرکت کنندگان از کتابخانه بیرون م</w:t>
      </w:r>
      <w:r w:rsidRPr="00552BF0">
        <w:rPr>
          <w:rFonts w:cs="B Mitra" w:hint="cs"/>
          <w:color w:val="000000" w:themeColor="text1"/>
          <w:sz w:val="28"/>
          <w:szCs w:val="28"/>
          <w:rtl/>
          <w:lang w:bidi="fa-IR"/>
        </w:rPr>
        <w:t>ی‌آیم</w:t>
      </w:r>
      <w:r w:rsidRPr="00552BF0">
        <w:rPr>
          <w:rFonts w:cs="B Mitra"/>
          <w:color w:val="000000" w:themeColor="text1"/>
          <w:sz w:val="28"/>
          <w:szCs w:val="28"/>
          <w:rtl/>
          <w:lang w:bidi="fa-IR"/>
        </w:rPr>
        <w:t>. در آنجا که صدای خیابان کمتر بود، یک تاکسی اینترنتی خبر کرده‌ام.</w:t>
      </w:r>
    </w:p>
    <w:p w14:paraId="21ECF858"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دختر نوجوانی به دنبال اتومبیل م</w:t>
      </w:r>
      <w:r w:rsidRPr="00552BF0">
        <w:rPr>
          <w:rFonts w:cs="B Mitra" w:hint="cs"/>
          <w:color w:val="000000" w:themeColor="text1"/>
          <w:sz w:val="28"/>
          <w:szCs w:val="28"/>
          <w:rtl/>
          <w:lang w:bidi="fa-IR"/>
        </w:rPr>
        <w:t>ی‌گردد</w:t>
      </w:r>
      <w:r w:rsidRPr="00552BF0">
        <w:rPr>
          <w:rFonts w:cs="B Mitra"/>
          <w:color w:val="000000" w:themeColor="text1"/>
          <w:sz w:val="28"/>
          <w:szCs w:val="28"/>
          <w:rtl/>
          <w:lang w:bidi="fa-IR"/>
        </w:rPr>
        <w:t>. رنگ و شماره پلاک اتومبیل را به او گفته‌ام.</w:t>
      </w:r>
      <w:r w:rsidRPr="00552BF0">
        <w:rPr>
          <w:rFonts w:cs="B Mitra"/>
          <w:color w:val="000000" w:themeColor="text1"/>
          <w:sz w:val="28"/>
          <w:szCs w:val="28"/>
          <w:lang w:bidi="fa-IR"/>
        </w:rPr>
        <w:t xml:space="preserve"> </w:t>
      </w:r>
      <w:r w:rsidRPr="00552BF0">
        <w:rPr>
          <w:rFonts w:cs="B Mitra"/>
          <w:color w:val="000000" w:themeColor="text1"/>
          <w:sz w:val="28"/>
          <w:szCs w:val="28"/>
          <w:rtl/>
          <w:lang w:bidi="fa-IR"/>
        </w:rPr>
        <w:t>اتومبیل را پیدا م</w:t>
      </w:r>
      <w:r w:rsidRPr="00552BF0">
        <w:rPr>
          <w:rFonts w:cs="B Mitra" w:hint="cs"/>
          <w:color w:val="000000" w:themeColor="text1"/>
          <w:sz w:val="28"/>
          <w:szCs w:val="28"/>
          <w:rtl/>
          <w:lang w:bidi="fa-IR"/>
        </w:rPr>
        <w:t>ی‌کند</w:t>
      </w:r>
      <w:r w:rsidRPr="00552BF0">
        <w:rPr>
          <w:rFonts w:cs="B Mitra"/>
          <w:color w:val="000000" w:themeColor="text1"/>
          <w:sz w:val="28"/>
          <w:szCs w:val="28"/>
          <w:rtl/>
          <w:lang w:bidi="fa-IR"/>
        </w:rPr>
        <w:t xml:space="preserve"> و من سوار م</w:t>
      </w:r>
      <w:r w:rsidRPr="00552BF0">
        <w:rPr>
          <w:rFonts w:cs="B Mitra" w:hint="cs"/>
          <w:color w:val="000000" w:themeColor="text1"/>
          <w:sz w:val="28"/>
          <w:szCs w:val="28"/>
          <w:rtl/>
          <w:lang w:bidi="fa-IR"/>
        </w:rPr>
        <w:t>ی‌شوم</w:t>
      </w:r>
      <w:r w:rsidRPr="00552BF0">
        <w:rPr>
          <w:rFonts w:cs="B Mitra"/>
          <w:color w:val="000000" w:themeColor="text1"/>
          <w:sz w:val="28"/>
          <w:szCs w:val="28"/>
          <w:rtl/>
          <w:lang w:bidi="fa-IR"/>
        </w:rPr>
        <w:t>.</w:t>
      </w:r>
    </w:p>
    <w:p w14:paraId="1B00026A"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پیش از سوار شدن سلام م</w:t>
      </w:r>
      <w:r w:rsidRPr="00552BF0">
        <w:rPr>
          <w:rFonts w:cs="B Mitra" w:hint="cs"/>
          <w:color w:val="000000" w:themeColor="text1"/>
          <w:sz w:val="28"/>
          <w:szCs w:val="28"/>
          <w:rtl/>
          <w:lang w:bidi="fa-IR"/>
        </w:rPr>
        <w:t>ی‌کنم</w:t>
      </w:r>
      <w:r w:rsidRPr="00552BF0">
        <w:rPr>
          <w:rFonts w:cs="B Mitra"/>
          <w:color w:val="000000" w:themeColor="text1"/>
          <w:sz w:val="28"/>
          <w:szCs w:val="28"/>
          <w:rtl/>
          <w:lang w:bidi="fa-IR"/>
        </w:rPr>
        <w:t>. پاسخی نم</w:t>
      </w:r>
      <w:r w:rsidRPr="00552BF0">
        <w:rPr>
          <w:rFonts w:cs="B Mitra" w:hint="cs"/>
          <w:color w:val="000000" w:themeColor="text1"/>
          <w:sz w:val="28"/>
          <w:szCs w:val="28"/>
          <w:rtl/>
          <w:lang w:bidi="fa-IR"/>
        </w:rPr>
        <w:t>ی‌شنوم</w:t>
      </w:r>
      <w:r w:rsidRPr="00552BF0">
        <w:rPr>
          <w:rFonts w:cs="B Mitra"/>
          <w:color w:val="000000" w:themeColor="text1"/>
          <w:sz w:val="28"/>
          <w:szCs w:val="28"/>
          <w:rtl/>
          <w:lang w:bidi="fa-IR"/>
        </w:rPr>
        <w:t>. شاید سر تکان داده باشد. به هر حال در پروفایل من نوشته شده است که نابینا هستم و همچنین این پیام به راننده هم رسیده است. حالا او ترجیح داده با سر جواب بدهد. مشکلی نیست. سوار م</w:t>
      </w:r>
      <w:r w:rsidRPr="00552BF0">
        <w:rPr>
          <w:rFonts w:cs="B Mitra" w:hint="cs"/>
          <w:color w:val="000000" w:themeColor="text1"/>
          <w:sz w:val="28"/>
          <w:szCs w:val="28"/>
          <w:rtl/>
          <w:lang w:bidi="fa-IR"/>
        </w:rPr>
        <w:t>ی‌شوم</w:t>
      </w:r>
      <w:r w:rsidRPr="00552BF0">
        <w:rPr>
          <w:rFonts w:cs="B Mitra"/>
          <w:color w:val="000000" w:themeColor="text1"/>
          <w:sz w:val="28"/>
          <w:szCs w:val="28"/>
          <w:rtl/>
          <w:lang w:bidi="fa-IR"/>
        </w:rPr>
        <w:t>.</w:t>
      </w:r>
    </w:p>
    <w:p w14:paraId="6A696A0E"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lastRenderedPageBreak/>
        <w:t>کمی جلوتر م</w:t>
      </w:r>
      <w:r w:rsidRPr="00552BF0">
        <w:rPr>
          <w:rFonts w:cs="B Mitra" w:hint="cs"/>
          <w:color w:val="000000" w:themeColor="text1"/>
          <w:sz w:val="28"/>
          <w:szCs w:val="28"/>
          <w:rtl/>
          <w:lang w:bidi="fa-IR"/>
        </w:rPr>
        <w:t>ی‌رود</w:t>
      </w:r>
      <w:r w:rsidRPr="00552BF0">
        <w:rPr>
          <w:rFonts w:cs="B Mitra"/>
          <w:color w:val="000000" w:themeColor="text1"/>
          <w:sz w:val="28"/>
          <w:szCs w:val="28"/>
          <w:rtl/>
          <w:lang w:bidi="fa-IR"/>
        </w:rPr>
        <w:t xml:space="preserve"> و م</w:t>
      </w:r>
      <w:r w:rsidRPr="00552BF0">
        <w:rPr>
          <w:rFonts w:cs="B Mitra" w:hint="cs"/>
          <w:color w:val="000000" w:themeColor="text1"/>
          <w:sz w:val="28"/>
          <w:szCs w:val="28"/>
          <w:rtl/>
          <w:lang w:bidi="fa-IR"/>
        </w:rPr>
        <w:t>ی‌ماند</w:t>
      </w:r>
      <w:r w:rsidRPr="00552BF0">
        <w:rPr>
          <w:rFonts w:cs="B Mitra"/>
          <w:color w:val="000000" w:themeColor="text1"/>
          <w:sz w:val="28"/>
          <w:szCs w:val="28"/>
          <w:rtl/>
          <w:lang w:bidi="fa-IR"/>
        </w:rPr>
        <w:t>. فکر م</w:t>
      </w:r>
      <w:r w:rsidRPr="00552BF0">
        <w:rPr>
          <w:rFonts w:cs="B Mitra" w:hint="cs"/>
          <w:color w:val="000000" w:themeColor="text1"/>
          <w:sz w:val="28"/>
          <w:szCs w:val="28"/>
          <w:rtl/>
          <w:lang w:bidi="fa-IR"/>
        </w:rPr>
        <w:t>ی‌کنم</w:t>
      </w:r>
      <w:r w:rsidRPr="00552BF0">
        <w:rPr>
          <w:rFonts w:cs="B Mitra"/>
          <w:color w:val="000000" w:themeColor="text1"/>
          <w:sz w:val="28"/>
          <w:szCs w:val="28"/>
          <w:rtl/>
          <w:lang w:bidi="fa-IR"/>
        </w:rPr>
        <w:t xml:space="preserve"> در حال بررسی آدرس است. با خودش چیزی م</w:t>
      </w:r>
      <w:r w:rsidRPr="00552BF0">
        <w:rPr>
          <w:rFonts w:cs="B Mitra" w:hint="cs"/>
          <w:color w:val="000000" w:themeColor="text1"/>
          <w:sz w:val="28"/>
          <w:szCs w:val="28"/>
          <w:rtl/>
          <w:lang w:bidi="fa-IR"/>
        </w:rPr>
        <w:t>ی‌گوید</w:t>
      </w:r>
      <w:r w:rsidRPr="00552BF0">
        <w:rPr>
          <w:rFonts w:cs="B Mitra"/>
          <w:color w:val="000000" w:themeColor="text1"/>
          <w:sz w:val="28"/>
          <w:szCs w:val="28"/>
          <w:rtl/>
          <w:lang w:bidi="fa-IR"/>
        </w:rPr>
        <w:t xml:space="preserve"> که متوجه نم</w:t>
      </w:r>
      <w:r w:rsidRPr="00552BF0">
        <w:rPr>
          <w:rFonts w:cs="B Mitra" w:hint="cs"/>
          <w:color w:val="000000" w:themeColor="text1"/>
          <w:sz w:val="28"/>
          <w:szCs w:val="28"/>
          <w:rtl/>
          <w:lang w:bidi="fa-IR"/>
        </w:rPr>
        <w:t>ی‌شوم</w:t>
      </w:r>
      <w:r w:rsidRPr="00552BF0">
        <w:rPr>
          <w:rFonts w:cs="B Mitra"/>
          <w:color w:val="000000" w:themeColor="text1"/>
          <w:sz w:val="28"/>
          <w:szCs w:val="28"/>
          <w:rtl/>
          <w:lang w:bidi="fa-IR"/>
        </w:rPr>
        <w:t>. در م</w:t>
      </w:r>
      <w:r w:rsidRPr="00552BF0">
        <w:rPr>
          <w:rFonts w:cs="B Mitra" w:hint="cs"/>
          <w:color w:val="000000" w:themeColor="text1"/>
          <w:sz w:val="28"/>
          <w:szCs w:val="28"/>
          <w:rtl/>
          <w:lang w:bidi="fa-IR"/>
        </w:rPr>
        <w:t>ی‌یابم</w:t>
      </w:r>
      <w:r w:rsidRPr="00552BF0">
        <w:rPr>
          <w:rFonts w:cs="B Mitra"/>
          <w:color w:val="000000" w:themeColor="text1"/>
          <w:sz w:val="28"/>
          <w:szCs w:val="28"/>
          <w:rtl/>
          <w:lang w:bidi="fa-IR"/>
        </w:rPr>
        <w:t xml:space="preserve"> که مشکلی پیش آمده. علت را از او م</w:t>
      </w:r>
      <w:r w:rsidRPr="00552BF0">
        <w:rPr>
          <w:rFonts w:cs="B Mitra" w:hint="cs"/>
          <w:color w:val="000000" w:themeColor="text1"/>
          <w:sz w:val="28"/>
          <w:szCs w:val="28"/>
          <w:rtl/>
          <w:lang w:bidi="fa-IR"/>
        </w:rPr>
        <w:t>ی‌پرسم</w:t>
      </w:r>
      <w:r w:rsidRPr="00552BF0">
        <w:rPr>
          <w:rFonts w:cs="B Mitra"/>
          <w:color w:val="000000" w:themeColor="text1"/>
          <w:sz w:val="28"/>
          <w:szCs w:val="28"/>
          <w:rtl/>
          <w:lang w:bidi="fa-IR"/>
        </w:rPr>
        <w:t>. م</w:t>
      </w:r>
      <w:r w:rsidRPr="00552BF0">
        <w:rPr>
          <w:rFonts w:cs="B Mitra" w:hint="cs"/>
          <w:color w:val="000000" w:themeColor="text1"/>
          <w:sz w:val="28"/>
          <w:szCs w:val="28"/>
          <w:rtl/>
          <w:lang w:bidi="fa-IR"/>
        </w:rPr>
        <w:t>ی‌گوید</w:t>
      </w:r>
      <w:r w:rsidRPr="00552BF0">
        <w:rPr>
          <w:rFonts w:cs="B Mitra"/>
          <w:color w:val="000000" w:themeColor="text1"/>
          <w:sz w:val="28"/>
          <w:szCs w:val="28"/>
          <w:rtl/>
          <w:lang w:bidi="fa-IR"/>
        </w:rPr>
        <w:t>: «کسی که برای شما ماشین گرفته مقصد را ننوشته است». نزدیک است باور کنم اما م</w:t>
      </w:r>
      <w:r w:rsidRPr="00552BF0">
        <w:rPr>
          <w:rFonts w:cs="B Mitra" w:hint="cs"/>
          <w:color w:val="000000" w:themeColor="text1"/>
          <w:sz w:val="28"/>
          <w:szCs w:val="28"/>
          <w:rtl/>
          <w:lang w:bidi="fa-IR"/>
        </w:rPr>
        <w:t>ی‌گویم</w:t>
      </w:r>
      <w:r w:rsidRPr="00552BF0">
        <w:rPr>
          <w:rFonts w:cs="B Mitra"/>
          <w:color w:val="000000" w:themeColor="text1"/>
          <w:sz w:val="28"/>
          <w:szCs w:val="28"/>
          <w:rtl/>
          <w:lang w:bidi="fa-IR"/>
        </w:rPr>
        <w:t>: «اگر مقصد انتخاب نشود که ماشین به من نم</w:t>
      </w:r>
      <w:r w:rsidRPr="00552BF0">
        <w:rPr>
          <w:rFonts w:cs="B Mitra" w:hint="cs"/>
          <w:color w:val="000000" w:themeColor="text1"/>
          <w:sz w:val="28"/>
          <w:szCs w:val="28"/>
          <w:rtl/>
          <w:lang w:bidi="fa-IR"/>
        </w:rPr>
        <w:t>ی‌دادند</w:t>
      </w:r>
      <w:r w:rsidRPr="00552BF0">
        <w:rPr>
          <w:rFonts w:cs="B Mitra"/>
          <w:color w:val="000000" w:themeColor="text1"/>
          <w:sz w:val="28"/>
          <w:szCs w:val="28"/>
          <w:rtl/>
          <w:lang w:bidi="fa-IR"/>
        </w:rPr>
        <w:t>». گوشی موبایل را از کیفم در م</w:t>
      </w:r>
      <w:r w:rsidRPr="00552BF0">
        <w:rPr>
          <w:rFonts w:cs="B Mitra" w:hint="cs"/>
          <w:color w:val="000000" w:themeColor="text1"/>
          <w:sz w:val="28"/>
          <w:szCs w:val="28"/>
          <w:rtl/>
          <w:lang w:bidi="fa-IR"/>
        </w:rPr>
        <w:t>ی‌آورم</w:t>
      </w:r>
      <w:r w:rsidRPr="00552BF0">
        <w:rPr>
          <w:rFonts w:cs="B Mitra"/>
          <w:color w:val="000000" w:themeColor="text1"/>
          <w:sz w:val="28"/>
          <w:szCs w:val="28"/>
          <w:rtl/>
          <w:lang w:bidi="fa-IR"/>
        </w:rPr>
        <w:t xml:space="preserve"> تا ببینم دقیقاً چه اتفاقی رخ داده است.</w:t>
      </w:r>
    </w:p>
    <w:p w14:paraId="69169B36"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راننده به اشتباه پایان سفر را زده بود و کرایه هم آنلاین پرداخت شده بود.</w:t>
      </w:r>
    </w:p>
    <w:p w14:paraId="234D57B0"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صفحه موبایل را به او نشان م</w:t>
      </w:r>
      <w:r w:rsidRPr="00552BF0">
        <w:rPr>
          <w:rFonts w:cs="B Mitra" w:hint="cs"/>
          <w:color w:val="000000" w:themeColor="text1"/>
          <w:sz w:val="28"/>
          <w:szCs w:val="28"/>
          <w:rtl/>
          <w:lang w:bidi="fa-IR"/>
        </w:rPr>
        <w:t>ی‌دهم</w:t>
      </w:r>
      <w:r w:rsidRPr="00552BF0">
        <w:rPr>
          <w:rFonts w:cs="B Mitra"/>
          <w:color w:val="000000" w:themeColor="text1"/>
          <w:sz w:val="28"/>
          <w:szCs w:val="28"/>
          <w:rtl/>
          <w:lang w:bidi="fa-IR"/>
        </w:rPr>
        <w:t xml:space="preserve"> و م</w:t>
      </w:r>
      <w:r w:rsidRPr="00552BF0">
        <w:rPr>
          <w:rFonts w:cs="B Mitra" w:hint="cs"/>
          <w:color w:val="000000" w:themeColor="text1"/>
          <w:sz w:val="28"/>
          <w:szCs w:val="28"/>
          <w:rtl/>
          <w:lang w:bidi="fa-IR"/>
        </w:rPr>
        <w:t>ی‌گویم</w:t>
      </w:r>
      <w:r w:rsidRPr="00552BF0">
        <w:rPr>
          <w:rFonts w:cs="B Mitra"/>
          <w:color w:val="000000" w:themeColor="text1"/>
          <w:sz w:val="28"/>
          <w:szCs w:val="28"/>
          <w:rtl/>
          <w:lang w:bidi="fa-IR"/>
        </w:rPr>
        <w:t xml:space="preserve"> که پایان سفر را زده است و اگر بخواهد من از ماشین پیاده شوم باید کرایه را نقدی به من برگرداند. خودم هم همین را م</w:t>
      </w:r>
      <w:r w:rsidRPr="00552BF0">
        <w:rPr>
          <w:rFonts w:cs="B Mitra" w:hint="cs"/>
          <w:color w:val="000000" w:themeColor="text1"/>
          <w:sz w:val="28"/>
          <w:szCs w:val="28"/>
          <w:rtl/>
          <w:lang w:bidi="fa-IR"/>
        </w:rPr>
        <w:t>ی‌خواهم</w:t>
      </w:r>
      <w:r w:rsidRPr="00552BF0">
        <w:rPr>
          <w:rFonts w:cs="B Mitra"/>
          <w:color w:val="000000" w:themeColor="text1"/>
          <w:sz w:val="28"/>
          <w:szCs w:val="28"/>
          <w:rtl/>
          <w:lang w:bidi="fa-IR"/>
        </w:rPr>
        <w:t>. برقراری ارتباط با او برایم ساده نیست. متوجه حرف‌ها</w:t>
      </w:r>
      <w:r w:rsidRPr="00552BF0">
        <w:rPr>
          <w:rFonts w:cs="B Mitra" w:hint="cs"/>
          <w:color w:val="000000" w:themeColor="text1"/>
          <w:sz w:val="28"/>
          <w:szCs w:val="28"/>
          <w:rtl/>
          <w:lang w:bidi="fa-IR"/>
        </w:rPr>
        <w:t>یش</w:t>
      </w:r>
      <w:r w:rsidRPr="00552BF0">
        <w:rPr>
          <w:rFonts w:cs="B Mitra"/>
          <w:color w:val="000000" w:themeColor="text1"/>
          <w:sz w:val="28"/>
          <w:szCs w:val="28"/>
          <w:rtl/>
          <w:lang w:bidi="fa-IR"/>
        </w:rPr>
        <w:t xml:space="preserve"> هم که نم</w:t>
      </w:r>
      <w:r w:rsidRPr="00552BF0">
        <w:rPr>
          <w:rFonts w:cs="B Mitra" w:hint="cs"/>
          <w:color w:val="000000" w:themeColor="text1"/>
          <w:sz w:val="28"/>
          <w:szCs w:val="28"/>
          <w:rtl/>
          <w:lang w:bidi="fa-IR"/>
        </w:rPr>
        <w:t>ی‌شوم</w:t>
      </w:r>
      <w:r w:rsidRPr="00552BF0">
        <w:rPr>
          <w:rFonts w:cs="B Mitra"/>
          <w:color w:val="000000" w:themeColor="text1"/>
          <w:sz w:val="28"/>
          <w:szCs w:val="28"/>
          <w:rtl/>
          <w:lang w:bidi="fa-IR"/>
        </w:rPr>
        <w:t>. خیابان هم که شلوغ است. اینها همه سفر را سخت م</w:t>
      </w:r>
      <w:r w:rsidRPr="00552BF0">
        <w:rPr>
          <w:rFonts w:cs="B Mitra" w:hint="cs"/>
          <w:color w:val="000000" w:themeColor="text1"/>
          <w:sz w:val="28"/>
          <w:szCs w:val="28"/>
          <w:rtl/>
          <w:lang w:bidi="fa-IR"/>
        </w:rPr>
        <w:t>ی‌کند</w:t>
      </w:r>
      <w:r w:rsidRPr="00552BF0">
        <w:rPr>
          <w:rFonts w:cs="B Mitra"/>
          <w:color w:val="000000" w:themeColor="text1"/>
          <w:sz w:val="28"/>
          <w:szCs w:val="28"/>
          <w:rtl/>
          <w:lang w:bidi="fa-IR"/>
        </w:rPr>
        <w:t>. راننده اما خیال دیگری در سر دارد. م</w:t>
      </w:r>
      <w:r w:rsidRPr="00552BF0">
        <w:rPr>
          <w:rFonts w:cs="B Mitra" w:hint="cs"/>
          <w:color w:val="000000" w:themeColor="text1"/>
          <w:sz w:val="28"/>
          <w:szCs w:val="28"/>
          <w:rtl/>
          <w:lang w:bidi="fa-IR"/>
        </w:rPr>
        <w:t>ی‌گوید</w:t>
      </w:r>
      <w:r w:rsidRPr="00552BF0">
        <w:rPr>
          <w:rFonts w:cs="B Mitra"/>
          <w:color w:val="000000" w:themeColor="text1"/>
          <w:sz w:val="28"/>
          <w:szCs w:val="28"/>
          <w:rtl/>
          <w:lang w:bidi="fa-IR"/>
        </w:rPr>
        <w:t>: «تو را به منطقه‌ا</w:t>
      </w:r>
      <w:r w:rsidRPr="00552BF0">
        <w:rPr>
          <w:rFonts w:cs="B Mitra" w:hint="cs"/>
          <w:color w:val="000000" w:themeColor="text1"/>
          <w:sz w:val="28"/>
          <w:szCs w:val="28"/>
          <w:rtl/>
          <w:lang w:bidi="fa-IR"/>
        </w:rPr>
        <w:t>ی</w:t>
      </w:r>
      <w:r w:rsidRPr="00552BF0">
        <w:rPr>
          <w:rFonts w:cs="B Mitra"/>
          <w:color w:val="000000" w:themeColor="text1"/>
          <w:sz w:val="28"/>
          <w:szCs w:val="28"/>
          <w:rtl/>
          <w:lang w:bidi="fa-IR"/>
        </w:rPr>
        <w:t xml:space="preserve"> که م</w:t>
      </w:r>
      <w:r w:rsidRPr="00552BF0">
        <w:rPr>
          <w:rFonts w:cs="B Mitra" w:hint="cs"/>
          <w:color w:val="000000" w:themeColor="text1"/>
          <w:sz w:val="28"/>
          <w:szCs w:val="28"/>
          <w:rtl/>
          <w:lang w:bidi="fa-IR"/>
        </w:rPr>
        <w:t>ی‌خواهی</w:t>
      </w:r>
      <w:r w:rsidRPr="00552BF0">
        <w:rPr>
          <w:rFonts w:cs="B Mitra"/>
          <w:color w:val="000000" w:themeColor="text1"/>
          <w:sz w:val="28"/>
          <w:szCs w:val="28"/>
          <w:rtl/>
          <w:lang w:bidi="fa-IR"/>
        </w:rPr>
        <w:t xml:space="preserve"> بروی م</w:t>
      </w:r>
      <w:r w:rsidRPr="00552BF0">
        <w:rPr>
          <w:rFonts w:cs="B Mitra" w:hint="cs"/>
          <w:color w:val="000000" w:themeColor="text1"/>
          <w:sz w:val="28"/>
          <w:szCs w:val="28"/>
          <w:rtl/>
          <w:lang w:bidi="fa-IR"/>
        </w:rPr>
        <w:t>ی‌برم</w:t>
      </w:r>
      <w:r w:rsidRPr="00552BF0">
        <w:rPr>
          <w:rFonts w:cs="B Mitra"/>
          <w:color w:val="000000" w:themeColor="text1"/>
          <w:sz w:val="28"/>
          <w:szCs w:val="28"/>
          <w:rtl/>
          <w:lang w:bidi="fa-IR"/>
        </w:rPr>
        <w:t xml:space="preserve"> و بقیه آدرس را خودت بگو». با ا</w:t>
      </w:r>
      <w:r w:rsidRPr="00552BF0">
        <w:rPr>
          <w:rFonts w:cs="B Mitra" w:hint="cs"/>
          <w:color w:val="000000" w:themeColor="text1"/>
          <w:sz w:val="28"/>
          <w:szCs w:val="28"/>
          <w:rtl/>
          <w:lang w:bidi="fa-IR"/>
        </w:rPr>
        <w:t>ینکه</w:t>
      </w:r>
      <w:r w:rsidRPr="00552BF0">
        <w:rPr>
          <w:rFonts w:cs="B Mitra"/>
          <w:color w:val="000000" w:themeColor="text1"/>
          <w:sz w:val="28"/>
          <w:szCs w:val="28"/>
          <w:rtl/>
          <w:lang w:bidi="fa-IR"/>
        </w:rPr>
        <w:t xml:space="preserve"> بقیه آدرس را بگویم مشکلی ندارم</w:t>
      </w:r>
      <w:r w:rsidRPr="00552BF0">
        <w:rPr>
          <w:rFonts w:cs="B Mitra" w:hint="cs"/>
          <w:color w:val="000000" w:themeColor="text1"/>
          <w:sz w:val="28"/>
          <w:szCs w:val="28"/>
          <w:rtl/>
          <w:lang w:bidi="fa-IR"/>
        </w:rPr>
        <w:t>؛</w:t>
      </w:r>
      <w:r w:rsidRPr="00552BF0">
        <w:rPr>
          <w:rFonts w:cs="B Mitra"/>
          <w:color w:val="000000" w:themeColor="text1"/>
          <w:sz w:val="28"/>
          <w:szCs w:val="28"/>
          <w:rtl/>
          <w:lang w:bidi="fa-IR"/>
        </w:rPr>
        <w:t xml:space="preserve"> اما انگار مسئله‌ا</w:t>
      </w:r>
      <w:r w:rsidRPr="00552BF0">
        <w:rPr>
          <w:rFonts w:cs="B Mitra" w:hint="cs"/>
          <w:color w:val="000000" w:themeColor="text1"/>
          <w:sz w:val="28"/>
          <w:szCs w:val="28"/>
          <w:rtl/>
          <w:lang w:bidi="fa-IR"/>
        </w:rPr>
        <w:t>ی</w:t>
      </w:r>
      <w:r w:rsidRPr="00552BF0">
        <w:rPr>
          <w:rFonts w:cs="B Mitra"/>
          <w:color w:val="000000" w:themeColor="text1"/>
          <w:sz w:val="28"/>
          <w:szCs w:val="28"/>
          <w:rtl/>
          <w:lang w:bidi="fa-IR"/>
        </w:rPr>
        <w:t xml:space="preserve"> وجود دارد که من آن را متوجه نم</w:t>
      </w:r>
      <w:r w:rsidRPr="00552BF0">
        <w:rPr>
          <w:rFonts w:cs="B Mitra" w:hint="cs"/>
          <w:color w:val="000000" w:themeColor="text1"/>
          <w:sz w:val="28"/>
          <w:szCs w:val="28"/>
          <w:rtl/>
          <w:lang w:bidi="fa-IR"/>
        </w:rPr>
        <w:t>ی‌شوم</w:t>
      </w:r>
      <w:r w:rsidRPr="00552BF0">
        <w:rPr>
          <w:rFonts w:cs="B Mitra"/>
          <w:color w:val="000000" w:themeColor="text1"/>
          <w:sz w:val="28"/>
          <w:szCs w:val="28"/>
          <w:rtl/>
          <w:lang w:bidi="fa-IR"/>
        </w:rPr>
        <w:t>. تابلوها را نم</w:t>
      </w:r>
      <w:r w:rsidRPr="00552BF0">
        <w:rPr>
          <w:rFonts w:cs="B Mitra" w:hint="cs"/>
          <w:color w:val="000000" w:themeColor="text1"/>
          <w:sz w:val="28"/>
          <w:szCs w:val="28"/>
          <w:rtl/>
          <w:lang w:bidi="fa-IR"/>
        </w:rPr>
        <w:t>ی‌خواند</w:t>
      </w:r>
      <w:r w:rsidRPr="00552BF0">
        <w:rPr>
          <w:rFonts w:cs="B Mitra"/>
          <w:color w:val="000000" w:themeColor="text1"/>
          <w:sz w:val="28"/>
          <w:szCs w:val="28"/>
          <w:rtl/>
          <w:lang w:bidi="fa-IR"/>
        </w:rPr>
        <w:t>. نم</w:t>
      </w:r>
      <w:r w:rsidRPr="00552BF0">
        <w:rPr>
          <w:rFonts w:cs="B Mitra" w:hint="cs"/>
          <w:color w:val="000000" w:themeColor="text1"/>
          <w:sz w:val="28"/>
          <w:szCs w:val="28"/>
          <w:rtl/>
          <w:lang w:bidi="fa-IR"/>
        </w:rPr>
        <w:t>ی‌دانم</w:t>
      </w:r>
      <w:r w:rsidRPr="00552BF0">
        <w:rPr>
          <w:rFonts w:cs="B Mitra"/>
          <w:color w:val="000000" w:themeColor="text1"/>
          <w:sz w:val="28"/>
          <w:szCs w:val="28"/>
          <w:rtl/>
          <w:lang w:bidi="fa-IR"/>
        </w:rPr>
        <w:t xml:space="preserve"> خواندن را نم</w:t>
      </w:r>
      <w:r w:rsidRPr="00552BF0">
        <w:rPr>
          <w:rFonts w:cs="B Mitra" w:hint="cs"/>
          <w:color w:val="000000" w:themeColor="text1"/>
          <w:sz w:val="28"/>
          <w:szCs w:val="28"/>
          <w:rtl/>
          <w:lang w:bidi="fa-IR"/>
        </w:rPr>
        <w:t>ی‌داند</w:t>
      </w:r>
      <w:r w:rsidRPr="00552BF0">
        <w:rPr>
          <w:rFonts w:cs="B Mitra"/>
          <w:color w:val="000000" w:themeColor="text1"/>
          <w:sz w:val="28"/>
          <w:szCs w:val="28"/>
          <w:rtl/>
          <w:lang w:bidi="fa-IR"/>
        </w:rPr>
        <w:t xml:space="preserve"> یا برای من نم</w:t>
      </w:r>
      <w:r w:rsidRPr="00552BF0">
        <w:rPr>
          <w:rFonts w:cs="B Mitra" w:hint="cs"/>
          <w:color w:val="000000" w:themeColor="text1"/>
          <w:sz w:val="28"/>
          <w:szCs w:val="28"/>
          <w:rtl/>
          <w:lang w:bidi="fa-IR"/>
        </w:rPr>
        <w:t>ی‌خواند</w:t>
      </w:r>
      <w:r w:rsidRPr="00552BF0">
        <w:rPr>
          <w:rFonts w:cs="B Mitra"/>
          <w:color w:val="000000" w:themeColor="text1"/>
          <w:sz w:val="28"/>
          <w:szCs w:val="28"/>
          <w:rtl/>
          <w:lang w:bidi="fa-IR"/>
        </w:rPr>
        <w:t>. ارتباط برقرار نم</w:t>
      </w:r>
      <w:r w:rsidRPr="00552BF0">
        <w:rPr>
          <w:rFonts w:cs="B Mitra" w:hint="cs"/>
          <w:color w:val="000000" w:themeColor="text1"/>
          <w:sz w:val="28"/>
          <w:szCs w:val="28"/>
          <w:rtl/>
          <w:lang w:bidi="fa-IR"/>
        </w:rPr>
        <w:t>ی‌شود</w:t>
      </w:r>
      <w:r w:rsidRPr="00552BF0">
        <w:rPr>
          <w:rFonts w:cs="B Mitra"/>
          <w:color w:val="000000" w:themeColor="text1"/>
          <w:sz w:val="28"/>
          <w:szCs w:val="28"/>
          <w:rtl/>
          <w:lang w:bidi="fa-IR"/>
        </w:rPr>
        <w:t>. به پرسش‌ها</w:t>
      </w:r>
      <w:r w:rsidRPr="00552BF0">
        <w:rPr>
          <w:rFonts w:cs="B Mitra" w:hint="cs"/>
          <w:color w:val="000000" w:themeColor="text1"/>
          <w:sz w:val="28"/>
          <w:szCs w:val="28"/>
          <w:rtl/>
          <w:lang w:bidi="fa-IR"/>
        </w:rPr>
        <w:t>ی</w:t>
      </w:r>
      <w:r w:rsidRPr="00552BF0">
        <w:rPr>
          <w:rFonts w:cs="B Mitra"/>
          <w:color w:val="000000" w:themeColor="text1"/>
          <w:sz w:val="28"/>
          <w:szCs w:val="28"/>
          <w:rtl/>
          <w:lang w:bidi="fa-IR"/>
        </w:rPr>
        <w:t xml:space="preserve"> من پاسخی نم</w:t>
      </w:r>
      <w:r w:rsidRPr="00552BF0">
        <w:rPr>
          <w:rFonts w:cs="B Mitra" w:hint="cs"/>
          <w:color w:val="000000" w:themeColor="text1"/>
          <w:sz w:val="28"/>
          <w:szCs w:val="28"/>
          <w:rtl/>
          <w:lang w:bidi="fa-IR"/>
        </w:rPr>
        <w:t>ی‌دهد</w:t>
      </w:r>
      <w:r w:rsidRPr="00552BF0">
        <w:rPr>
          <w:rFonts w:cs="B Mitra"/>
          <w:color w:val="000000" w:themeColor="text1"/>
          <w:sz w:val="28"/>
          <w:szCs w:val="28"/>
          <w:rtl/>
          <w:lang w:bidi="fa-IR"/>
        </w:rPr>
        <w:t>. کارم سخت شده است.</w:t>
      </w:r>
    </w:p>
    <w:p w14:paraId="6929B215"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فکر م</w:t>
      </w:r>
      <w:r w:rsidRPr="00552BF0">
        <w:rPr>
          <w:rFonts w:cs="B Mitra" w:hint="cs"/>
          <w:color w:val="000000" w:themeColor="text1"/>
          <w:sz w:val="28"/>
          <w:szCs w:val="28"/>
          <w:rtl/>
          <w:lang w:bidi="fa-IR"/>
        </w:rPr>
        <w:t>ی‌کنم</w:t>
      </w:r>
      <w:r w:rsidRPr="00552BF0">
        <w:rPr>
          <w:rFonts w:cs="B Mitra"/>
          <w:color w:val="000000" w:themeColor="text1"/>
          <w:sz w:val="28"/>
          <w:szCs w:val="28"/>
          <w:rtl/>
          <w:lang w:bidi="fa-IR"/>
        </w:rPr>
        <w:t>. باید راهی پیدا کنم.</w:t>
      </w:r>
    </w:p>
    <w:p w14:paraId="7FA1C3D7"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یادم م</w:t>
      </w:r>
      <w:r w:rsidRPr="00552BF0">
        <w:rPr>
          <w:rFonts w:cs="B Mitra" w:hint="cs"/>
          <w:color w:val="000000" w:themeColor="text1"/>
          <w:sz w:val="28"/>
          <w:szCs w:val="28"/>
          <w:rtl/>
          <w:lang w:bidi="fa-IR"/>
        </w:rPr>
        <w:t>ی‌آید</w:t>
      </w:r>
      <w:r w:rsidRPr="00552BF0">
        <w:rPr>
          <w:rFonts w:cs="B Mitra"/>
          <w:color w:val="000000" w:themeColor="text1"/>
          <w:sz w:val="28"/>
          <w:szCs w:val="28"/>
          <w:rtl/>
          <w:lang w:bidi="fa-IR"/>
        </w:rPr>
        <w:t xml:space="preserve"> وقتی صفحه موبایل را به او نشان دادم، پذیرفت که اشتباه کرده است. پس باید با نگاهش ارتباط برقرار کنم؛ اما چ</w:t>
      </w:r>
      <w:r w:rsidRPr="00552BF0">
        <w:rPr>
          <w:rFonts w:cs="B Mitra" w:hint="cs"/>
          <w:color w:val="000000" w:themeColor="text1"/>
          <w:sz w:val="28"/>
          <w:szCs w:val="28"/>
          <w:rtl/>
          <w:lang w:bidi="fa-IR"/>
        </w:rPr>
        <w:t xml:space="preserve">ه </w:t>
      </w:r>
      <w:r w:rsidRPr="00552BF0">
        <w:rPr>
          <w:rFonts w:cs="B Mitra"/>
          <w:color w:val="000000" w:themeColor="text1"/>
          <w:sz w:val="28"/>
          <w:szCs w:val="28"/>
          <w:rtl/>
          <w:lang w:bidi="fa-IR"/>
        </w:rPr>
        <w:t>طور ممکن است؟</w:t>
      </w:r>
    </w:p>
    <w:p w14:paraId="7BE304BD"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دوباره موبایل را از کیفم بیرون م</w:t>
      </w:r>
      <w:r w:rsidRPr="00552BF0">
        <w:rPr>
          <w:rFonts w:cs="B Mitra" w:hint="cs"/>
          <w:color w:val="000000" w:themeColor="text1"/>
          <w:sz w:val="28"/>
          <w:szCs w:val="28"/>
          <w:rtl/>
          <w:lang w:bidi="fa-IR"/>
        </w:rPr>
        <w:t>ی‌آورم</w:t>
      </w:r>
      <w:r w:rsidRPr="00552BF0">
        <w:rPr>
          <w:rFonts w:cs="B Mitra"/>
          <w:color w:val="000000" w:themeColor="text1"/>
          <w:sz w:val="28"/>
          <w:szCs w:val="28"/>
          <w:rtl/>
          <w:lang w:bidi="fa-IR"/>
        </w:rPr>
        <w:t>. برنامه مپ را باز م</w:t>
      </w:r>
      <w:r w:rsidRPr="00552BF0">
        <w:rPr>
          <w:rFonts w:cs="B Mitra" w:hint="cs"/>
          <w:color w:val="000000" w:themeColor="text1"/>
          <w:sz w:val="28"/>
          <w:szCs w:val="28"/>
          <w:rtl/>
          <w:lang w:bidi="fa-IR"/>
        </w:rPr>
        <w:t>ی‌کنم</w:t>
      </w:r>
      <w:r w:rsidRPr="00552BF0">
        <w:rPr>
          <w:rFonts w:cs="B Mitra"/>
          <w:color w:val="000000" w:themeColor="text1"/>
          <w:sz w:val="28"/>
          <w:szCs w:val="28"/>
          <w:rtl/>
          <w:lang w:bidi="fa-IR"/>
        </w:rPr>
        <w:t>. آدرس خانه را در برنامه ذخیره کرده‌ام. روی حالت رانندگی دکمه شروع به حرکت را م</w:t>
      </w:r>
      <w:r w:rsidRPr="00552BF0">
        <w:rPr>
          <w:rFonts w:cs="B Mitra" w:hint="cs"/>
          <w:color w:val="000000" w:themeColor="text1"/>
          <w:sz w:val="28"/>
          <w:szCs w:val="28"/>
          <w:rtl/>
          <w:lang w:bidi="fa-IR"/>
        </w:rPr>
        <w:t>ی‌زنم</w:t>
      </w:r>
      <w:r w:rsidRPr="00552BF0">
        <w:rPr>
          <w:rFonts w:cs="B Mitra"/>
          <w:color w:val="000000" w:themeColor="text1"/>
          <w:sz w:val="28"/>
          <w:szCs w:val="28"/>
          <w:rtl/>
          <w:lang w:bidi="fa-IR"/>
        </w:rPr>
        <w:t>. در ابتدا سعی م</w:t>
      </w:r>
      <w:r w:rsidRPr="00552BF0">
        <w:rPr>
          <w:rFonts w:cs="B Mitra" w:hint="cs"/>
          <w:color w:val="000000" w:themeColor="text1"/>
          <w:sz w:val="28"/>
          <w:szCs w:val="28"/>
          <w:rtl/>
          <w:lang w:bidi="fa-IR"/>
        </w:rPr>
        <w:t>ی‌کنم</w:t>
      </w:r>
      <w:r w:rsidRPr="00552BF0">
        <w:rPr>
          <w:rFonts w:cs="B Mitra"/>
          <w:color w:val="000000" w:themeColor="text1"/>
          <w:sz w:val="28"/>
          <w:szCs w:val="28"/>
          <w:rtl/>
          <w:lang w:bidi="fa-IR"/>
        </w:rPr>
        <w:t xml:space="preserve"> گفته‌ها</w:t>
      </w:r>
      <w:r w:rsidRPr="00552BF0">
        <w:rPr>
          <w:rFonts w:cs="B Mitra" w:hint="cs"/>
          <w:color w:val="000000" w:themeColor="text1"/>
          <w:sz w:val="28"/>
          <w:szCs w:val="28"/>
          <w:rtl/>
          <w:lang w:bidi="fa-IR"/>
        </w:rPr>
        <w:t>ی</w:t>
      </w:r>
      <w:r w:rsidRPr="00552BF0">
        <w:rPr>
          <w:rFonts w:cs="B Mitra"/>
          <w:color w:val="000000" w:themeColor="text1"/>
          <w:sz w:val="28"/>
          <w:szCs w:val="28"/>
          <w:rtl/>
          <w:lang w:bidi="fa-IR"/>
        </w:rPr>
        <w:t xml:space="preserve"> نقشه را خودم به او بگویم. اعتنایی نم</w:t>
      </w:r>
      <w:r w:rsidRPr="00552BF0">
        <w:rPr>
          <w:rFonts w:cs="B Mitra" w:hint="cs"/>
          <w:color w:val="000000" w:themeColor="text1"/>
          <w:sz w:val="28"/>
          <w:szCs w:val="28"/>
          <w:rtl/>
          <w:lang w:bidi="fa-IR"/>
        </w:rPr>
        <w:t>ی‌کند</w:t>
      </w:r>
      <w:r w:rsidRPr="00552BF0">
        <w:rPr>
          <w:rFonts w:cs="B Mitra"/>
          <w:color w:val="000000" w:themeColor="text1"/>
          <w:sz w:val="28"/>
          <w:szCs w:val="28"/>
          <w:rtl/>
          <w:lang w:bidi="fa-IR"/>
        </w:rPr>
        <w:t>. شاید قادر به شنیدن نیست</w:t>
      </w:r>
      <w:r w:rsidRPr="00552BF0">
        <w:rPr>
          <w:rFonts w:cs="B Mitra" w:hint="cs"/>
          <w:color w:val="000000" w:themeColor="text1"/>
          <w:sz w:val="28"/>
          <w:szCs w:val="28"/>
          <w:rtl/>
          <w:lang w:bidi="fa-IR"/>
        </w:rPr>
        <w:t>،</w:t>
      </w:r>
      <w:r w:rsidRPr="00552BF0">
        <w:rPr>
          <w:rFonts w:cs="B Mitra"/>
          <w:color w:val="000000" w:themeColor="text1"/>
          <w:sz w:val="28"/>
          <w:szCs w:val="28"/>
          <w:rtl/>
          <w:lang w:bidi="fa-IR"/>
        </w:rPr>
        <w:t xml:space="preserve"> اما برنامه هیچ هشداری در این باره به من نداده است. صفحه موبایل را از حالت تاریک خارج م</w:t>
      </w:r>
      <w:r w:rsidRPr="00552BF0">
        <w:rPr>
          <w:rFonts w:cs="B Mitra" w:hint="cs"/>
          <w:color w:val="000000" w:themeColor="text1"/>
          <w:sz w:val="28"/>
          <w:szCs w:val="28"/>
          <w:rtl/>
          <w:lang w:bidi="fa-IR"/>
        </w:rPr>
        <w:t>ی‌کنم</w:t>
      </w:r>
      <w:r w:rsidRPr="00552BF0">
        <w:rPr>
          <w:rFonts w:cs="B Mitra"/>
          <w:color w:val="000000" w:themeColor="text1"/>
          <w:sz w:val="28"/>
          <w:szCs w:val="28"/>
          <w:rtl/>
          <w:lang w:bidi="fa-IR"/>
        </w:rPr>
        <w:t xml:space="preserve"> و موبایل را به سمتش م</w:t>
      </w:r>
      <w:r w:rsidRPr="00552BF0">
        <w:rPr>
          <w:rFonts w:cs="B Mitra" w:hint="cs"/>
          <w:color w:val="000000" w:themeColor="text1"/>
          <w:sz w:val="28"/>
          <w:szCs w:val="28"/>
          <w:rtl/>
          <w:lang w:bidi="fa-IR"/>
        </w:rPr>
        <w:t>ی‌گیرم</w:t>
      </w:r>
      <w:r w:rsidRPr="00552BF0">
        <w:rPr>
          <w:rFonts w:cs="B Mitra"/>
          <w:color w:val="000000" w:themeColor="text1"/>
          <w:sz w:val="28"/>
          <w:szCs w:val="28"/>
          <w:rtl/>
          <w:lang w:bidi="fa-IR"/>
        </w:rPr>
        <w:t>. م</w:t>
      </w:r>
      <w:r w:rsidRPr="00552BF0">
        <w:rPr>
          <w:rFonts w:cs="B Mitra" w:hint="cs"/>
          <w:color w:val="000000" w:themeColor="text1"/>
          <w:sz w:val="28"/>
          <w:szCs w:val="28"/>
          <w:rtl/>
          <w:lang w:bidi="fa-IR"/>
        </w:rPr>
        <w:t>ی‌دانم</w:t>
      </w:r>
      <w:r w:rsidRPr="00552BF0">
        <w:rPr>
          <w:rFonts w:cs="B Mitra"/>
          <w:color w:val="000000" w:themeColor="text1"/>
          <w:sz w:val="28"/>
          <w:szCs w:val="28"/>
          <w:rtl/>
          <w:lang w:bidi="fa-IR"/>
        </w:rPr>
        <w:t xml:space="preserve"> که نقشه مسیر را نشان م</w:t>
      </w:r>
      <w:r w:rsidRPr="00552BF0">
        <w:rPr>
          <w:rFonts w:cs="B Mitra" w:hint="cs"/>
          <w:color w:val="000000" w:themeColor="text1"/>
          <w:sz w:val="28"/>
          <w:szCs w:val="28"/>
          <w:rtl/>
          <w:lang w:bidi="fa-IR"/>
        </w:rPr>
        <w:t>ی‌دهد</w:t>
      </w:r>
      <w:r w:rsidRPr="00552BF0">
        <w:rPr>
          <w:rFonts w:cs="B Mitra"/>
          <w:color w:val="000000" w:themeColor="text1"/>
          <w:sz w:val="28"/>
          <w:szCs w:val="28"/>
          <w:rtl/>
          <w:lang w:bidi="fa-IR"/>
        </w:rPr>
        <w:t>. م</w:t>
      </w:r>
      <w:r w:rsidRPr="00552BF0">
        <w:rPr>
          <w:rFonts w:cs="B Mitra" w:hint="cs"/>
          <w:color w:val="000000" w:themeColor="text1"/>
          <w:sz w:val="28"/>
          <w:szCs w:val="28"/>
          <w:rtl/>
          <w:lang w:bidi="fa-IR"/>
        </w:rPr>
        <w:t>ی‌پرسد</w:t>
      </w:r>
      <w:r w:rsidRPr="00552BF0">
        <w:rPr>
          <w:rFonts w:cs="B Mitra"/>
          <w:color w:val="000000" w:themeColor="text1"/>
          <w:sz w:val="28"/>
          <w:szCs w:val="28"/>
          <w:rtl/>
          <w:lang w:bidi="fa-IR"/>
        </w:rPr>
        <w:t>: «این تو رو می</w:t>
      </w:r>
      <w:r w:rsidRPr="00552BF0">
        <w:rPr>
          <w:rFonts w:cs="B Mitra" w:hint="cs"/>
          <w:color w:val="000000" w:themeColor="text1"/>
          <w:sz w:val="28"/>
          <w:szCs w:val="28"/>
          <w:rtl/>
          <w:lang w:bidi="fa-IR"/>
        </w:rPr>
        <w:t>‌</w:t>
      </w:r>
      <w:r w:rsidRPr="00552BF0">
        <w:rPr>
          <w:rFonts w:cs="B Mitra"/>
          <w:color w:val="000000" w:themeColor="text1"/>
          <w:sz w:val="28"/>
          <w:szCs w:val="28"/>
          <w:rtl/>
          <w:lang w:bidi="fa-IR"/>
        </w:rPr>
        <w:t>بره خونه»؟ م</w:t>
      </w:r>
      <w:r w:rsidRPr="00552BF0">
        <w:rPr>
          <w:rFonts w:cs="B Mitra" w:hint="cs"/>
          <w:color w:val="000000" w:themeColor="text1"/>
          <w:sz w:val="28"/>
          <w:szCs w:val="28"/>
          <w:rtl/>
          <w:lang w:bidi="fa-IR"/>
        </w:rPr>
        <w:t>ی‌گویم</w:t>
      </w:r>
      <w:r w:rsidRPr="00552BF0">
        <w:rPr>
          <w:rFonts w:cs="B Mitra"/>
          <w:color w:val="000000" w:themeColor="text1"/>
          <w:sz w:val="28"/>
          <w:szCs w:val="28"/>
          <w:rtl/>
          <w:lang w:bidi="fa-IR"/>
        </w:rPr>
        <w:t xml:space="preserve"> بله. گوشی را م</w:t>
      </w:r>
      <w:r w:rsidRPr="00552BF0">
        <w:rPr>
          <w:rFonts w:cs="B Mitra" w:hint="cs"/>
          <w:color w:val="000000" w:themeColor="text1"/>
          <w:sz w:val="28"/>
          <w:szCs w:val="28"/>
          <w:rtl/>
          <w:lang w:bidi="fa-IR"/>
        </w:rPr>
        <w:t>ی‌گیرد</w:t>
      </w:r>
      <w:r w:rsidRPr="00552BF0">
        <w:rPr>
          <w:rFonts w:cs="B Mitra"/>
          <w:color w:val="000000" w:themeColor="text1"/>
          <w:sz w:val="28"/>
          <w:szCs w:val="28"/>
          <w:rtl/>
          <w:lang w:bidi="fa-IR"/>
        </w:rPr>
        <w:t xml:space="preserve"> و روی صندلی کناریش م</w:t>
      </w:r>
      <w:r w:rsidRPr="00552BF0">
        <w:rPr>
          <w:rFonts w:cs="B Mitra" w:hint="cs"/>
          <w:color w:val="000000" w:themeColor="text1"/>
          <w:sz w:val="28"/>
          <w:szCs w:val="28"/>
          <w:rtl/>
          <w:lang w:bidi="fa-IR"/>
        </w:rPr>
        <w:t>ی‌گذارد</w:t>
      </w:r>
      <w:r w:rsidRPr="00552BF0">
        <w:rPr>
          <w:rFonts w:cs="B Mitra"/>
          <w:color w:val="000000" w:themeColor="text1"/>
          <w:sz w:val="28"/>
          <w:szCs w:val="28"/>
          <w:rtl/>
          <w:lang w:bidi="fa-IR"/>
        </w:rPr>
        <w:t>. حالا صدایی که من از نقشه م</w:t>
      </w:r>
      <w:r w:rsidRPr="00552BF0">
        <w:rPr>
          <w:rFonts w:cs="B Mitra" w:hint="cs"/>
          <w:color w:val="000000" w:themeColor="text1"/>
          <w:sz w:val="28"/>
          <w:szCs w:val="28"/>
          <w:rtl/>
          <w:lang w:bidi="fa-IR"/>
        </w:rPr>
        <w:t>ی‌شنوم</w:t>
      </w:r>
      <w:r w:rsidRPr="00552BF0">
        <w:rPr>
          <w:rFonts w:cs="B Mitra"/>
          <w:color w:val="000000" w:themeColor="text1"/>
          <w:sz w:val="28"/>
          <w:szCs w:val="28"/>
          <w:rtl/>
          <w:lang w:bidi="fa-IR"/>
        </w:rPr>
        <w:t xml:space="preserve"> با گردش‌ها</w:t>
      </w:r>
      <w:r w:rsidRPr="00552BF0">
        <w:rPr>
          <w:rFonts w:cs="B Mitra" w:hint="cs"/>
          <w:color w:val="000000" w:themeColor="text1"/>
          <w:sz w:val="28"/>
          <w:szCs w:val="28"/>
          <w:rtl/>
          <w:lang w:bidi="fa-IR"/>
        </w:rPr>
        <w:t>یی</w:t>
      </w:r>
      <w:r w:rsidRPr="00552BF0">
        <w:rPr>
          <w:rFonts w:cs="B Mitra"/>
          <w:color w:val="000000" w:themeColor="text1"/>
          <w:sz w:val="28"/>
          <w:szCs w:val="28"/>
          <w:rtl/>
          <w:lang w:bidi="fa-IR"/>
        </w:rPr>
        <w:t xml:space="preserve"> که او م</w:t>
      </w:r>
      <w:r w:rsidRPr="00552BF0">
        <w:rPr>
          <w:rFonts w:cs="B Mitra" w:hint="cs"/>
          <w:color w:val="000000" w:themeColor="text1"/>
          <w:sz w:val="28"/>
          <w:szCs w:val="28"/>
          <w:rtl/>
          <w:lang w:bidi="fa-IR"/>
        </w:rPr>
        <w:t>ی‌کند</w:t>
      </w:r>
      <w:r w:rsidRPr="00552BF0">
        <w:rPr>
          <w:rFonts w:cs="B Mitra"/>
          <w:color w:val="000000" w:themeColor="text1"/>
          <w:sz w:val="28"/>
          <w:szCs w:val="28"/>
          <w:rtl/>
          <w:lang w:bidi="fa-IR"/>
        </w:rPr>
        <w:t>، تطابق دارد. خیالم راحت م</w:t>
      </w:r>
      <w:r w:rsidRPr="00552BF0">
        <w:rPr>
          <w:rFonts w:cs="B Mitra" w:hint="cs"/>
          <w:color w:val="000000" w:themeColor="text1"/>
          <w:sz w:val="28"/>
          <w:szCs w:val="28"/>
          <w:rtl/>
          <w:lang w:bidi="fa-IR"/>
        </w:rPr>
        <w:t>ی‌شود</w:t>
      </w:r>
      <w:r w:rsidRPr="00552BF0">
        <w:rPr>
          <w:rFonts w:cs="B Mitra"/>
          <w:color w:val="000000" w:themeColor="text1"/>
          <w:sz w:val="28"/>
          <w:szCs w:val="28"/>
          <w:rtl/>
          <w:lang w:bidi="fa-IR"/>
        </w:rPr>
        <w:t xml:space="preserve"> و به صندلی تکیه م</w:t>
      </w:r>
      <w:r w:rsidRPr="00552BF0">
        <w:rPr>
          <w:rFonts w:cs="B Mitra" w:hint="cs"/>
          <w:color w:val="000000" w:themeColor="text1"/>
          <w:sz w:val="28"/>
          <w:szCs w:val="28"/>
          <w:rtl/>
          <w:lang w:bidi="fa-IR"/>
        </w:rPr>
        <w:t>ی‌دهم</w:t>
      </w:r>
      <w:r w:rsidRPr="00552BF0">
        <w:rPr>
          <w:rFonts w:cs="B Mitra"/>
          <w:color w:val="000000" w:themeColor="text1"/>
          <w:sz w:val="28"/>
          <w:szCs w:val="28"/>
          <w:rtl/>
          <w:lang w:bidi="fa-IR"/>
        </w:rPr>
        <w:t xml:space="preserve"> تا به مقصد برسیم.</w:t>
      </w:r>
    </w:p>
    <w:p w14:paraId="4F39CDC1"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دیگر ارتباط برقرار شده است. در</w:t>
      </w:r>
      <w:r w:rsidRPr="00552BF0">
        <w:rPr>
          <w:rFonts w:cs="B Mitra" w:hint="cs"/>
          <w:color w:val="000000" w:themeColor="text1"/>
          <w:sz w:val="28"/>
          <w:szCs w:val="28"/>
          <w:rtl/>
          <w:lang w:bidi="fa-IR"/>
        </w:rPr>
        <w:t>یافته‌ام</w:t>
      </w:r>
      <w:r w:rsidRPr="00552BF0">
        <w:rPr>
          <w:rFonts w:cs="B Mitra"/>
          <w:color w:val="000000" w:themeColor="text1"/>
          <w:sz w:val="28"/>
          <w:szCs w:val="28"/>
          <w:rtl/>
          <w:lang w:bidi="fa-IR"/>
        </w:rPr>
        <w:t xml:space="preserve"> که سنش بالاست و میزان شنواییش کم است.</w:t>
      </w:r>
    </w:p>
    <w:p w14:paraId="77975222"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با صدای بلند اما شمرده و صمیمی</w:t>
      </w:r>
      <w:r w:rsidRPr="00552BF0">
        <w:rPr>
          <w:rFonts w:cs="B Mitra" w:hint="cs"/>
          <w:color w:val="000000" w:themeColor="text1"/>
          <w:sz w:val="28"/>
          <w:szCs w:val="28"/>
          <w:rtl/>
          <w:lang w:bidi="fa-IR"/>
        </w:rPr>
        <w:t>‌</w:t>
      </w:r>
      <w:r w:rsidRPr="00552BF0">
        <w:rPr>
          <w:rFonts w:cs="B Mitra"/>
          <w:color w:val="000000" w:themeColor="text1"/>
          <w:sz w:val="28"/>
          <w:szCs w:val="28"/>
          <w:rtl/>
          <w:lang w:bidi="fa-IR"/>
        </w:rPr>
        <w:t>تر حرف م</w:t>
      </w:r>
      <w:r w:rsidRPr="00552BF0">
        <w:rPr>
          <w:rFonts w:cs="B Mitra" w:hint="cs"/>
          <w:color w:val="000000" w:themeColor="text1"/>
          <w:sz w:val="28"/>
          <w:szCs w:val="28"/>
          <w:rtl/>
          <w:lang w:bidi="fa-IR"/>
        </w:rPr>
        <w:t>ی‌زنم</w:t>
      </w:r>
      <w:r w:rsidRPr="00552BF0">
        <w:rPr>
          <w:rFonts w:cs="B Mitra"/>
          <w:color w:val="000000" w:themeColor="text1"/>
          <w:sz w:val="28"/>
          <w:szCs w:val="28"/>
          <w:rtl/>
          <w:lang w:bidi="fa-IR"/>
        </w:rPr>
        <w:t>. از کار و زندگیش م</w:t>
      </w:r>
      <w:r w:rsidRPr="00552BF0">
        <w:rPr>
          <w:rFonts w:cs="B Mitra" w:hint="cs"/>
          <w:color w:val="000000" w:themeColor="text1"/>
          <w:sz w:val="28"/>
          <w:szCs w:val="28"/>
          <w:rtl/>
          <w:lang w:bidi="fa-IR"/>
        </w:rPr>
        <w:t>ی‌پرسم</w:t>
      </w:r>
      <w:r w:rsidRPr="00552BF0">
        <w:rPr>
          <w:rFonts w:cs="B Mitra"/>
          <w:color w:val="000000" w:themeColor="text1"/>
          <w:sz w:val="28"/>
          <w:szCs w:val="28"/>
          <w:rtl/>
          <w:lang w:bidi="fa-IR"/>
        </w:rPr>
        <w:t>. کارگر اداره برق بوده و سال‌ها پیش بازنشسته شده است. حقوق بازنشستگی زندگیش را نم</w:t>
      </w:r>
      <w:r w:rsidRPr="00552BF0">
        <w:rPr>
          <w:rFonts w:cs="B Mitra" w:hint="cs"/>
          <w:color w:val="000000" w:themeColor="text1"/>
          <w:sz w:val="28"/>
          <w:szCs w:val="28"/>
          <w:rtl/>
          <w:lang w:bidi="fa-IR"/>
        </w:rPr>
        <w:t>ی‌چرخاند</w:t>
      </w:r>
      <w:r w:rsidRPr="00552BF0">
        <w:rPr>
          <w:rFonts w:cs="B Mitra"/>
          <w:color w:val="000000" w:themeColor="text1"/>
          <w:sz w:val="28"/>
          <w:szCs w:val="28"/>
          <w:rtl/>
          <w:lang w:bidi="fa-IR"/>
        </w:rPr>
        <w:t>. خوشحالم که بالاخره راه برقراری ارتباط را پیدا کرده‌ام. در مسیر خ</w:t>
      </w:r>
      <w:r w:rsidRPr="00552BF0">
        <w:rPr>
          <w:rFonts w:cs="B Mitra" w:hint="cs"/>
          <w:color w:val="000000" w:themeColor="text1"/>
          <w:sz w:val="28"/>
          <w:szCs w:val="28"/>
          <w:rtl/>
          <w:lang w:bidi="fa-IR"/>
        </w:rPr>
        <w:t>یابان‌های</w:t>
      </w:r>
      <w:r w:rsidRPr="00552BF0">
        <w:rPr>
          <w:rFonts w:cs="B Mitra"/>
          <w:color w:val="000000" w:themeColor="text1"/>
          <w:sz w:val="28"/>
          <w:szCs w:val="28"/>
          <w:rtl/>
          <w:lang w:bidi="fa-IR"/>
        </w:rPr>
        <w:t xml:space="preserve"> شلوغ به کمک نقشه پیش م</w:t>
      </w:r>
      <w:r w:rsidRPr="00552BF0">
        <w:rPr>
          <w:rFonts w:cs="B Mitra" w:hint="cs"/>
          <w:color w:val="000000" w:themeColor="text1"/>
          <w:sz w:val="28"/>
          <w:szCs w:val="28"/>
          <w:rtl/>
          <w:lang w:bidi="fa-IR"/>
        </w:rPr>
        <w:t>ی‌رویم</w:t>
      </w:r>
      <w:r w:rsidRPr="00552BF0">
        <w:rPr>
          <w:rFonts w:cs="B Mitra"/>
          <w:color w:val="000000" w:themeColor="text1"/>
          <w:sz w:val="28"/>
          <w:szCs w:val="28"/>
          <w:rtl/>
          <w:lang w:bidi="fa-IR"/>
        </w:rPr>
        <w:t xml:space="preserve"> تا در نهایت به مقصد م</w:t>
      </w:r>
      <w:r w:rsidRPr="00552BF0">
        <w:rPr>
          <w:rFonts w:cs="B Mitra" w:hint="cs"/>
          <w:color w:val="000000" w:themeColor="text1"/>
          <w:sz w:val="28"/>
          <w:szCs w:val="28"/>
          <w:rtl/>
          <w:lang w:bidi="fa-IR"/>
        </w:rPr>
        <w:t>ی‌رسیم</w:t>
      </w:r>
      <w:r w:rsidRPr="00552BF0">
        <w:rPr>
          <w:rFonts w:cs="B Mitra"/>
          <w:color w:val="000000" w:themeColor="text1"/>
          <w:sz w:val="28"/>
          <w:szCs w:val="28"/>
          <w:rtl/>
          <w:lang w:bidi="fa-IR"/>
        </w:rPr>
        <w:t>. گوشی را به من م</w:t>
      </w:r>
      <w:r w:rsidRPr="00552BF0">
        <w:rPr>
          <w:rFonts w:cs="B Mitra" w:hint="cs"/>
          <w:color w:val="000000" w:themeColor="text1"/>
          <w:sz w:val="28"/>
          <w:szCs w:val="28"/>
          <w:rtl/>
          <w:lang w:bidi="fa-IR"/>
        </w:rPr>
        <w:t>ی‌دهد</w:t>
      </w:r>
      <w:r w:rsidRPr="00552BF0">
        <w:rPr>
          <w:rFonts w:cs="B Mitra"/>
          <w:color w:val="000000" w:themeColor="text1"/>
          <w:sz w:val="28"/>
          <w:szCs w:val="28"/>
          <w:rtl/>
          <w:lang w:bidi="fa-IR"/>
        </w:rPr>
        <w:t xml:space="preserve"> و م</w:t>
      </w:r>
      <w:r w:rsidRPr="00552BF0">
        <w:rPr>
          <w:rFonts w:cs="B Mitra" w:hint="cs"/>
          <w:color w:val="000000" w:themeColor="text1"/>
          <w:sz w:val="28"/>
          <w:szCs w:val="28"/>
          <w:rtl/>
          <w:lang w:bidi="fa-IR"/>
        </w:rPr>
        <w:t>ی‌گوید</w:t>
      </w:r>
      <w:r w:rsidRPr="00552BF0">
        <w:rPr>
          <w:rFonts w:cs="B Mitra"/>
          <w:color w:val="000000" w:themeColor="text1"/>
          <w:sz w:val="28"/>
          <w:szCs w:val="28"/>
          <w:rtl/>
          <w:lang w:bidi="fa-IR"/>
        </w:rPr>
        <w:t>: «چ</w:t>
      </w:r>
      <w:r w:rsidRPr="00552BF0">
        <w:rPr>
          <w:rFonts w:cs="B Mitra" w:hint="cs"/>
          <w:color w:val="000000" w:themeColor="text1"/>
          <w:sz w:val="28"/>
          <w:szCs w:val="28"/>
          <w:rtl/>
          <w:lang w:bidi="fa-IR"/>
        </w:rPr>
        <w:t xml:space="preserve">ه </w:t>
      </w:r>
      <w:r w:rsidRPr="00552BF0">
        <w:rPr>
          <w:rFonts w:cs="B Mitra"/>
          <w:color w:val="000000" w:themeColor="text1"/>
          <w:sz w:val="28"/>
          <w:szCs w:val="28"/>
          <w:rtl/>
          <w:lang w:bidi="fa-IR"/>
        </w:rPr>
        <w:t>قدر خوب شد که نقشه داشتی. ببخش که سرگردانت کردم». شرمنده م</w:t>
      </w:r>
      <w:r w:rsidRPr="00552BF0">
        <w:rPr>
          <w:rFonts w:cs="B Mitra" w:hint="cs"/>
          <w:color w:val="000000" w:themeColor="text1"/>
          <w:sz w:val="28"/>
          <w:szCs w:val="28"/>
          <w:rtl/>
          <w:lang w:bidi="fa-IR"/>
        </w:rPr>
        <w:t>ی‌شوم</w:t>
      </w:r>
      <w:r w:rsidRPr="00552BF0">
        <w:rPr>
          <w:rFonts w:cs="B Mitra"/>
          <w:color w:val="000000" w:themeColor="text1"/>
          <w:sz w:val="28"/>
          <w:szCs w:val="28"/>
          <w:rtl/>
          <w:lang w:bidi="fa-IR"/>
        </w:rPr>
        <w:t>. خداحافظی م</w:t>
      </w:r>
      <w:r w:rsidRPr="00552BF0">
        <w:rPr>
          <w:rFonts w:cs="B Mitra" w:hint="cs"/>
          <w:color w:val="000000" w:themeColor="text1"/>
          <w:sz w:val="28"/>
          <w:szCs w:val="28"/>
          <w:rtl/>
          <w:lang w:bidi="fa-IR"/>
        </w:rPr>
        <w:t>ی‌کنم</w:t>
      </w:r>
      <w:r w:rsidRPr="00552BF0">
        <w:rPr>
          <w:rFonts w:cs="B Mitra"/>
          <w:color w:val="000000" w:themeColor="text1"/>
          <w:sz w:val="28"/>
          <w:szCs w:val="28"/>
          <w:rtl/>
          <w:lang w:bidi="fa-IR"/>
        </w:rPr>
        <w:t xml:space="preserve"> و در ماشین را م</w:t>
      </w:r>
      <w:r w:rsidRPr="00552BF0">
        <w:rPr>
          <w:rFonts w:cs="B Mitra" w:hint="cs"/>
          <w:color w:val="000000" w:themeColor="text1"/>
          <w:sz w:val="28"/>
          <w:szCs w:val="28"/>
          <w:rtl/>
          <w:lang w:bidi="fa-IR"/>
        </w:rPr>
        <w:t>ی‌بندم</w:t>
      </w:r>
      <w:r w:rsidRPr="00552BF0">
        <w:rPr>
          <w:rFonts w:cs="B Mitra"/>
          <w:color w:val="000000" w:themeColor="text1"/>
          <w:sz w:val="28"/>
          <w:szCs w:val="28"/>
          <w:rtl/>
          <w:lang w:bidi="fa-IR"/>
        </w:rPr>
        <w:t>.</w:t>
      </w:r>
    </w:p>
    <w:p w14:paraId="0336C736"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 xml:space="preserve"> بارها اتفاق افتاده است که راننده تاکسی اینترنتی پس از پذیرش، سفر را لغو م</w:t>
      </w:r>
      <w:r w:rsidRPr="00552BF0">
        <w:rPr>
          <w:rFonts w:cs="B Mitra" w:hint="cs"/>
          <w:color w:val="000000" w:themeColor="text1"/>
          <w:sz w:val="28"/>
          <w:szCs w:val="28"/>
          <w:rtl/>
          <w:lang w:bidi="fa-IR"/>
        </w:rPr>
        <w:t>ی‌کند</w:t>
      </w:r>
      <w:r w:rsidRPr="00552BF0">
        <w:rPr>
          <w:rFonts w:cs="B Mitra"/>
          <w:color w:val="000000" w:themeColor="text1"/>
          <w:sz w:val="28"/>
          <w:szCs w:val="28"/>
          <w:rtl/>
          <w:lang w:bidi="fa-IR"/>
        </w:rPr>
        <w:t>. این مسئله م</w:t>
      </w:r>
      <w:r w:rsidRPr="00552BF0">
        <w:rPr>
          <w:rFonts w:cs="B Mitra" w:hint="cs"/>
          <w:color w:val="000000" w:themeColor="text1"/>
          <w:sz w:val="28"/>
          <w:szCs w:val="28"/>
          <w:rtl/>
          <w:lang w:bidi="fa-IR"/>
        </w:rPr>
        <w:t>ی‌تواند</w:t>
      </w:r>
      <w:r w:rsidRPr="00552BF0">
        <w:rPr>
          <w:rFonts w:cs="B Mitra"/>
          <w:color w:val="000000" w:themeColor="text1"/>
          <w:sz w:val="28"/>
          <w:szCs w:val="28"/>
          <w:rtl/>
          <w:lang w:bidi="fa-IR"/>
        </w:rPr>
        <w:t xml:space="preserve"> علت‌ها</w:t>
      </w:r>
      <w:r w:rsidRPr="00552BF0">
        <w:rPr>
          <w:rFonts w:cs="B Mitra" w:hint="cs"/>
          <w:color w:val="000000" w:themeColor="text1"/>
          <w:sz w:val="28"/>
          <w:szCs w:val="28"/>
          <w:rtl/>
          <w:lang w:bidi="fa-IR"/>
        </w:rPr>
        <w:t>ی</w:t>
      </w:r>
      <w:r w:rsidRPr="00552BF0">
        <w:rPr>
          <w:rFonts w:cs="B Mitra"/>
          <w:color w:val="000000" w:themeColor="text1"/>
          <w:sz w:val="28"/>
          <w:szCs w:val="28"/>
          <w:rtl/>
          <w:lang w:bidi="fa-IR"/>
        </w:rPr>
        <w:t xml:space="preserve"> گوناگونی داشته باشد. از جمله ا</w:t>
      </w:r>
      <w:r w:rsidRPr="00552BF0">
        <w:rPr>
          <w:rFonts w:cs="B Mitra" w:hint="cs"/>
          <w:color w:val="000000" w:themeColor="text1"/>
          <w:sz w:val="28"/>
          <w:szCs w:val="28"/>
          <w:rtl/>
          <w:lang w:bidi="fa-IR"/>
        </w:rPr>
        <w:t>ینکه</w:t>
      </w:r>
      <w:r w:rsidRPr="00552BF0">
        <w:rPr>
          <w:rFonts w:cs="B Mitra"/>
          <w:color w:val="000000" w:themeColor="text1"/>
          <w:sz w:val="28"/>
          <w:szCs w:val="28"/>
          <w:rtl/>
          <w:lang w:bidi="fa-IR"/>
        </w:rPr>
        <w:t xml:space="preserve"> راننده به اشتباه سفر را پذیرفته باشد؛ بعد از پذیرش متوجه شده باشد که مقصد و بهای سفر همخوانی ندارد و یا ا</w:t>
      </w:r>
      <w:r w:rsidRPr="00552BF0">
        <w:rPr>
          <w:rFonts w:cs="B Mitra" w:hint="cs"/>
          <w:color w:val="000000" w:themeColor="text1"/>
          <w:sz w:val="28"/>
          <w:szCs w:val="28"/>
          <w:rtl/>
          <w:lang w:bidi="fa-IR"/>
        </w:rPr>
        <w:t>ینکه</w:t>
      </w:r>
      <w:r w:rsidRPr="00552BF0">
        <w:rPr>
          <w:rFonts w:cs="B Mitra"/>
          <w:color w:val="000000" w:themeColor="text1"/>
          <w:sz w:val="28"/>
          <w:szCs w:val="28"/>
          <w:rtl/>
          <w:lang w:bidi="fa-IR"/>
        </w:rPr>
        <w:t xml:space="preserve"> مسافر دارای معلولیت است. البته یادم هست یک بار با راننده‌ا</w:t>
      </w:r>
      <w:r w:rsidRPr="00552BF0">
        <w:rPr>
          <w:rFonts w:cs="B Mitra" w:hint="cs"/>
          <w:color w:val="000000" w:themeColor="text1"/>
          <w:sz w:val="28"/>
          <w:szCs w:val="28"/>
          <w:rtl/>
          <w:lang w:bidi="fa-IR"/>
        </w:rPr>
        <w:t>ی</w:t>
      </w:r>
      <w:r w:rsidRPr="00552BF0">
        <w:rPr>
          <w:rFonts w:cs="B Mitra"/>
          <w:color w:val="000000" w:themeColor="text1"/>
          <w:sz w:val="28"/>
          <w:szCs w:val="28"/>
          <w:rtl/>
          <w:lang w:bidi="fa-IR"/>
        </w:rPr>
        <w:t xml:space="preserve"> که سفرش را لغو کرده بود تماس گرفته بودم و او گفته بود در راه مبدأ تصادف کرده و به همین دلیل سفر را لغو </w:t>
      </w:r>
      <w:r w:rsidRPr="00552BF0">
        <w:rPr>
          <w:rFonts w:cs="B Mitra" w:hint="cs"/>
          <w:color w:val="000000" w:themeColor="text1"/>
          <w:sz w:val="28"/>
          <w:szCs w:val="28"/>
          <w:rtl/>
          <w:lang w:bidi="fa-IR"/>
        </w:rPr>
        <w:t>کر</w:t>
      </w:r>
      <w:r w:rsidRPr="00552BF0">
        <w:rPr>
          <w:rFonts w:cs="B Mitra"/>
          <w:color w:val="000000" w:themeColor="text1"/>
          <w:sz w:val="28"/>
          <w:szCs w:val="28"/>
          <w:rtl/>
          <w:lang w:bidi="fa-IR"/>
        </w:rPr>
        <w:t>ده است. تا آن روز این احتمال به ذهنم نرسیده بود.</w:t>
      </w:r>
    </w:p>
    <w:p w14:paraId="6785029C"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lastRenderedPageBreak/>
        <w:t>گاهی هم پیش آمده است که هنگام درخواست سفر راننده‌ا</w:t>
      </w:r>
      <w:r w:rsidRPr="00552BF0">
        <w:rPr>
          <w:rFonts w:cs="B Mitra" w:hint="cs"/>
          <w:color w:val="000000" w:themeColor="text1"/>
          <w:sz w:val="28"/>
          <w:szCs w:val="28"/>
          <w:rtl/>
          <w:lang w:bidi="fa-IR"/>
        </w:rPr>
        <w:t>ی</w:t>
      </w:r>
      <w:r w:rsidRPr="00552BF0">
        <w:rPr>
          <w:rFonts w:cs="B Mitra"/>
          <w:color w:val="000000" w:themeColor="text1"/>
          <w:sz w:val="28"/>
          <w:szCs w:val="28"/>
          <w:rtl/>
          <w:lang w:bidi="fa-IR"/>
        </w:rPr>
        <w:t xml:space="preserve"> ناشنوا سفر را م</w:t>
      </w:r>
      <w:r w:rsidRPr="00552BF0">
        <w:rPr>
          <w:rFonts w:cs="B Mitra" w:hint="cs"/>
          <w:color w:val="000000" w:themeColor="text1"/>
          <w:sz w:val="28"/>
          <w:szCs w:val="28"/>
          <w:rtl/>
          <w:lang w:bidi="fa-IR"/>
        </w:rPr>
        <w:t>ی‌پذیرد</w:t>
      </w:r>
      <w:r w:rsidRPr="00552BF0">
        <w:rPr>
          <w:rFonts w:cs="B Mitra"/>
          <w:color w:val="000000" w:themeColor="text1"/>
          <w:sz w:val="28"/>
          <w:szCs w:val="28"/>
          <w:rtl/>
          <w:lang w:bidi="fa-IR"/>
        </w:rPr>
        <w:t>. با توجه به ا</w:t>
      </w:r>
      <w:r w:rsidRPr="00552BF0">
        <w:rPr>
          <w:rFonts w:cs="B Mitra" w:hint="cs"/>
          <w:color w:val="000000" w:themeColor="text1"/>
          <w:sz w:val="28"/>
          <w:szCs w:val="28"/>
          <w:rtl/>
          <w:lang w:bidi="fa-IR"/>
        </w:rPr>
        <w:t>ینکه</w:t>
      </w:r>
      <w:r w:rsidRPr="00552BF0">
        <w:rPr>
          <w:rFonts w:cs="B Mitra"/>
          <w:color w:val="000000" w:themeColor="text1"/>
          <w:sz w:val="28"/>
          <w:szCs w:val="28"/>
          <w:rtl/>
          <w:lang w:bidi="fa-IR"/>
        </w:rPr>
        <w:t xml:space="preserve"> در طول سفر یا به خصوص در پایان سفر به ارتباط کلامی نیاز دارم، در همان ابتدا من سفر را لغو م</w:t>
      </w:r>
      <w:r w:rsidRPr="00552BF0">
        <w:rPr>
          <w:rFonts w:cs="B Mitra" w:hint="cs"/>
          <w:color w:val="000000" w:themeColor="text1"/>
          <w:sz w:val="28"/>
          <w:szCs w:val="28"/>
          <w:rtl/>
          <w:lang w:bidi="fa-IR"/>
        </w:rPr>
        <w:t>ی‌کنم</w:t>
      </w:r>
      <w:r w:rsidRPr="00552BF0">
        <w:rPr>
          <w:rFonts w:cs="B Mitra"/>
          <w:color w:val="000000" w:themeColor="text1"/>
          <w:sz w:val="28"/>
          <w:szCs w:val="28"/>
          <w:rtl/>
          <w:lang w:bidi="fa-IR"/>
        </w:rPr>
        <w:t>.</w:t>
      </w:r>
    </w:p>
    <w:p w14:paraId="74C20A04"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 xml:space="preserve">در ماجرایی که هم اکنون از </w:t>
      </w:r>
      <w:r w:rsidRPr="00552BF0">
        <w:rPr>
          <w:rFonts w:cs="B Mitra" w:hint="cs"/>
          <w:color w:val="000000" w:themeColor="text1"/>
          <w:sz w:val="28"/>
          <w:szCs w:val="28"/>
          <w:rtl/>
          <w:lang w:bidi="fa-IR"/>
        </w:rPr>
        <w:t>نظرتان</w:t>
      </w:r>
      <w:r w:rsidRPr="00552BF0">
        <w:rPr>
          <w:rFonts w:cs="B Mitra"/>
          <w:color w:val="000000" w:themeColor="text1"/>
          <w:sz w:val="28"/>
          <w:szCs w:val="28"/>
          <w:rtl/>
          <w:lang w:bidi="fa-IR"/>
        </w:rPr>
        <w:t xml:space="preserve"> گذشت، کسی سفر را لغو نکرد اما چالش از همان آغاز سفر وجود داشت. این که هر یک از ما در حل مسائل پر</w:t>
      </w:r>
      <w:r w:rsidRPr="00552BF0">
        <w:rPr>
          <w:rFonts w:cs="B Mitra" w:hint="cs"/>
          <w:color w:val="000000" w:themeColor="text1"/>
          <w:sz w:val="28"/>
          <w:szCs w:val="28"/>
          <w:rtl/>
          <w:lang w:bidi="fa-IR"/>
        </w:rPr>
        <w:t xml:space="preserve"> </w:t>
      </w:r>
      <w:r w:rsidRPr="00552BF0">
        <w:rPr>
          <w:rFonts w:cs="B Mitra"/>
          <w:color w:val="000000" w:themeColor="text1"/>
          <w:sz w:val="28"/>
          <w:szCs w:val="28"/>
          <w:rtl/>
          <w:lang w:bidi="fa-IR"/>
        </w:rPr>
        <w:t>چالش چ</w:t>
      </w:r>
      <w:r w:rsidRPr="00552BF0">
        <w:rPr>
          <w:rFonts w:cs="B Mitra" w:hint="cs"/>
          <w:color w:val="000000" w:themeColor="text1"/>
          <w:sz w:val="28"/>
          <w:szCs w:val="28"/>
          <w:rtl/>
          <w:lang w:bidi="fa-IR"/>
        </w:rPr>
        <w:t xml:space="preserve">ه </w:t>
      </w:r>
      <w:r w:rsidRPr="00552BF0">
        <w:rPr>
          <w:rFonts w:cs="B Mitra"/>
          <w:color w:val="000000" w:themeColor="text1"/>
          <w:sz w:val="28"/>
          <w:szCs w:val="28"/>
          <w:rtl/>
          <w:lang w:bidi="fa-IR"/>
        </w:rPr>
        <w:t>قدر خودمان را سهیم م</w:t>
      </w:r>
      <w:r w:rsidRPr="00552BF0">
        <w:rPr>
          <w:rFonts w:cs="B Mitra" w:hint="cs"/>
          <w:color w:val="000000" w:themeColor="text1"/>
          <w:sz w:val="28"/>
          <w:szCs w:val="28"/>
          <w:rtl/>
          <w:lang w:bidi="fa-IR"/>
        </w:rPr>
        <w:t>ی‌دانیم</w:t>
      </w:r>
      <w:r w:rsidRPr="00552BF0">
        <w:rPr>
          <w:rFonts w:cs="B Mitra"/>
          <w:color w:val="000000" w:themeColor="text1"/>
          <w:sz w:val="28"/>
          <w:szCs w:val="28"/>
          <w:rtl/>
          <w:lang w:bidi="fa-IR"/>
        </w:rPr>
        <w:t xml:space="preserve"> اهمیت دارد.</w:t>
      </w:r>
    </w:p>
    <w:p w14:paraId="53072926"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گاهی وقت‌ها ما افراد نابینا جامعه را صد در صد مسئول چالش‌ها</w:t>
      </w:r>
      <w:r w:rsidRPr="00552BF0">
        <w:rPr>
          <w:rFonts w:cs="B Mitra" w:hint="cs"/>
          <w:color w:val="000000" w:themeColor="text1"/>
          <w:sz w:val="28"/>
          <w:szCs w:val="28"/>
          <w:rtl/>
          <w:lang w:bidi="fa-IR"/>
        </w:rPr>
        <w:t>یی</w:t>
      </w:r>
      <w:r w:rsidRPr="00552BF0">
        <w:rPr>
          <w:rFonts w:cs="B Mitra"/>
          <w:color w:val="000000" w:themeColor="text1"/>
          <w:sz w:val="28"/>
          <w:szCs w:val="28"/>
          <w:rtl/>
          <w:lang w:bidi="fa-IR"/>
        </w:rPr>
        <w:t xml:space="preserve"> از این قبیل م</w:t>
      </w:r>
      <w:r w:rsidRPr="00552BF0">
        <w:rPr>
          <w:rFonts w:cs="B Mitra" w:hint="cs"/>
          <w:color w:val="000000" w:themeColor="text1"/>
          <w:sz w:val="28"/>
          <w:szCs w:val="28"/>
          <w:rtl/>
          <w:lang w:bidi="fa-IR"/>
        </w:rPr>
        <w:t>ی‌دانیم</w:t>
      </w:r>
      <w:r w:rsidRPr="00552BF0">
        <w:rPr>
          <w:rFonts w:cs="B Mitra"/>
          <w:color w:val="000000" w:themeColor="text1"/>
          <w:sz w:val="28"/>
          <w:szCs w:val="28"/>
          <w:rtl/>
          <w:lang w:bidi="fa-IR"/>
        </w:rPr>
        <w:t xml:space="preserve"> و بعضی از ما هم خودمان و موقعیت ف</w:t>
      </w:r>
      <w:r w:rsidRPr="00552BF0">
        <w:rPr>
          <w:rFonts w:cs="B Mitra" w:hint="cs"/>
          <w:color w:val="000000" w:themeColor="text1"/>
          <w:sz w:val="28"/>
          <w:szCs w:val="28"/>
          <w:rtl/>
          <w:lang w:bidi="fa-IR"/>
        </w:rPr>
        <w:t>یزیکی‌مان</w:t>
      </w:r>
      <w:r w:rsidRPr="00552BF0">
        <w:rPr>
          <w:rFonts w:cs="B Mitra"/>
          <w:color w:val="000000" w:themeColor="text1"/>
          <w:sz w:val="28"/>
          <w:szCs w:val="28"/>
          <w:rtl/>
          <w:lang w:bidi="fa-IR"/>
        </w:rPr>
        <w:t xml:space="preserve"> را. واقعیت این است که در موقع</w:t>
      </w:r>
      <w:r w:rsidRPr="00552BF0">
        <w:rPr>
          <w:rFonts w:cs="B Mitra" w:hint="cs"/>
          <w:color w:val="000000" w:themeColor="text1"/>
          <w:sz w:val="28"/>
          <w:szCs w:val="28"/>
          <w:rtl/>
          <w:lang w:bidi="fa-IR"/>
        </w:rPr>
        <w:t>یت‌های</w:t>
      </w:r>
      <w:r w:rsidRPr="00552BF0">
        <w:rPr>
          <w:rFonts w:cs="B Mitra"/>
          <w:color w:val="000000" w:themeColor="text1"/>
          <w:sz w:val="28"/>
          <w:szCs w:val="28"/>
          <w:rtl/>
          <w:lang w:bidi="fa-IR"/>
        </w:rPr>
        <w:t xml:space="preserve"> این چنینی که احساس م</w:t>
      </w:r>
      <w:r w:rsidRPr="00552BF0">
        <w:rPr>
          <w:rFonts w:cs="B Mitra" w:hint="cs"/>
          <w:color w:val="000000" w:themeColor="text1"/>
          <w:sz w:val="28"/>
          <w:szCs w:val="28"/>
          <w:rtl/>
          <w:lang w:bidi="fa-IR"/>
        </w:rPr>
        <w:t>ی‌کنیم</w:t>
      </w:r>
      <w:r w:rsidRPr="00552BF0">
        <w:rPr>
          <w:rFonts w:cs="B Mitra"/>
          <w:color w:val="000000" w:themeColor="text1"/>
          <w:sz w:val="28"/>
          <w:szCs w:val="28"/>
          <w:rtl/>
          <w:lang w:bidi="fa-IR"/>
        </w:rPr>
        <w:t xml:space="preserve"> کار پیش نم</w:t>
      </w:r>
      <w:r w:rsidRPr="00552BF0">
        <w:rPr>
          <w:rFonts w:cs="B Mitra" w:hint="cs"/>
          <w:color w:val="000000" w:themeColor="text1"/>
          <w:sz w:val="28"/>
          <w:szCs w:val="28"/>
          <w:rtl/>
          <w:lang w:bidi="fa-IR"/>
        </w:rPr>
        <w:t>ی‌رود</w:t>
      </w:r>
      <w:r w:rsidRPr="00552BF0">
        <w:rPr>
          <w:rFonts w:cs="B Mitra"/>
          <w:color w:val="000000" w:themeColor="text1"/>
          <w:sz w:val="28"/>
          <w:szCs w:val="28"/>
          <w:rtl/>
          <w:lang w:bidi="fa-IR"/>
        </w:rPr>
        <w:t>، م</w:t>
      </w:r>
      <w:r w:rsidRPr="00552BF0">
        <w:rPr>
          <w:rFonts w:cs="B Mitra" w:hint="cs"/>
          <w:color w:val="000000" w:themeColor="text1"/>
          <w:sz w:val="28"/>
          <w:szCs w:val="28"/>
          <w:rtl/>
          <w:lang w:bidi="fa-IR"/>
        </w:rPr>
        <w:t>ی‌بایست</w:t>
      </w:r>
      <w:r w:rsidRPr="00552BF0">
        <w:rPr>
          <w:rFonts w:cs="B Mitra"/>
          <w:color w:val="000000" w:themeColor="text1"/>
          <w:sz w:val="28"/>
          <w:szCs w:val="28"/>
          <w:rtl/>
          <w:lang w:bidi="fa-IR"/>
        </w:rPr>
        <w:t xml:space="preserve"> به دنبال زبان ارتباطی مشترکی بگردیم. زبانی که کار یک فرستنده و گیرنده پیام را انجام دهد. یک شناخت کلی از مخاطب پیدا کنیم. همین شناخت در مسیر برقراری ارتباط ما را هدایت م</w:t>
      </w:r>
      <w:r w:rsidRPr="00552BF0">
        <w:rPr>
          <w:rFonts w:cs="B Mitra" w:hint="cs"/>
          <w:color w:val="000000" w:themeColor="text1"/>
          <w:sz w:val="28"/>
          <w:szCs w:val="28"/>
          <w:rtl/>
          <w:lang w:bidi="fa-IR"/>
        </w:rPr>
        <w:t>ی‌کند</w:t>
      </w:r>
      <w:r w:rsidRPr="00552BF0">
        <w:rPr>
          <w:rFonts w:cs="B Mitra"/>
          <w:color w:val="000000" w:themeColor="text1"/>
          <w:sz w:val="28"/>
          <w:szCs w:val="28"/>
          <w:rtl/>
          <w:lang w:bidi="fa-IR"/>
        </w:rPr>
        <w:t>.</w:t>
      </w:r>
      <w:r w:rsidRPr="00552BF0">
        <w:rPr>
          <w:rFonts w:cs="B Mitra" w:hint="cs"/>
          <w:color w:val="000000" w:themeColor="text1"/>
          <w:sz w:val="28"/>
          <w:szCs w:val="28"/>
          <w:rtl/>
          <w:lang w:bidi="fa-IR"/>
        </w:rPr>
        <w:t xml:space="preserve"> </w:t>
      </w:r>
      <w:r w:rsidRPr="00552BF0">
        <w:rPr>
          <w:rFonts w:cs="B Mitra"/>
          <w:color w:val="000000" w:themeColor="text1"/>
          <w:sz w:val="28"/>
          <w:szCs w:val="28"/>
          <w:rtl/>
          <w:lang w:bidi="fa-IR"/>
        </w:rPr>
        <w:t xml:space="preserve">چنانچه عصبانیت یا کلافگی بر ما غالب شود، قادر است ما را از مسیر صحیح خارج </w:t>
      </w:r>
      <w:r w:rsidRPr="00552BF0">
        <w:rPr>
          <w:rFonts w:cs="B Mitra" w:hint="cs"/>
          <w:color w:val="000000" w:themeColor="text1"/>
          <w:sz w:val="28"/>
          <w:szCs w:val="28"/>
          <w:rtl/>
          <w:lang w:bidi="fa-IR"/>
        </w:rPr>
        <w:t>کند.</w:t>
      </w:r>
    </w:p>
    <w:p w14:paraId="54C26DA5"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چند نکته:</w:t>
      </w:r>
    </w:p>
    <w:p w14:paraId="41F540C9" w14:textId="77777777" w:rsidR="00552BF0" w:rsidRPr="00552BF0" w:rsidRDefault="00552BF0" w:rsidP="00552BF0">
      <w:pPr>
        <w:numPr>
          <w:ilvl w:val="0"/>
          <w:numId w:val="31"/>
        </w:numPr>
        <w:shd w:val="clear" w:color="auto" w:fill="FFFFFF" w:themeFill="background1"/>
        <w:bidi/>
        <w:spacing w:line="240" w:lineRule="auto"/>
        <w:jc w:val="both"/>
        <w:rPr>
          <w:rFonts w:cs="B Mitra"/>
          <w:color w:val="000000" w:themeColor="text1"/>
          <w:sz w:val="28"/>
          <w:szCs w:val="28"/>
          <w:lang w:bidi="fa-IR"/>
        </w:rPr>
      </w:pPr>
      <w:r w:rsidRPr="00552BF0">
        <w:rPr>
          <w:rFonts w:cs="B Mitra"/>
          <w:color w:val="000000" w:themeColor="text1"/>
          <w:sz w:val="28"/>
          <w:szCs w:val="28"/>
          <w:rtl/>
          <w:lang w:bidi="fa-IR"/>
        </w:rPr>
        <w:t>افراد نابینا تلاش کنند دست کم به یکی از برنامه‌ها</w:t>
      </w:r>
      <w:r w:rsidRPr="00552BF0">
        <w:rPr>
          <w:rFonts w:cs="B Mitra" w:hint="cs"/>
          <w:color w:val="000000" w:themeColor="text1"/>
          <w:sz w:val="28"/>
          <w:szCs w:val="28"/>
          <w:rtl/>
          <w:lang w:bidi="fa-IR"/>
        </w:rPr>
        <w:t>ی</w:t>
      </w:r>
      <w:r w:rsidRPr="00552BF0">
        <w:rPr>
          <w:rFonts w:cs="B Mitra"/>
          <w:color w:val="000000" w:themeColor="text1"/>
          <w:sz w:val="28"/>
          <w:szCs w:val="28"/>
          <w:rtl/>
          <w:lang w:bidi="fa-IR"/>
        </w:rPr>
        <w:t xml:space="preserve"> نقشه‌خوان مسلط باشند تا در صورتی که نیاز باشد، فرد راهنما یا راننده را از مسیر حرکت خود مطلع کنند.</w:t>
      </w:r>
    </w:p>
    <w:p w14:paraId="78C343CC" w14:textId="77777777" w:rsidR="00552BF0" w:rsidRPr="00552BF0" w:rsidRDefault="00552BF0" w:rsidP="00552BF0">
      <w:pPr>
        <w:numPr>
          <w:ilvl w:val="0"/>
          <w:numId w:val="31"/>
        </w:numPr>
        <w:shd w:val="clear" w:color="auto" w:fill="FFFFFF" w:themeFill="background1"/>
        <w:bidi/>
        <w:spacing w:line="240" w:lineRule="auto"/>
        <w:jc w:val="both"/>
        <w:rPr>
          <w:rFonts w:cs="B Mitra"/>
          <w:color w:val="000000" w:themeColor="text1"/>
          <w:sz w:val="28"/>
          <w:szCs w:val="28"/>
          <w:lang w:bidi="fa-IR"/>
        </w:rPr>
      </w:pPr>
      <w:r w:rsidRPr="00552BF0">
        <w:rPr>
          <w:rFonts w:cs="B Mitra"/>
          <w:color w:val="000000" w:themeColor="text1"/>
          <w:sz w:val="28"/>
          <w:szCs w:val="28"/>
          <w:rtl/>
          <w:lang w:bidi="fa-IR"/>
        </w:rPr>
        <w:t>گاهی پیش م</w:t>
      </w:r>
      <w:r w:rsidRPr="00552BF0">
        <w:rPr>
          <w:rFonts w:cs="B Mitra" w:hint="cs"/>
          <w:color w:val="000000" w:themeColor="text1"/>
          <w:sz w:val="28"/>
          <w:szCs w:val="28"/>
          <w:rtl/>
          <w:lang w:bidi="fa-IR"/>
        </w:rPr>
        <w:t>ی‌آید</w:t>
      </w:r>
      <w:r w:rsidRPr="00552BF0">
        <w:rPr>
          <w:rFonts w:cs="B Mitra"/>
          <w:color w:val="000000" w:themeColor="text1"/>
          <w:sz w:val="28"/>
          <w:szCs w:val="28"/>
          <w:rtl/>
          <w:lang w:bidi="fa-IR"/>
        </w:rPr>
        <w:t xml:space="preserve"> در برقراری ارتباط با افراد ناشناس زبان ارتباطی با آنها را پیدا نم</w:t>
      </w:r>
      <w:r w:rsidRPr="00552BF0">
        <w:rPr>
          <w:rFonts w:cs="B Mitra" w:hint="cs"/>
          <w:color w:val="000000" w:themeColor="text1"/>
          <w:sz w:val="28"/>
          <w:szCs w:val="28"/>
          <w:rtl/>
          <w:lang w:bidi="fa-IR"/>
        </w:rPr>
        <w:t>ی‌کنیم</w:t>
      </w:r>
      <w:r w:rsidRPr="00552BF0">
        <w:rPr>
          <w:rFonts w:cs="B Mitra"/>
          <w:color w:val="000000" w:themeColor="text1"/>
          <w:sz w:val="28"/>
          <w:szCs w:val="28"/>
          <w:rtl/>
          <w:lang w:bidi="fa-IR"/>
        </w:rPr>
        <w:t>. چنانچه این کار خوب پیش نرود، از شخص سومی که ما را بهتر م</w:t>
      </w:r>
      <w:r w:rsidRPr="00552BF0">
        <w:rPr>
          <w:rFonts w:cs="B Mitra" w:hint="cs"/>
          <w:color w:val="000000" w:themeColor="text1"/>
          <w:sz w:val="28"/>
          <w:szCs w:val="28"/>
          <w:rtl/>
          <w:lang w:bidi="fa-IR"/>
        </w:rPr>
        <w:t>ی‌شناسد</w:t>
      </w:r>
      <w:r w:rsidRPr="00552BF0">
        <w:rPr>
          <w:rFonts w:cs="B Mitra"/>
          <w:color w:val="000000" w:themeColor="text1"/>
          <w:sz w:val="28"/>
          <w:szCs w:val="28"/>
          <w:rtl/>
          <w:lang w:bidi="fa-IR"/>
        </w:rPr>
        <w:t xml:space="preserve"> کمک بگیریم. مسئله را به او توضیح دهیم و از او بخواهیم بین ما ارتباط برقرار کند.</w:t>
      </w:r>
    </w:p>
    <w:p w14:paraId="760CCEB6" w14:textId="77777777" w:rsidR="00552BF0" w:rsidRPr="00552BF0" w:rsidRDefault="00552BF0" w:rsidP="00552BF0">
      <w:pPr>
        <w:numPr>
          <w:ilvl w:val="0"/>
          <w:numId w:val="31"/>
        </w:numPr>
        <w:shd w:val="clear" w:color="auto" w:fill="FFFFFF" w:themeFill="background1"/>
        <w:bidi/>
        <w:spacing w:line="240" w:lineRule="auto"/>
        <w:jc w:val="both"/>
        <w:rPr>
          <w:rFonts w:cs="B Mitra"/>
          <w:color w:val="000000" w:themeColor="text1"/>
          <w:sz w:val="28"/>
          <w:szCs w:val="28"/>
          <w:lang w:bidi="fa-IR"/>
        </w:rPr>
      </w:pPr>
      <w:r w:rsidRPr="00552BF0">
        <w:rPr>
          <w:rFonts w:cs="B Mitra"/>
          <w:color w:val="000000" w:themeColor="text1"/>
          <w:sz w:val="28"/>
          <w:szCs w:val="28"/>
          <w:rtl/>
          <w:lang w:bidi="fa-IR"/>
        </w:rPr>
        <w:t xml:space="preserve"> بهتر است ما افراد نابینا پیش از آنکه راننده به مبدأ برسد، یک بار با او تماس بگیریم. این مکالمه چند فایده دارد:</w:t>
      </w:r>
    </w:p>
    <w:p w14:paraId="646301A5"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lang w:bidi="fa-IR"/>
        </w:rPr>
      </w:pPr>
      <w:r w:rsidRPr="00552BF0">
        <w:rPr>
          <w:rFonts w:cs="B Mitra" w:hint="cs"/>
          <w:color w:val="000000" w:themeColor="text1"/>
          <w:sz w:val="28"/>
          <w:szCs w:val="28"/>
          <w:rtl/>
          <w:lang w:bidi="fa-IR"/>
        </w:rPr>
        <w:t xml:space="preserve">ـ </w:t>
      </w:r>
      <w:r w:rsidRPr="00552BF0">
        <w:rPr>
          <w:rFonts w:cs="B Mitra"/>
          <w:color w:val="000000" w:themeColor="text1"/>
          <w:sz w:val="28"/>
          <w:szCs w:val="28"/>
          <w:rtl/>
          <w:lang w:bidi="fa-IR"/>
        </w:rPr>
        <w:t>نخست ا</w:t>
      </w:r>
      <w:r w:rsidRPr="00552BF0">
        <w:rPr>
          <w:rFonts w:cs="B Mitra" w:hint="cs"/>
          <w:color w:val="000000" w:themeColor="text1"/>
          <w:sz w:val="28"/>
          <w:szCs w:val="28"/>
          <w:rtl/>
          <w:lang w:bidi="fa-IR"/>
        </w:rPr>
        <w:t>ینکه</w:t>
      </w:r>
      <w:r w:rsidRPr="00552BF0">
        <w:rPr>
          <w:rFonts w:cs="B Mitra"/>
          <w:color w:val="000000" w:themeColor="text1"/>
          <w:sz w:val="28"/>
          <w:szCs w:val="28"/>
          <w:rtl/>
          <w:lang w:bidi="fa-IR"/>
        </w:rPr>
        <w:t xml:space="preserve"> آنچنان که افراد بینا از روی عکس راننده را شناسایی م</w:t>
      </w:r>
      <w:r w:rsidRPr="00552BF0">
        <w:rPr>
          <w:rFonts w:cs="B Mitra" w:hint="cs"/>
          <w:color w:val="000000" w:themeColor="text1"/>
          <w:sz w:val="28"/>
          <w:szCs w:val="28"/>
          <w:rtl/>
          <w:lang w:bidi="fa-IR"/>
        </w:rPr>
        <w:t>ی‌کنند</w:t>
      </w:r>
      <w:r w:rsidRPr="00552BF0">
        <w:rPr>
          <w:rFonts w:cs="B Mitra"/>
          <w:color w:val="000000" w:themeColor="text1"/>
          <w:sz w:val="28"/>
          <w:szCs w:val="28"/>
          <w:rtl/>
          <w:lang w:bidi="fa-IR"/>
        </w:rPr>
        <w:t>، افراد نابینا هم از روی صدا این کار را انجام م</w:t>
      </w:r>
      <w:r w:rsidRPr="00552BF0">
        <w:rPr>
          <w:rFonts w:cs="B Mitra" w:hint="cs"/>
          <w:color w:val="000000" w:themeColor="text1"/>
          <w:sz w:val="28"/>
          <w:szCs w:val="28"/>
          <w:rtl/>
          <w:lang w:bidi="fa-IR"/>
        </w:rPr>
        <w:t>ی‌دهند</w:t>
      </w:r>
      <w:r w:rsidRPr="00552BF0">
        <w:rPr>
          <w:rFonts w:cs="B Mitra"/>
          <w:color w:val="000000" w:themeColor="text1"/>
          <w:sz w:val="28"/>
          <w:szCs w:val="28"/>
          <w:rtl/>
          <w:lang w:bidi="fa-IR"/>
        </w:rPr>
        <w:t>.</w:t>
      </w:r>
    </w:p>
    <w:p w14:paraId="4542F593"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lang w:bidi="fa-IR"/>
        </w:rPr>
      </w:pPr>
      <w:r w:rsidRPr="00552BF0">
        <w:rPr>
          <w:rFonts w:cs="B Mitra" w:hint="cs"/>
          <w:color w:val="000000" w:themeColor="text1"/>
          <w:sz w:val="28"/>
          <w:szCs w:val="28"/>
          <w:rtl/>
          <w:lang w:bidi="fa-IR"/>
        </w:rPr>
        <w:t xml:space="preserve">ـ </w:t>
      </w:r>
      <w:r w:rsidRPr="00552BF0">
        <w:rPr>
          <w:rFonts w:cs="B Mitra"/>
          <w:color w:val="000000" w:themeColor="text1"/>
          <w:sz w:val="28"/>
          <w:szCs w:val="28"/>
          <w:rtl/>
          <w:lang w:bidi="fa-IR"/>
        </w:rPr>
        <w:t>دوم ا</w:t>
      </w:r>
      <w:r w:rsidRPr="00552BF0">
        <w:rPr>
          <w:rFonts w:cs="B Mitra" w:hint="cs"/>
          <w:color w:val="000000" w:themeColor="text1"/>
          <w:sz w:val="28"/>
          <w:szCs w:val="28"/>
          <w:rtl/>
          <w:lang w:bidi="fa-IR"/>
        </w:rPr>
        <w:t>ینکه</w:t>
      </w:r>
      <w:r w:rsidRPr="00552BF0">
        <w:rPr>
          <w:rFonts w:cs="B Mitra"/>
          <w:color w:val="000000" w:themeColor="text1"/>
          <w:sz w:val="28"/>
          <w:szCs w:val="28"/>
          <w:rtl/>
          <w:lang w:bidi="fa-IR"/>
        </w:rPr>
        <w:t xml:space="preserve"> اگر راننده بعد از چند بار تماس پاسخگو نباشد، م</w:t>
      </w:r>
      <w:r w:rsidRPr="00552BF0">
        <w:rPr>
          <w:rFonts w:cs="B Mitra" w:hint="cs"/>
          <w:color w:val="000000" w:themeColor="text1"/>
          <w:sz w:val="28"/>
          <w:szCs w:val="28"/>
          <w:rtl/>
          <w:lang w:bidi="fa-IR"/>
        </w:rPr>
        <w:t>ی‌توانید</w:t>
      </w:r>
      <w:r w:rsidRPr="00552BF0">
        <w:rPr>
          <w:rFonts w:cs="B Mitra"/>
          <w:color w:val="000000" w:themeColor="text1"/>
          <w:sz w:val="28"/>
          <w:szCs w:val="28"/>
          <w:rtl/>
          <w:lang w:bidi="fa-IR"/>
        </w:rPr>
        <w:t xml:space="preserve"> تصمیم به لغو سفر بگیرید.</w:t>
      </w:r>
    </w:p>
    <w:p w14:paraId="34D3F20D"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lang w:bidi="fa-IR"/>
        </w:rPr>
      </w:pPr>
      <w:r w:rsidRPr="00552BF0">
        <w:rPr>
          <w:rFonts w:cs="B Mitra" w:hint="cs"/>
          <w:color w:val="000000" w:themeColor="text1"/>
          <w:sz w:val="28"/>
          <w:szCs w:val="28"/>
          <w:rtl/>
          <w:lang w:bidi="fa-IR"/>
        </w:rPr>
        <w:t xml:space="preserve">ـ </w:t>
      </w:r>
      <w:r w:rsidRPr="00552BF0">
        <w:rPr>
          <w:rFonts w:cs="B Mitra"/>
          <w:color w:val="000000" w:themeColor="text1"/>
          <w:sz w:val="28"/>
          <w:szCs w:val="28"/>
          <w:rtl/>
          <w:lang w:bidi="fa-IR"/>
        </w:rPr>
        <w:t>سوم ا</w:t>
      </w:r>
      <w:r w:rsidRPr="00552BF0">
        <w:rPr>
          <w:rFonts w:cs="B Mitra" w:hint="cs"/>
          <w:color w:val="000000" w:themeColor="text1"/>
          <w:sz w:val="28"/>
          <w:szCs w:val="28"/>
          <w:rtl/>
          <w:lang w:bidi="fa-IR"/>
        </w:rPr>
        <w:t>ینکه</w:t>
      </w:r>
      <w:r w:rsidRPr="00552BF0">
        <w:rPr>
          <w:rFonts w:cs="B Mitra"/>
          <w:color w:val="000000" w:themeColor="text1"/>
          <w:sz w:val="28"/>
          <w:szCs w:val="28"/>
          <w:rtl/>
          <w:lang w:bidi="fa-IR"/>
        </w:rPr>
        <w:t xml:space="preserve"> م</w:t>
      </w:r>
      <w:r w:rsidRPr="00552BF0">
        <w:rPr>
          <w:rFonts w:cs="B Mitra" w:hint="cs"/>
          <w:color w:val="000000" w:themeColor="text1"/>
          <w:sz w:val="28"/>
          <w:szCs w:val="28"/>
          <w:rtl/>
          <w:lang w:bidi="fa-IR"/>
        </w:rPr>
        <w:t>ی‌توانید</w:t>
      </w:r>
      <w:r w:rsidRPr="00552BF0">
        <w:rPr>
          <w:rFonts w:cs="B Mitra"/>
          <w:color w:val="000000" w:themeColor="text1"/>
          <w:sz w:val="28"/>
          <w:szCs w:val="28"/>
          <w:rtl/>
          <w:lang w:bidi="fa-IR"/>
        </w:rPr>
        <w:t xml:space="preserve"> دقیقاً نشانی جایی را که ا</w:t>
      </w:r>
      <w:r w:rsidRPr="00552BF0">
        <w:rPr>
          <w:rFonts w:cs="B Mitra" w:hint="cs"/>
          <w:color w:val="000000" w:themeColor="text1"/>
          <w:sz w:val="28"/>
          <w:szCs w:val="28"/>
          <w:rtl/>
          <w:lang w:bidi="fa-IR"/>
        </w:rPr>
        <w:t>یستاده‌اید</w:t>
      </w:r>
      <w:r w:rsidRPr="00552BF0">
        <w:rPr>
          <w:rFonts w:cs="B Mitra"/>
          <w:color w:val="000000" w:themeColor="text1"/>
          <w:sz w:val="28"/>
          <w:szCs w:val="28"/>
          <w:rtl/>
          <w:lang w:bidi="fa-IR"/>
        </w:rPr>
        <w:t xml:space="preserve"> به او بدهید.</w:t>
      </w:r>
    </w:p>
    <w:p w14:paraId="41F9BAE8"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lang w:bidi="fa-IR"/>
        </w:rPr>
      </w:pPr>
      <w:r w:rsidRPr="00552BF0">
        <w:rPr>
          <w:rFonts w:cs="B Mitra" w:hint="cs"/>
          <w:color w:val="000000" w:themeColor="text1"/>
          <w:sz w:val="28"/>
          <w:szCs w:val="28"/>
          <w:rtl/>
          <w:lang w:bidi="fa-IR"/>
        </w:rPr>
        <w:t xml:space="preserve">ـ </w:t>
      </w:r>
      <w:r w:rsidRPr="00552BF0">
        <w:rPr>
          <w:rFonts w:cs="B Mitra"/>
          <w:color w:val="000000" w:themeColor="text1"/>
          <w:sz w:val="28"/>
          <w:szCs w:val="28"/>
          <w:rtl/>
          <w:lang w:bidi="fa-IR"/>
        </w:rPr>
        <w:t>چنانچه قصد دارید در محلی نا</w:t>
      </w:r>
      <w:r w:rsidRPr="00552BF0">
        <w:rPr>
          <w:rFonts w:cs="B Mitra"/>
          <w:color w:val="000000" w:themeColor="text1"/>
          <w:sz w:val="28"/>
          <w:szCs w:val="28"/>
          <w:lang w:bidi="fa-IR"/>
        </w:rPr>
        <w:t xml:space="preserve"> </w:t>
      </w:r>
      <w:r w:rsidRPr="00552BF0">
        <w:rPr>
          <w:rFonts w:cs="B Mitra"/>
          <w:color w:val="000000" w:themeColor="text1"/>
          <w:sz w:val="28"/>
          <w:szCs w:val="28"/>
          <w:rtl/>
          <w:lang w:bidi="fa-IR"/>
        </w:rPr>
        <w:t>آشنا تاکسی اینترنتی بگیرید، از رهگذران بخواهید نام تابلویی را که بهتر دیده م</w:t>
      </w:r>
      <w:r w:rsidRPr="00552BF0">
        <w:rPr>
          <w:rFonts w:cs="B Mitra" w:hint="cs"/>
          <w:color w:val="000000" w:themeColor="text1"/>
          <w:sz w:val="28"/>
          <w:szCs w:val="28"/>
          <w:rtl/>
          <w:lang w:bidi="fa-IR"/>
        </w:rPr>
        <w:t>ی‌شود</w:t>
      </w:r>
      <w:r w:rsidRPr="00552BF0">
        <w:rPr>
          <w:rFonts w:cs="B Mitra"/>
          <w:color w:val="000000" w:themeColor="text1"/>
          <w:sz w:val="28"/>
          <w:szCs w:val="28"/>
          <w:rtl/>
          <w:lang w:bidi="fa-IR"/>
        </w:rPr>
        <w:t>، به شما بگویند. همچنین بپرسید که این تابلو در سمت شماست یا سمت رو به روی شما. این اطلاعات کمک م</w:t>
      </w:r>
      <w:r w:rsidRPr="00552BF0">
        <w:rPr>
          <w:rFonts w:cs="B Mitra" w:hint="cs"/>
          <w:color w:val="000000" w:themeColor="text1"/>
          <w:sz w:val="28"/>
          <w:szCs w:val="28"/>
          <w:rtl/>
          <w:lang w:bidi="fa-IR"/>
        </w:rPr>
        <w:t>ی‌کند</w:t>
      </w:r>
      <w:r w:rsidRPr="00552BF0">
        <w:rPr>
          <w:rFonts w:cs="B Mitra"/>
          <w:color w:val="000000" w:themeColor="text1"/>
          <w:sz w:val="28"/>
          <w:szCs w:val="28"/>
          <w:rtl/>
          <w:lang w:bidi="fa-IR"/>
        </w:rPr>
        <w:t xml:space="preserve"> تا راننده راحت‌تر شما را پیدا کند.</w:t>
      </w:r>
    </w:p>
    <w:p w14:paraId="24843C7C"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lang w:bidi="fa-IR"/>
        </w:rPr>
      </w:pPr>
      <w:r w:rsidRPr="00552BF0">
        <w:rPr>
          <w:rFonts w:cs="B Mitra"/>
          <w:color w:val="000000" w:themeColor="text1"/>
          <w:sz w:val="28"/>
          <w:szCs w:val="28"/>
          <w:rtl/>
          <w:lang w:bidi="fa-IR"/>
        </w:rPr>
        <w:t xml:space="preserve"> </w:t>
      </w:r>
      <w:r w:rsidRPr="00552BF0">
        <w:rPr>
          <w:rFonts w:cs="B Mitra" w:hint="cs"/>
          <w:color w:val="000000" w:themeColor="text1"/>
          <w:sz w:val="28"/>
          <w:szCs w:val="28"/>
          <w:rtl/>
          <w:lang w:bidi="fa-IR"/>
        </w:rPr>
        <w:t xml:space="preserve">با </w:t>
      </w:r>
      <w:r w:rsidRPr="00552BF0">
        <w:rPr>
          <w:rFonts w:cs="B Mitra"/>
          <w:color w:val="000000" w:themeColor="text1"/>
          <w:sz w:val="28"/>
          <w:szCs w:val="28"/>
          <w:rtl/>
          <w:lang w:bidi="fa-IR"/>
        </w:rPr>
        <w:t>امید به آنکه نکات مطرح شده در بهبود کیفیت سفرهایتان مؤثر باشد.</w:t>
      </w:r>
    </w:p>
    <w:p w14:paraId="00113199" w14:textId="77777777" w:rsidR="00552BF0" w:rsidRPr="00552BF0" w:rsidRDefault="00552BF0" w:rsidP="00552BF0">
      <w:pPr>
        <w:shd w:val="clear" w:color="auto" w:fill="FFFFFF" w:themeFill="background1"/>
        <w:bidi/>
        <w:spacing w:line="240" w:lineRule="auto"/>
        <w:jc w:val="both"/>
        <w:rPr>
          <w:rFonts w:cs="B Mitra"/>
          <w:color w:val="000000" w:themeColor="text1"/>
          <w:sz w:val="28"/>
          <w:szCs w:val="28"/>
          <w:rtl/>
          <w:lang w:bidi="fa-IR"/>
        </w:rPr>
      </w:pPr>
      <w:r w:rsidRPr="00552BF0">
        <w:rPr>
          <w:rFonts w:cs="B Mitra"/>
          <w:color w:val="000000" w:themeColor="text1"/>
          <w:sz w:val="28"/>
          <w:szCs w:val="28"/>
          <w:rtl/>
          <w:lang w:bidi="fa-IR"/>
        </w:rPr>
        <w:t>روزهایتان پر از شوق زندگی.</w:t>
      </w:r>
    </w:p>
    <w:p w14:paraId="59B1B84E" w14:textId="77777777" w:rsidR="00A022FA" w:rsidRDefault="00A022FA" w:rsidP="00A022FA">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4B7490BF" w14:textId="77777777" w:rsidR="0014681C" w:rsidRPr="0014681C" w:rsidRDefault="0014681C" w:rsidP="0014681C">
      <w:pPr>
        <w:pStyle w:val="Heading2"/>
        <w:bidi/>
        <w:rPr>
          <w:rFonts w:cs="B Mitra"/>
          <w:b/>
          <w:bCs/>
          <w:sz w:val="32"/>
          <w:szCs w:val="32"/>
          <w:rtl/>
          <w:lang w:bidi="fa-IR"/>
        </w:rPr>
      </w:pPr>
      <w:bookmarkStart w:id="14" w:name="_Toc180177450"/>
      <w:r w:rsidRPr="0014681C">
        <w:rPr>
          <w:rFonts w:cs="B Mitra"/>
          <w:b/>
          <w:bCs/>
          <w:sz w:val="32"/>
          <w:szCs w:val="32"/>
          <w:rtl/>
          <w:lang w:bidi="fa-IR"/>
        </w:rPr>
        <w:lastRenderedPageBreak/>
        <w:t>دسترس</w:t>
      </w:r>
      <w:r w:rsidRPr="0014681C">
        <w:rPr>
          <w:rFonts w:cs="B Mitra" w:hint="cs"/>
          <w:b/>
          <w:bCs/>
          <w:sz w:val="32"/>
          <w:szCs w:val="32"/>
          <w:rtl/>
          <w:lang w:bidi="fa-IR"/>
        </w:rPr>
        <w:t>ی</w:t>
      </w:r>
      <w:r w:rsidRPr="0014681C">
        <w:rPr>
          <w:rFonts w:cs="B Mitra"/>
          <w:b/>
          <w:bCs/>
          <w:sz w:val="32"/>
          <w:szCs w:val="32"/>
          <w:rtl/>
          <w:lang w:bidi="fa-IR"/>
        </w:rPr>
        <w:t>‌پذیری در آی‌او‌اس ۱۸ و آی‌پد‌او‌اس ۱۸:</w:t>
      </w:r>
      <w:bookmarkEnd w:id="14"/>
    </w:p>
    <w:p w14:paraId="51E1BE5C" w14:textId="77777777" w:rsidR="0014681C" w:rsidRPr="0014681C" w:rsidRDefault="0014681C" w:rsidP="0014681C">
      <w:pPr>
        <w:pStyle w:val="Heading2"/>
        <w:bidi/>
        <w:rPr>
          <w:rFonts w:cs="B Mitra"/>
          <w:b/>
          <w:bCs/>
          <w:sz w:val="32"/>
          <w:szCs w:val="32"/>
          <w:rtl/>
          <w:lang w:bidi="fa-IR"/>
        </w:rPr>
      </w:pPr>
      <w:bookmarkStart w:id="15" w:name="_Toc180177451"/>
      <w:r w:rsidRPr="0014681C">
        <w:rPr>
          <w:rFonts w:cs="B Mitra"/>
          <w:b/>
          <w:bCs/>
          <w:sz w:val="32"/>
          <w:szCs w:val="32"/>
          <w:rtl/>
          <w:lang w:bidi="fa-IR"/>
        </w:rPr>
        <w:t xml:space="preserve">خلاصه‌ای از مشکلات و بهبودهای ویس‌اور و پشتیبانی این </w:t>
      </w:r>
      <w:r w:rsidRPr="0014681C">
        <w:rPr>
          <w:rFonts w:cs="B Mitra" w:hint="cs"/>
          <w:b/>
          <w:bCs/>
          <w:sz w:val="32"/>
          <w:szCs w:val="32"/>
          <w:rtl/>
          <w:lang w:bidi="fa-IR"/>
        </w:rPr>
        <w:t xml:space="preserve">صفحه‌خوان </w:t>
      </w:r>
      <w:r w:rsidRPr="0014681C">
        <w:rPr>
          <w:rFonts w:cs="B Mitra"/>
          <w:b/>
          <w:bCs/>
          <w:sz w:val="32"/>
          <w:szCs w:val="32"/>
          <w:rtl/>
          <w:lang w:bidi="fa-IR"/>
        </w:rPr>
        <w:t>از بریل</w:t>
      </w:r>
      <w:bookmarkEnd w:id="15"/>
    </w:p>
    <w:p w14:paraId="15EC3D55" w14:textId="705B319A" w:rsidR="00FE763B" w:rsidRPr="0014681C" w:rsidRDefault="0014681C" w:rsidP="00D342D3">
      <w:pPr>
        <w:shd w:val="clear" w:color="auto" w:fill="FFFFFF" w:themeFill="background1"/>
        <w:bidi/>
        <w:spacing w:line="240" w:lineRule="auto"/>
        <w:jc w:val="both"/>
        <w:rPr>
          <w:rFonts w:cs="B Mitra"/>
          <w:b/>
          <w:bCs/>
          <w:color w:val="000000" w:themeColor="text1"/>
          <w:sz w:val="28"/>
          <w:szCs w:val="28"/>
          <w:lang w:bidi="fa-IR"/>
        </w:rPr>
      </w:pPr>
      <w:r w:rsidRPr="0014681C">
        <w:rPr>
          <w:rFonts w:cs="B Mitra" w:hint="cs"/>
          <w:b/>
          <w:bCs/>
          <w:color w:val="000000" w:themeColor="text1"/>
          <w:sz w:val="28"/>
          <w:szCs w:val="28"/>
          <w:rtl/>
          <w:lang w:bidi="fa-IR"/>
        </w:rPr>
        <w:t>گرد‌آوری و ترجمه: میثم امینی</w:t>
      </w:r>
    </w:p>
    <w:p w14:paraId="3079368E" w14:textId="758AE005" w:rsidR="00FE763B" w:rsidRDefault="00FE763B" w:rsidP="00D342D3">
      <w:pPr>
        <w:shd w:val="clear" w:color="auto" w:fill="FFFFFF" w:themeFill="background1"/>
        <w:bidi/>
        <w:spacing w:line="240" w:lineRule="auto"/>
        <w:jc w:val="both"/>
        <w:rPr>
          <w:rFonts w:cs="B Mitra"/>
          <w:color w:val="000000" w:themeColor="text1"/>
          <w:sz w:val="28"/>
          <w:szCs w:val="28"/>
          <w:rtl/>
          <w:lang w:bidi="fa-IR"/>
        </w:rPr>
      </w:pPr>
      <w:r w:rsidRPr="00FE763B">
        <w:rPr>
          <w:rFonts w:cs="B Mitra"/>
          <w:noProof/>
          <w:color w:val="000000" w:themeColor="text1"/>
          <w:sz w:val="28"/>
          <w:szCs w:val="28"/>
          <w:lang w:bidi="fa-IR"/>
        </w:rPr>
        <w:drawing>
          <wp:inline distT="0" distB="0" distL="0" distR="0" wp14:anchorId="5B36FC1C" wp14:editId="424A9BB4">
            <wp:extent cx="2637155" cy="1483995"/>
            <wp:effectExtent l="0" t="0" r="0" b="1905"/>
            <wp:docPr id="2005631902" name="Picture 20" descr="فردی در حال کار با آی‌پ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31902" name="Picture 20" descr="فردی در حال کار با آی‌پ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7155" cy="1483995"/>
                    </a:xfrm>
                    <a:prstGeom prst="rect">
                      <a:avLst/>
                    </a:prstGeom>
                    <a:noFill/>
                    <a:ln>
                      <a:noFill/>
                    </a:ln>
                  </pic:spPr>
                </pic:pic>
              </a:graphicData>
            </a:graphic>
          </wp:inline>
        </w:drawing>
      </w:r>
    </w:p>
    <w:p w14:paraId="09600C56" w14:textId="094B3EBE" w:rsidR="0014681C" w:rsidRPr="0014681C" w:rsidRDefault="0014681C" w:rsidP="00FE763B">
      <w:pPr>
        <w:shd w:val="clear" w:color="auto" w:fill="FFFFFF" w:themeFill="background1"/>
        <w:bidi/>
        <w:spacing w:line="240" w:lineRule="auto"/>
        <w:jc w:val="both"/>
        <w:rPr>
          <w:rFonts w:cs="B Mitra"/>
          <w:color w:val="000000" w:themeColor="text1"/>
          <w:sz w:val="28"/>
          <w:szCs w:val="28"/>
          <w:rtl/>
          <w:lang w:bidi="fa-IR"/>
        </w:rPr>
      </w:pPr>
      <w:r w:rsidRPr="0014681C">
        <w:rPr>
          <w:rFonts w:cs="B Mitra"/>
          <w:color w:val="000000" w:themeColor="text1"/>
          <w:sz w:val="28"/>
          <w:szCs w:val="28"/>
          <w:rtl/>
          <w:lang w:bidi="fa-IR"/>
        </w:rPr>
        <w:t>اپل نسخه ۱۸ سیستم‌عامل‌های آی‌او‌اس و آی‌پد‌او‌اس را در روز دوشنبه ۱۶ سپتامبر ۲۰۲۴ منتشر کرد. در ستون فناوری این شماره از نسل مانا خلاصه‌ای از باگ‌های جدید مربوط به وُیس‌اُوِر و پشتیبانی از بریل این صفحه‌خوان که وب</w:t>
      </w:r>
      <w:r w:rsidRPr="0014681C">
        <w:rPr>
          <w:rFonts w:cs="B Mitra" w:hint="cs"/>
          <w:color w:val="000000" w:themeColor="text1"/>
          <w:sz w:val="28"/>
          <w:szCs w:val="28"/>
          <w:rtl/>
          <w:lang w:bidi="fa-IR"/>
        </w:rPr>
        <w:t>‌</w:t>
      </w:r>
      <w:r w:rsidRPr="0014681C">
        <w:rPr>
          <w:rFonts w:cs="B Mitra"/>
          <w:color w:val="000000" w:themeColor="text1"/>
          <w:sz w:val="28"/>
          <w:szCs w:val="28"/>
          <w:rtl/>
          <w:lang w:bidi="fa-IR"/>
        </w:rPr>
        <w:t>سایت اَپِل‌ویس در طول آزمایش این نسخه‌ها شناسایی کرده است را آورده‌ایم. همچنین جزئیاتی در مورد باگ‌های از پیش موجود که آزمایش</w:t>
      </w:r>
      <w:r w:rsidRPr="0014681C">
        <w:rPr>
          <w:rFonts w:cs="B Mitra"/>
          <w:color w:val="000000" w:themeColor="text1"/>
          <w:sz w:val="28"/>
          <w:szCs w:val="28"/>
          <w:lang w:bidi="fa-IR"/>
        </w:rPr>
        <w:t>‌</w:t>
      </w:r>
      <w:r w:rsidRPr="0014681C">
        <w:rPr>
          <w:rFonts w:cs="B Mitra"/>
          <w:color w:val="000000" w:themeColor="text1"/>
          <w:sz w:val="28"/>
          <w:szCs w:val="28"/>
          <w:rtl/>
          <w:lang w:bidi="fa-IR"/>
        </w:rPr>
        <w:t>ها نشان می‌دهد در آی‌او‌اس</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۱۸ و آی‌پد‌او‌اس</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۱۸ رفع شده‌اند در این ستون آمده است.</w:t>
      </w:r>
    </w:p>
    <w:p w14:paraId="44C5F08C" w14:textId="77777777" w:rsidR="0014681C" w:rsidRPr="0014681C" w:rsidRDefault="0014681C" w:rsidP="0014681C">
      <w:pPr>
        <w:pStyle w:val="Heading3"/>
        <w:bidi/>
        <w:rPr>
          <w:rFonts w:cs="B Mitra"/>
          <w:b/>
          <w:bCs/>
          <w:sz w:val="28"/>
          <w:szCs w:val="28"/>
          <w:rtl/>
          <w:lang w:bidi="fa-IR"/>
        </w:rPr>
      </w:pPr>
      <w:bookmarkStart w:id="16" w:name="_Toc180177452"/>
      <w:r w:rsidRPr="0014681C">
        <w:rPr>
          <w:rFonts w:cs="B Mitra"/>
          <w:b/>
          <w:bCs/>
          <w:sz w:val="28"/>
          <w:szCs w:val="28"/>
          <w:rtl/>
          <w:lang w:bidi="fa-IR"/>
        </w:rPr>
        <w:t>باگ‌های جدی</w:t>
      </w:r>
      <w:bookmarkEnd w:id="16"/>
    </w:p>
    <w:p w14:paraId="2ABFF884" w14:textId="3EA6C056" w:rsidR="0014681C" w:rsidRPr="0014681C" w:rsidRDefault="0014681C" w:rsidP="0014681C">
      <w:pPr>
        <w:shd w:val="clear" w:color="auto" w:fill="FFFFFF" w:themeFill="background1"/>
        <w:bidi/>
        <w:spacing w:line="240" w:lineRule="auto"/>
        <w:jc w:val="both"/>
        <w:rPr>
          <w:rFonts w:cs="B Mitra"/>
          <w:color w:val="000000" w:themeColor="text1"/>
          <w:sz w:val="28"/>
          <w:szCs w:val="28"/>
          <w:rtl/>
          <w:lang w:bidi="fa-IR"/>
        </w:rPr>
      </w:pPr>
      <w:r w:rsidRPr="0014681C">
        <w:rPr>
          <w:rFonts w:cs="B Mitra"/>
          <w:color w:val="000000" w:themeColor="text1"/>
          <w:sz w:val="28"/>
          <w:szCs w:val="28"/>
          <w:rtl/>
          <w:lang w:bidi="fa-IR"/>
        </w:rPr>
        <w:t>در زمان انتشار این مطلب، تیم اپل‌ویس هیچ باگی را در آی‌او‌اس</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۱۸ شناسایی نکرده است که بتوان آن را «جدی» طبقه‌بندی کرد.</w:t>
      </w:r>
    </w:p>
    <w:p w14:paraId="21ADA351" w14:textId="77777777" w:rsidR="0014681C" w:rsidRPr="0014681C" w:rsidRDefault="0014681C" w:rsidP="0014681C">
      <w:pPr>
        <w:pStyle w:val="Heading3"/>
        <w:bidi/>
        <w:rPr>
          <w:rFonts w:cs="B Mitra"/>
          <w:b/>
          <w:bCs/>
          <w:sz w:val="28"/>
          <w:szCs w:val="28"/>
          <w:rtl/>
          <w:lang w:bidi="fa-IR"/>
        </w:rPr>
      </w:pPr>
      <w:bookmarkStart w:id="17" w:name="_Toc180177453"/>
      <w:r w:rsidRPr="0014681C">
        <w:rPr>
          <w:rFonts w:cs="B Mitra"/>
          <w:b/>
          <w:bCs/>
          <w:sz w:val="28"/>
          <w:szCs w:val="28"/>
          <w:rtl/>
          <w:lang w:bidi="fa-IR"/>
        </w:rPr>
        <w:t>باگ‌های متوسط</w:t>
      </w:r>
      <w:bookmarkEnd w:id="17"/>
    </w:p>
    <w:p w14:paraId="1D5F1938"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هنگام استفاده از گزینه جدید «هنگام صحبت کردن» در امکان کاهش خودکار حجم صدا در آی‌او‌اس</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۱۸ حجم صدای ویس‌اور ممکن است به</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صورت تصادفی تغییر کند. بقیه گزینه‌های کاهش خودکار حجم صدا یعنی «خاموش» و «همیشه» مطابق انتظار عمل می‌کنند.</w:t>
      </w:r>
    </w:p>
    <w:p w14:paraId="6457350F"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هنگام مرتب‌سازی آیتم‌ها با استفاده از روتور ویس‌اور در مرکز کنترل که یک ویژگی جدید در آی‌او‌اس</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۱۸ است</w:t>
      </w:r>
      <w:r w:rsidRPr="0014681C">
        <w:rPr>
          <w:rFonts w:cs="B Mitra" w:hint="cs"/>
          <w:color w:val="000000" w:themeColor="text1"/>
          <w:sz w:val="28"/>
          <w:szCs w:val="28"/>
          <w:rtl/>
          <w:lang w:bidi="fa-IR"/>
        </w:rPr>
        <w:t>،</w:t>
      </w:r>
      <w:r w:rsidRPr="0014681C">
        <w:rPr>
          <w:rFonts w:cs="B Mitra"/>
          <w:color w:val="000000" w:themeColor="text1"/>
          <w:sz w:val="28"/>
          <w:szCs w:val="28"/>
          <w:rtl/>
          <w:lang w:bidi="fa-IR"/>
        </w:rPr>
        <w:t xml:space="preserve"> وقتی کنش «جای</w:t>
      </w:r>
      <w:r w:rsidRPr="0014681C">
        <w:rPr>
          <w:rFonts w:cs="B Mitra" w:hint="cs"/>
          <w:color w:val="000000" w:themeColor="text1"/>
          <w:sz w:val="28"/>
          <w:szCs w:val="28"/>
          <w:rtl/>
          <w:lang w:bidi="fa-IR"/>
        </w:rPr>
        <w:t>‌</w:t>
      </w:r>
      <w:r w:rsidRPr="0014681C">
        <w:rPr>
          <w:rFonts w:cs="B Mitra"/>
          <w:color w:val="000000" w:themeColor="text1"/>
          <w:sz w:val="28"/>
          <w:szCs w:val="28"/>
          <w:rtl/>
          <w:lang w:bidi="fa-IR"/>
        </w:rPr>
        <w:t>گذاری» را انتخاب می‌کنیم هیچ کاری انجام نمی‌شود و کنترل‌ها علی</w:t>
      </w:r>
      <w:r w:rsidRPr="0014681C">
        <w:rPr>
          <w:rFonts w:cs="B Mitra" w:hint="cs"/>
          <w:color w:val="000000" w:themeColor="text1"/>
          <w:sz w:val="28"/>
          <w:szCs w:val="28"/>
          <w:rtl/>
          <w:lang w:bidi="fa-IR"/>
        </w:rPr>
        <w:t>‌</w:t>
      </w:r>
      <w:r w:rsidRPr="0014681C">
        <w:rPr>
          <w:rFonts w:cs="B Mitra"/>
          <w:color w:val="000000" w:themeColor="text1"/>
          <w:sz w:val="28"/>
          <w:szCs w:val="28"/>
          <w:rtl/>
          <w:lang w:bidi="fa-IR"/>
        </w:rPr>
        <w:t>رغم اینکه ویس‌اور عبارت «جای</w:t>
      </w:r>
      <w:r w:rsidRPr="0014681C">
        <w:rPr>
          <w:rFonts w:cs="B Mitra" w:hint="cs"/>
          <w:color w:val="000000" w:themeColor="text1"/>
          <w:sz w:val="28"/>
          <w:szCs w:val="28"/>
          <w:rtl/>
          <w:lang w:bidi="fa-IR"/>
        </w:rPr>
        <w:t>‌</w:t>
      </w:r>
      <w:r w:rsidRPr="0014681C">
        <w:rPr>
          <w:rFonts w:cs="B Mitra"/>
          <w:color w:val="000000" w:themeColor="text1"/>
          <w:sz w:val="28"/>
          <w:szCs w:val="28"/>
          <w:rtl/>
          <w:lang w:bidi="fa-IR"/>
        </w:rPr>
        <w:t>گذاری کامل شد» را اعلام می‌کند</w:t>
      </w:r>
      <w:r w:rsidRPr="0014681C">
        <w:rPr>
          <w:rFonts w:cs="B Mitra" w:hint="cs"/>
          <w:color w:val="000000" w:themeColor="text1"/>
          <w:sz w:val="28"/>
          <w:szCs w:val="28"/>
          <w:rtl/>
          <w:lang w:bidi="fa-IR"/>
        </w:rPr>
        <w:t>،</w:t>
      </w:r>
      <w:r w:rsidRPr="0014681C">
        <w:rPr>
          <w:rFonts w:cs="B Mitra"/>
          <w:color w:val="000000" w:themeColor="text1"/>
          <w:sz w:val="28"/>
          <w:szCs w:val="28"/>
          <w:rtl/>
          <w:lang w:bidi="fa-IR"/>
        </w:rPr>
        <w:t xml:space="preserve"> در مکان اصلی خود باقی می‌مانند. برای حرکت دادن یک کنترل، وقتی حالت ویرایش فعال است روی کنترل دو</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بار ضربه بزنید و نگه دارید و سپس آن را به جایی که می‌خواهید کنترل را به آنجا ببرید حرکت دهید.</w:t>
      </w:r>
    </w:p>
    <w:p w14:paraId="009B77BD"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rtl/>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هنگام مواجه شدن با نمودار بارش در اپلیکیشن آب و هوا، بین مرور کردن به چپ یا راست و شنیدن صدای ویس‌اور ت</w:t>
      </w:r>
      <w:r w:rsidRPr="0014681C">
        <w:rPr>
          <w:rFonts w:cs="B Mitra" w:hint="cs"/>
          <w:color w:val="000000" w:themeColor="text1"/>
          <w:sz w:val="28"/>
          <w:szCs w:val="28"/>
          <w:rtl/>
          <w:lang w:bidi="fa-IR"/>
        </w:rPr>
        <w:t>أ</w:t>
      </w:r>
      <w:r w:rsidRPr="0014681C">
        <w:rPr>
          <w:rFonts w:cs="B Mitra"/>
          <w:color w:val="000000" w:themeColor="text1"/>
          <w:sz w:val="28"/>
          <w:szCs w:val="28"/>
          <w:rtl/>
          <w:lang w:bidi="fa-IR"/>
        </w:rPr>
        <w:t>خیر وجود دارد. در برخی موارد، بعد از چند</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بار مرور کردن فوکوس ویس‌اور به دکمه «نمایش نقشه» در پایین صفحه منتقل می‌شود. برای رد شدن از نمودار بارش، روتر ویس‌اور</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را روی «ظرف‌ها» تنظیم کنید و با مرور به بالا یا پایین به ظرف دیگری مانند پیش‌بینی ساعتی بروید.</w:t>
      </w:r>
    </w:p>
    <w:p w14:paraId="674D47BA"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ـ</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مشکلات متعددی در برچسب‌گذاری دکمه‌ها در اپلیکیشن باز</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طراحی</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شده تصاویر آی‌او‌اس</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۱۸ وجود دارد.</w:t>
      </w:r>
    </w:p>
    <w:p w14:paraId="1AC5A203"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lastRenderedPageBreak/>
        <w:t xml:space="preserve">ـ </w:t>
      </w:r>
      <w:r w:rsidRPr="0014681C">
        <w:rPr>
          <w:rFonts w:cs="B Mitra"/>
          <w:color w:val="000000" w:themeColor="text1"/>
          <w:sz w:val="28"/>
          <w:szCs w:val="28"/>
          <w:rtl/>
          <w:lang w:bidi="fa-IR"/>
        </w:rPr>
        <w:t>هنگام مرور اعلان‌ها در صفحه قفل ویس‌اور حتی وقتی تنها یک اعلان وجود دارد می‌گوید «صف جمع</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شده».</w:t>
      </w:r>
    </w:p>
    <w:p w14:paraId="2AE4FA33"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rtl/>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وقتی در برگه «موارد اخیر» برنامه تلفن روی تماس یا شماره تلفن متمرکز هستیم، انتخاب گزینه «تماس» از روتر ویس‌اور هیچ ت</w:t>
      </w:r>
      <w:r w:rsidRPr="0014681C">
        <w:rPr>
          <w:rFonts w:cs="B Mitra" w:hint="cs"/>
          <w:color w:val="000000" w:themeColor="text1"/>
          <w:sz w:val="28"/>
          <w:szCs w:val="28"/>
          <w:rtl/>
          <w:lang w:bidi="fa-IR"/>
        </w:rPr>
        <w:t>أ</w:t>
      </w:r>
      <w:r w:rsidRPr="0014681C">
        <w:rPr>
          <w:rFonts w:cs="B Mitra"/>
          <w:color w:val="000000" w:themeColor="text1"/>
          <w:sz w:val="28"/>
          <w:szCs w:val="28"/>
          <w:rtl/>
          <w:lang w:bidi="fa-IR"/>
        </w:rPr>
        <w:t>ثیری ندارد. توصیه می‌کنیم کاربران از گزینه «فعال کردن» روتر استفاده کنند، چون «تماس» اقدام پیش‌فرض است.</w:t>
      </w:r>
    </w:p>
    <w:p w14:paraId="38DAE304" w14:textId="77777777" w:rsidR="0014681C" w:rsidRPr="0014681C" w:rsidRDefault="0014681C" w:rsidP="0014681C">
      <w:pPr>
        <w:pStyle w:val="Heading3"/>
        <w:bidi/>
        <w:rPr>
          <w:rFonts w:cs="B Mitra"/>
          <w:b/>
          <w:bCs/>
          <w:sz w:val="28"/>
          <w:szCs w:val="28"/>
          <w:rtl/>
          <w:lang w:bidi="fa-IR"/>
        </w:rPr>
      </w:pPr>
      <w:bookmarkStart w:id="18" w:name="_Toc180177454"/>
      <w:r w:rsidRPr="0014681C">
        <w:rPr>
          <w:rFonts w:cs="B Mitra"/>
          <w:b/>
          <w:bCs/>
          <w:sz w:val="28"/>
          <w:szCs w:val="28"/>
          <w:rtl/>
          <w:lang w:bidi="fa-IR"/>
        </w:rPr>
        <w:t>باگ‌های جزئی</w:t>
      </w:r>
      <w:bookmarkEnd w:id="18"/>
    </w:p>
    <w:p w14:paraId="4043E533"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هنگام پاسخ دادن به یک پیام در برنامه ایمیل وقتی با کیبورد بریل تایپ می‌کنیم، گاهی اوقات حروفی که بلافاصله بعد از فاصله می‌آیند حذف می‌شوند. توصیه می‌شود که کاربران نمایشگرهای بریل تا زمان حل این مشکل ایمیل‌هایشان را در اپلیکیشن دیگری مثل برنامه یادداشت‌ها یا برنامه پیش‌نویس‌ها تایپ کنند.</w:t>
      </w:r>
    </w:p>
    <w:p w14:paraId="07BC99B7"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color w:val="000000" w:themeColor="text1"/>
          <w:sz w:val="28"/>
          <w:szCs w:val="28"/>
          <w:rtl/>
          <w:lang w:bidi="fa-IR"/>
        </w:rPr>
        <w:t xml:space="preserve">ـ </w:t>
      </w:r>
      <w:r w:rsidRPr="0014681C">
        <w:rPr>
          <w:rFonts w:cs="B Mitra"/>
          <w:color w:val="000000" w:themeColor="text1"/>
          <w:sz w:val="28"/>
          <w:szCs w:val="28"/>
          <w:rtl/>
          <w:lang w:bidi="fa-IR"/>
        </w:rPr>
        <w:t>وقتی اعلان‌های ویس‌اور به نمایشگر بریل می‌رسند، اغلب به</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صورت بریل معمولی و نه به</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صورت کوتاه</w:t>
      </w:r>
      <w:r w:rsidRPr="0014681C">
        <w:rPr>
          <w:rFonts w:cs="B Mitra" w:hint="eastAsia"/>
          <w:color w:val="000000" w:themeColor="text1"/>
          <w:sz w:val="28"/>
          <w:szCs w:val="28"/>
          <w:lang w:bidi="fa-IR"/>
        </w:rPr>
        <w:t>‌</w:t>
      </w:r>
      <w:r w:rsidRPr="0014681C">
        <w:rPr>
          <w:rFonts w:cs="B Mitra"/>
          <w:color w:val="000000" w:themeColor="text1"/>
          <w:sz w:val="28"/>
          <w:szCs w:val="28"/>
          <w:rtl/>
          <w:lang w:bidi="fa-IR"/>
        </w:rPr>
        <w:t>نویسی ظاهر می‌شوند، حتی اگر کوتاه</w:t>
      </w:r>
      <w:r w:rsidRPr="0014681C">
        <w:rPr>
          <w:rFonts w:cs="B Mitra" w:hint="eastAsia"/>
          <w:color w:val="000000" w:themeColor="text1"/>
          <w:sz w:val="28"/>
          <w:szCs w:val="28"/>
          <w:lang w:bidi="fa-IR"/>
        </w:rPr>
        <w:t>‌</w:t>
      </w:r>
      <w:r w:rsidRPr="0014681C">
        <w:rPr>
          <w:rFonts w:cs="B Mitra"/>
          <w:color w:val="000000" w:themeColor="text1"/>
          <w:sz w:val="28"/>
          <w:szCs w:val="28"/>
          <w:rtl/>
          <w:lang w:bidi="fa-IR"/>
        </w:rPr>
        <w:t>نویسی بریل فعال باشد. برای خواندن تاریخچه اعلان‌ها به</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صورت کوتاه</w:t>
      </w:r>
      <w:r w:rsidRPr="0014681C">
        <w:rPr>
          <w:rFonts w:cs="B Mitra" w:hint="eastAsia"/>
          <w:color w:val="000000" w:themeColor="text1"/>
          <w:sz w:val="28"/>
          <w:szCs w:val="28"/>
          <w:lang w:bidi="fa-IR"/>
        </w:rPr>
        <w:t>‌</w:t>
      </w:r>
      <w:r w:rsidRPr="0014681C">
        <w:rPr>
          <w:rFonts w:cs="B Mitra"/>
          <w:color w:val="000000" w:themeColor="text1"/>
          <w:sz w:val="28"/>
          <w:szCs w:val="28"/>
          <w:rtl/>
          <w:lang w:bidi="fa-IR"/>
        </w:rPr>
        <w:t>نویسی در صورت فعال بودن کوتاه</w:t>
      </w:r>
      <w:r w:rsidRPr="0014681C">
        <w:rPr>
          <w:rFonts w:cs="B Mitra" w:hint="eastAsia"/>
          <w:color w:val="000000" w:themeColor="text1"/>
          <w:sz w:val="28"/>
          <w:szCs w:val="28"/>
          <w:lang w:bidi="fa-IR"/>
        </w:rPr>
        <w:t>‌</w:t>
      </w:r>
      <w:r w:rsidRPr="0014681C">
        <w:rPr>
          <w:rFonts w:cs="B Mitra"/>
          <w:color w:val="000000" w:themeColor="text1"/>
          <w:sz w:val="28"/>
          <w:szCs w:val="28"/>
          <w:rtl/>
          <w:lang w:bidi="fa-IR"/>
        </w:rPr>
        <w:t>نویسی، فاصله را همزمان با نقطه‌های ۱</w:t>
      </w:r>
      <w:r w:rsidRPr="0014681C">
        <w:rPr>
          <w:rFonts w:cs="B Mitra"/>
          <w:color w:val="000000" w:themeColor="text1"/>
          <w:sz w:val="28"/>
          <w:szCs w:val="28"/>
          <w:lang w:bidi="fa-IR"/>
        </w:rPr>
        <w:t>-</w:t>
      </w:r>
      <w:r w:rsidRPr="0014681C">
        <w:rPr>
          <w:rFonts w:cs="B Mitra"/>
          <w:color w:val="000000" w:themeColor="text1"/>
          <w:sz w:val="28"/>
          <w:szCs w:val="28"/>
          <w:rtl/>
          <w:lang w:bidi="fa-IR"/>
        </w:rPr>
        <w:t>۳</w:t>
      </w:r>
      <w:r w:rsidRPr="0014681C">
        <w:rPr>
          <w:rFonts w:cs="B Mitra"/>
          <w:color w:val="000000" w:themeColor="text1"/>
          <w:sz w:val="28"/>
          <w:szCs w:val="28"/>
          <w:lang w:bidi="fa-IR"/>
        </w:rPr>
        <w:t>-</w:t>
      </w:r>
      <w:r w:rsidRPr="0014681C">
        <w:rPr>
          <w:rFonts w:cs="B Mitra"/>
          <w:color w:val="000000" w:themeColor="text1"/>
          <w:sz w:val="28"/>
          <w:szCs w:val="28"/>
          <w:rtl/>
          <w:lang w:bidi="fa-IR"/>
        </w:rPr>
        <w:t>۴</w:t>
      </w:r>
      <w:r w:rsidRPr="0014681C">
        <w:rPr>
          <w:rFonts w:cs="B Mitra"/>
          <w:color w:val="000000" w:themeColor="text1"/>
          <w:sz w:val="28"/>
          <w:szCs w:val="28"/>
          <w:lang w:bidi="fa-IR"/>
        </w:rPr>
        <w:t>-</w:t>
      </w:r>
      <w:r w:rsidRPr="0014681C">
        <w:rPr>
          <w:rFonts w:cs="B Mitra"/>
          <w:color w:val="000000" w:themeColor="text1"/>
          <w:sz w:val="28"/>
          <w:szCs w:val="28"/>
          <w:rtl/>
          <w:lang w:bidi="fa-IR"/>
        </w:rPr>
        <w:t>۵ فشار دهید.</w:t>
      </w:r>
    </w:p>
    <w:p w14:paraId="6961C031"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هنگام انتقال آیکون‌های صفحه اصلی به موقعیت‌های غیر</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خطی، امکان استفاده از روش کشیدن و رها کردن موجود در روتر ویس‌اور وجود ندارد. کاربران همچنان می‌توانند آیکون‌ها را با نگه داشتن و کشیدن به موقعیت‌های غیر</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خطی منتقل کنند.</w:t>
      </w:r>
    </w:p>
    <w:p w14:paraId="66171946"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ـ</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در کتابخانه برنامه‌ها، گزینه موجود در روتر برای پیمایش بر اساس ظرف‌ها کار نمی‌کند.</w:t>
      </w:r>
    </w:p>
    <w:p w14:paraId="1F318DD7"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هنگام ویرایش کنش‌های صفحه قفل (یک ویژگی جدید در آی‌او‌اس</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۱۸)</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و انتخاب میانبر برنامه برای باز شدن، هیچ راه مشخصی برای خروج از صفحه انتخاب برنامه وجود ندارد. برای خروج از صفحه مربوط به انتخاب برنامه، توصیه می‌کنیم کاربران از ژست اسکرول دو انگشتی استفاده کنند. با این کار تمرکز ویس‌اور در صفحه قبلی قرار خواهد گرفت.</w:t>
      </w:r>
    </w:p>
    <w:p w14:paraId="4B1B2ACD"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برچسب‌های ویس‌اور برای دکمه‌های میانبر کنش‌های سریع در صفحه قفل شامل کلمه «خاموش» هستند، حتی اگر یک دکمه دو</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وضعیتی نباشد.</w:t>
      </w:r>
    </w:p>
    <w:p w14:paraId="6C45CF10"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هنگام باز کردن تعویض</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کننده برنامه از صفحه اصلی، تمرکز ویس‌اور در ابتدا متناقض و غیر</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قابل اعتماد است. توصیه می‌شود کاربران پس از باز کردن تعویض</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کننده برنامه از صفحه اصلی، قبل از ادامه به کار چند ثانیه صبر کنند تا فوکوس در جای مناسب قرار بگیرد.</w:t>
      </w:r>
    </w:p>
    <w:p w14:paraId="4D259BC9"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وقتی در روتر ویس‌اور روی گزینه موتورهای صوتی که امکانی جدید در آی‌او‌اس</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۱۸ است قرار می‌گیریم</w:t>
      </w:r>
      <w:r w:rsidRPr="0014681C">
        <w:rPr>
          <w:rFonts w:cs="B Mitra" w:hint="cs"/>
          <w:color w:val="000000" w:themeColor="text1"/>
          <w:sz w:val="28"/>
          <w:szCs w:val="28"/>
          <w:rtl/>
          <w:lang w:bidi="fa-IR"/>
        </w:rPr>
        <w:t>،</w:t>
      </w:r>
      <w:r w:rsidRPr="0014681C">
        <w:rPr>
          <w:rFonts w:cs="B Mitra"/>
          <w:color w:val="000000" w:themeColor="text1"/>
          <w:sz w:val="28"/>
          <w:szCs w:val="28"/>
          <w:rtl/>
          <w:lang w:bidi="fa-IR"/>
        </w:rPr>
        <w:t xml:space="preserve"> نام صدای انتخاب شده فعلی به</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صورت خودکار اعلام نمی‌شود.</w:t>
      </w:r>
    </w:p>
    <w:p w14:paraId="36D65B57"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هنگام جستجوی تماس‌ها با استفاده از روش تی‌۹ با صفحه کلید برنامه تلفن، ویس‌اور نتایج جستجو را نمی‌خواند.</w:t>
      </w:r>
    </w:p>
    <w:p w14:paraId="587AF2F8"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دکمه‌های مربوط به ایجاد ویجت در منوی بافت مربوط به آیکون‌های برنامه‌های صفحه اصلی به</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درستی برچسب‌گذاری نشده‌اند.</w:t>
      </w:r>
    </w:p>
    <w:p w14:paraId="3455F79E" w14:textId="77777777" w:rsidR="0014681C" w:rsidRPr="0014681C" w:rsidRDefault="0014681C" w:rsidP="0014681C">
      <w:pPr>
        <w:pStyle w:val="Heading3"/>
        <w:bidi/>
        <w:rPr>
          <w:rFonts w:cs="B Mitra"/>
          <w:b/>
          <w:bCs/>
          <w:sz w:val="28"/>
          <w:szCs w:val="28"/>
          <w:rtl/>
          <w:lang w:bidi="fa-IR"/>
        </w:rPr>
      </w:pPr>
      <w:bookmarkStart w:id="19" w:name="_Toc180177455"/>
      <w:r w:rsidRPr="0014681C">
        <w:rPr>
          <w:rFonts w:cs="B Mitra"/>
          <w:b/>
          <w:bCs/>
          <w:sz w:val="28"/>
          <w:szCs w:val="28"/>
          <w:rtl/>
          <w:lang w:bidi="fa-IR"/>
        </w:rPr>
        <w:lastRenderedPageBreak/>
        <w:t>سایر مشکلات</w:t>
      </w:r>
      <w:bookmarkEnd w:id="19"/>
    </w:p>
    <w:p w14:paraId="6109393F"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rtl/>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هر</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چند اپل‌ویس مطمئن نیست که آیا این موضوع به طور خاص مربوط به استفاده از ویس‌اور است یا خیر، یکی از اعضای تیم این وب</w:t>
      </w:r>
      <w:r w:rsidRPr="0014681C">
        <w:rPr>
          <w:rFonts w:cs="B Mitra" w:hint="cs"/>
          <w:color w:val="000000" w:themeColor="text1"/>
          <w:sz w:val="28"/>
          <w:szCs w:val="28"/>
          <w:rtl/>
          <w:lang w:bidi="fa-IR"/>
        </w:rPr>
        <w:t>‌</w:t>
      </w:r>
      <w:r w:rsidRPr="0014681C">
        <w:rPr>
          <w:rFonts w:cs="B Mitra"/>
          <w:color w:val="000000" w:themeColor="text1"/>
          <w:sz w:val="28"/>
          <w:szCs w:val="28"/>
          <w:rtl/>
          <w:lang w:bidi="fa-IR"/>
        </w:rPr>
        <w:t>سایت گزارش داده است که هنگام دریافت اعلان صداها به</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طور یکپارچه پخش نمی‌شوند. بازخوردی در رابطه با این موضوع برای اپل ارسال شده است. حتی اگر این موضوع ارتباطی به ویس‌اور نداشته باشد، در اینجا به آن اشاره شده است چرا که صداها نقش مهمی در تجربه کاربری بسیاری از کاربران نابینا یا کم‌بینا دارند.</w:t>
      </w:r>
    </w:p>
    <w:p w14:paraId="4781F4E3" w14:textId="77777777" w:rsidR="0014681C" w:rsidRPr="0014681C" w:rsidRDefault="0014681C" w:rsidP="0014681C">
      <w:pPr>
        <w:pStyle w:val="Heading3"/>
        <w:bidi/>
        <w:rPr>
          <w:rFonts w:cs="B Mitra"/>
          <w:b/>
          <w:bCs/>
          <w:sz w:val="28"/>
          <w:szCs w:val="28"/>
          <w:rtl/>
          <w:lang w:bidi="fa-IR"/>
        </w:rPr>
      </w:pPr>
      <w:bookmarkStart w:id="20" w:name="_Toc180177456"/>
      <w:r w:rsidRPr="0014681C">
        <w:rPr>
          <w:rFonts w:cs="B Mitra"/>
          <w:b/>
          <w:bCs/>
          <w:sz w:val="28"/>
          <w:szCs w:val="28"/>
          <w:rtl/>
          <w:lang w:bidi="fa-IR"/>
        </w:rPr>
        <w:t>بهبودهای ویس‌اور و بریل در آی‌او‌اس</w:t>
      </w:r>
      <w:r w:rsidRPr="0014681C">
        <w:rPr>
          <w:rFonts w:cs="B Mitra"/>
          <w:b/>
          <w:bCs/>
          <w:sz w:val="28"/>
          <w:szCs w:val="28"/>
          <w:lang w:bidi="fa-IR"/>
        </w:rPr>
        <w:t xml:space="preserve"> </w:t>
      </w:r>
      <w:r w:rsidRPr="0014681C">
        <w:rPr>
          <w:rFonts w:cs="B Mitra"/>
          <w:b/>
          <w:bCs/>
          <w:sz w:val="28"/>
          <w:szCs w:val="28"/>
          <w:rtl/>
          <w:lang w:bidi="fa-IR"/>
        </w:rPr>
        <w:t>۱۸ و آی‌پد‌او‌اس</w:t>
      </w:r>
      <w:r w:rsidRPr="0014681C">
        <w:rPr>
          <w:rFonts w:cs="B Mitra"/>
          <w:b/>
          <w:bCs/>
          <w:sz w:val="28"/>
          <w:szCs w:val="28"/>
          <w:lang w:bidi="fa-IR"/>
        </w:rPr>
        <w:t xml:space="preserve"> </w:t>
      </w:r>
      <w:r w:rsidRPr="0014681C">
        <w:rPr>
          <w:rFonts w:cs="B Mitra"/>
          <w:b/>
          <w:bCs/>
          <w:sz w:val="28"/>
          <w:szCs w:val="28"/>
          <w:rtl/>
          <w:lang w:bidi="fa-IR"/>
        </w:rPr>
        <w:t>۱۸</w:t>
      </w:r>
      <w:bookmarkEnd w:id="20"/>
    </w:p>
    <w:p w14:paraId="5F9C9675"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rtl/>
          <w:lang w:bidi="fa-IR"/>
        </w:rPr>
      </w:pPr>
      <w:r w:rsidRPr="0014681C">
        <w:rPr>
          <w:rFonts w:cs="B Mitra"/>
          <w:color w:val="000000" w:themeColor="text1"/>
          <w:sz w:val="28"/>
          <w:szCs w:val="28"/>
          <w:rtl/>
          <w:lang w:bidi="fa-IR"/>
        </w:rPr>
        <w:t>آزمایش</w:t>
      </w:r>
      <w:r w:rsidRPr="0014681C">
        <w:rPr>
          <w:rFonts w:cs="B Mitra"/>
          <w:color w:val="000000" w:themeColor="text1"/>
          <w:sz w:val="28"/>
          <w:szCs w:val="28"/>
          <w:lang w:bidi="fa-IR"/>
        </w:rPr>
        <w:t>‌</w:t>
      </w:r>
      <w:r w:rsidRPr="0014681C">
        <w:rPr>
          <w:rFonts w:cs="B Mitra"/>
          <w:color w:val="000000" w:themeColor="text1"/>
          <w:sz w:val="28"/>
          <w:szCs w:val="28"/>
          <w:rtl/>
          <w:lang w:bidi="fa-IR"/>
        </w:rPr>
        <w:t>های تیم اپل‌ویس نشان می‌دهد که باگ‌های دسترس</w:t>
      </w:r>
      <w:r w:rsidRPr="0014681C">
        <w:rPr>
          <w:rFonts w:cs="B Mitra" w:hint="cs"/>
          <w:color w:val="000000" w:themeColor="text1"/>
          <w:sz w:val="28"/>
          <w:szCs w:val="28"/>
          <w:rtl/>
          <w:lang w:bidi="fa-IR"/>
        </w:rPr>
        <w:t>ی</w:t>
      </w:r>
      <w:r w:rsidRPr="0014681C">
        <w:rPr>
          <w:rFonts w:cs="B Mitra"/>
          <w:color w:val="000000" w:themeColor="text1"/>
          <w:sz w:val="28"/>
          <w:szCs w:val="28"/>
          <w:rtl/>
          <w:lang w:bidi="fa-IR"/>
        </w:rPr>
        <w:t>‌پذیری از پیش موجود زیر در آی‌او‌اس</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۱۷ و آی‌پد‌او‌اس</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۱۷ برطرف یا به</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طور قابل‌توجهی به آنها رسیدگی شده است:</w:t>
      </w:r>
    </w:p>
    <w:p w14:paraId="1544F939"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ـ</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بهبود قابل</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توجهی در مشکلی که در آن ورودی صفحه بریل هنگام رفتن به یک خط جدید یا حذف کلمه به کلمه دچار مشکل می‌شد دیده می‌شود.</w:t>
      </w:r>
    </w:p>
    <w:p w14:paraId="1219B6B5"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ـ</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وقتی خروجی بریل روی بریل معمولی و ورودی روی کوتاه</w:t>
      </w:r>
      <w:r w:rsidRPr="0014681C">
        <w:rPr>
          <w:rFonts w:cs="B Mitra" w:hint="eastAsia"/>
          <w:color w:val="000000" w:themeColor="text1"/>
          <w:sz w:val="28"/>
          <w:szCs w:val="28"/>
          <w:lang w:bidi="fa-IR"/>
        </w:rPr>
        <w:t>‌</w:t>
      </w:r>
      <w:r w:rsidRPr="0014681C">
        <w:rPr>
          <w:rFonts w:cs="B Mitra"/>
          <w:color w:val="000000" w:themeColor="text1"/>
          <w:sz w:val="28"/>
          <w:szCs w:val="28"/>
          <w:rtl/>
          <w:lang w:bidi="fa-IR"/>
        </w:rPr>
        <w:t>نویسی تنظیم شده باشد حالا در اپلیکیشن‌های ایمیل و پیام‌ها متن‌های تایپ شده به</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درستی از کوتاه</w:t>
      </w:r>
      <w:r w:rsidRPr="0014681C">
        <w:rPr>
          <w:rFonts w:cs="B Mitra" w:hint="eastAsia"/>
          <w:color w:val="000000" w:themeColor="text1"/>
          <w:sz w:val="28"/>
          <w:szCs w:val="28"/>
          <w:lang w:bidi="fa-IR"/>
        </w:rPr>
        <w:t>‌</w:t>
      </w:r>
      <w:r w:rsidRPr="0014681C">
        <w:rPr>
          <w:rFonts w:cs="B Mitra"/>
          <w:color w:val="000000" w:themeColor="text1"/>
          <w:sz w:val="28"/>
          <w:szCs w:val="28"/>
          <w:rtl/>
          <w:lang w:bidi="fa-IR"/>
        </w:rPr>
        <w:t>نویسی به بریل معمولی ترجمه می‌شوند.</w:t>
      </w:r>
    </w:p>
    <w:p w14:paraId="7F82FDAA"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ـ</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حالا گزینه کلمات دارای اشتباه املایی در روتر هنگام نوشتن یک پیام در برنامه ایمیل آن</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طوری که انتظار می‌رود عمل می‌کند.</w:t>
      </w:r>
    </w:p>
    <w:p w14:paraId="5F4A60A3"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lang w:bidi="fa-IR"/>
        </w:rPr>
      </w:pPr>
      <w:r w:rsidRPr="0014681C">
        <w:rPr>
          <w:rFonts w:cs="B Mitra" w:hint="cs"/>
          <w:b/>
          <w:bCs/>
          <w:color w:val="000000" w:themeColor="text1"/>
          <w:sz w:val="28"/>
          <w:szCs w:val="28"/>
          <w:rtl/>
          <w:lang w:bidi="fa-IR"/>
        </w:rPr>
        <w:t>ـ</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اکنون نمایشگرهای بریل یو‌اس‌بی هید پس از باز شدن قفل صفحه به</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طور قابل</w:t>
      </w:r>
      <w:r w:rsidRPr="0014681C">
        <w:rPr>
          <w:rFonts w:cs="B Mitra" w:hint="cs"/>
          <w:color w:val="000000" w:themeColor="text1"/>
          <w:sz w:val="28"/>
          <w:szCs w:val="28"/>
          <w:rtl/>
          <w:lang w:bidi="fa-IR"/>
        </w:rPr>
        <w:t xml:space="preserve"> </w:t>
      </w:r>
      <w:r w:rsidRPr="0014681C">
        <w:rPr>
          <w:rFonts w:cs="B Mitra"/>
          <w:color w:val="000000" w:themeColor="text1"/>
          <w:sz w:val="28"/>
          <w:szCs w:val="28"/>
          <w:rtl/>
          <w:lang w:bidi="fa-IR"/>
        </w:rPr>
        <w:t>اطمینانی از حالت خواب خارج می‌شوند.</w:t>
      </w:r>
    </w:p>
    <w:p w14:paraId="436A2D0C"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rtl/>
          <w:lang w:bidi="fa-IR"/>
        </w:rPr>
      </w:pPr>
      <w:r w:rsidRPr="0014681C">
        <w:rPr>
          <w:rFonts w:cs="B Mitra" w:hint="cs"/>
          <w:b/>
          <w:bCs/>
          <w:color w:val="000000" w:themeColor="text1"/>
          <w:sz w:val="28"/>
          <w:szCs w:val="28"/>
          <w:rtl/>
          <w:lang w:bidi="fa-IR"/>
        </w:rPr>
        <w:t xml:space="preserve">ـ </w:t>
      </w:r>
      <w:r w:rsidRPr="0014681C">
        <w:rPr>
          <w:rFonts w:cs="B Mitra"/>
          <w:color w:val="000000" w:themeColor="text1"/>
          <w:sz w:val="28"/>
          <w:szCs w:val="28"/>
          <w:rtl/>
          <w:lang w:bidi="fa-IR"/>
        </w:rPr>
        <w:t>تمرکز ویس‌اور هنگام نوشتن ایمیل در برنامه ایمیل مطابق انتظار عمل می‌کند.</w:t>
      </w:r>
    </w:p>
    <w:p w14:paraId="0275A420" w14:textId="77777777" w:rsidR="0014681C" w:rsidRPr="0014681C" w:rsidRDefault="0014681C" w:rsidP="0014681C">
      <w:pPr>
        <w:pStyle w:val="Heading3"/>
        <w:bidi/>
        <w:rPr>
          <w:rFonts w:cs="B Mitra"/>
          <w:b/>
          <w:bCs/>
          <w:sz w:val="28"/>
          <w:szCs w:val="28"/>
          <w:rtl/>
          <w:lang w:bidi="fa-IR"/>
        </w:rPr>
      </w:pPr>
      <w:bookmarkStart w:id="21" w:name="_Toc180177457"/>
      <w:r w:rsidRPr="0014681C">
        <w:rPr>
          <w:rFonts w:cs="B Mitra"/>
          <w:b/>
          <w:bCs/>
          <w:sz w:val="28"/>
          <w:szCs w:val="28"/>
          <w:rtl/>
          <w:lang w:bidi="fa-IR"/>
        </w:rPr>
        <w:t>سخن آخر</w:t>
      </w:r>
      <w:bookmarkEnd w:id="21"/>
    </w:p>
    <w:p w14:paraId="7625FF18" w14:textId="77777777" w:rsidR="0014681C" w:rsidRPr="0014681C" w:rsidRDefault="0014681C" w:rsidP="0014681C">
      <w:pPr>
        <w:shd w:val="clear" w:color="auto" w:fill="FFFFFF" w:themeFill="background1"/>
        <w:bidi/>
        <w:spacing w:line="240" w:lineRule="auto"/>
        <w:jc w:val="both"/>
        <w:rPr>
          <w:rFonts w:cs="B Mitra"/>
          <w:color w:val="000000" w:themeColor="text1"/>
          <w:sz w:val="28"/>
          <w:szCs w:val="28"/>
          <w:rtl/>
          <w:lang w:bidi="fa-IR"/>
        </w:rPr>
      </w:pPr>
      <w:r w:rsidRPr="0014681C">
        <w:rPr>
          <w:rFonts w:cs="B Mitra"/>
          <w:color w:val="000000" w:themeColor="text1"/>
          <w:sz w:val="28"/>
          <w:szCs w:val="28"/>
          <w:rtl/>
          <w:lang w:bidi="fa-IR"/>
        </w:rPr>
        <w:t>در نظر داشته باشید که تجربه نشان داده است که اپل بسیاری از باگ‌های دسترس</w:t>
      </w:r>
      <w:r w:rsidRPr="0014681C">
        <w:rPr>
          <w:rFonts w:cs="B Mitra" w:hint="cs"/>
          <w:color w:val="000000" w:themeColor="text1"/>
          <w:sz w:val="28"/>
          <w:szCs w:val="28"/>
          <w:rtl/>
          <w:lang w:bidi="fa-IR"/>
        </w:rPr>
        <w:t>ی</w:t>
      </w:r>
      <w:r w:rsidRPr="0014681C">
        <w:rPr>
          <w:rFonts w:cs="B Mitra"/>
          <w:color w:val="000000" w:themeColor="text1"/>
          <w:sz w:val="28"/>
          <w:szCs w:val="28"/>
          <w:rtl/>
          <w:lang w:bidi="fa-IR"/>
        </w:rPr>
        <w:t>‌پذیری را در چند آپدیت اول پس از انتشار یک ب</w:t>
      </w:r>
      <w:r w:rsidRPr="0014681C">
        <w:rPr>
          <w:rFonts w:cs="B Mitra" w:hint="cs"/>
          <w:color w:val="000000" w:themeColor="text1"/>
          <w:sz w:val="28"/>
          <w:szCs w:val="28"/>
          <w:rtl/>
          <w:lang w:bidi="fa-IR"/>
        </w:rPr>
        <w:t>ه‌</w:t>
      </w:r>
      <w:r w:rsidRPr="0014681C">
        <w:rPr>
          <w:rFonts w:cs="B Mitra"/>
          <w:color w:val="000000" w:themeColor="text1"/>
          <w:sz w:val="28"/>
          <w:szCs w:val="28"/>
          <w:rtl/>
          <w:lang w:bidi="fa-IR"/>
        </w:rPr>
        <w:t>روزرسانی اصلی برطرف می‌کند.</w:t>
      </w:r>
    </w:p>
    <w:p w14:paraId="4E685966" w14:textId="55D5E1FB" w:rsidR="0014681C" w:rsidRDefault="0014681C" w:rsidP="00FE763B">
      <w:pPr>
        <w:shd w:val="clear" w:color="auto" w:fill="FFFFFF" w:themeFill="background1"/>
        <w:bidi/>
        <w:spacing w:line="240" w:lineRule="auto"/>
        <w:jc w:val="both"/>
        <w:rPr>
          <w:rFonts w:cs="B Mitra"/>
          <w:color w:val="000000" w:themeColor="text1"/>
          <w:sz w:val="28"/>
          <w:szCs w:val="28"/>
          <w:rtl/>
          <w:lang w:bidi="fa-IR"/>
        </w:rPr>
      </w:pPr>
      <w:r w:rsidRPr="0014681C">
        <w:rPr>
          <w:rFonts w:cs="B Mitra"/>
          <w:color w:val="000000" w:themeColor="text1"/>
          <w:sz w:val="28"/>
          <w:szCs w:val="28"/>
          <w:rtl/>
          <w:lang w:bidi="fa-IR"/>
        </w:rPr>
        <w:t>آزمایش‌های اپل‌ویس نشان می‌دهد که ارتقا به آی‌او‌اس</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۱۸ یا آی‌پد‌او‌اس</w:t>
      </w:r>
      <w:r w:rsidRPr="0014681C">
        <w:rPr>
          <w:rFonts w:cs="B Mitra"/>
          <w:color w:val="000000" w:themeColor="text1"/>
          <w:sz w:val="28"/>
          <w:szCs w:val="28"/>
          <w:lang w:bidi="fa-IR"/>
        </w:rPr>
        <w:t xml:space="preserve"> </w:t>
      </w:r>
      <w:r w:rsidRPr="0014681C">
        <w:rPr>
          <w:rFonts w:cs="B Mitra"/>
          <w:color w:val="000000" w:themeColor="text1"/>
          <w:sz w:val="28"/>
          <w:szCs w:val="28"/>
          <w:rtl/>
          <w:lang w:bidi="fa-IR"/>
        </w:rPr>
        <w:t>۱۸ برای اکثر موارد استفاده ریسک پایینی دارد، اما انتظاری کوتاه مدت ممکن است به اپل اجازه دهد تا مشکلات اولیه گزارش شده پس از انتشار عمومی را حل کند.</w:t>
      </w:r>
    </w:p>
    <w:p w14:paraId="38EAE3E7" w14:textId="3027081C" w:rsidR="00FE763B" w:rsidRPr="007467C6" w:rsidRDefault="007467C6" w:rsidP="007467C6">
      <w:pPr>
        <w:shd w:val="clear" w:color="auto" w:fill="FFFFFF" w:themeFill="background1"/>
        <w:bidi/>
        <w:jc w:val="both"/>
        <w:rPr>
          <w:rStyle w:val="Emphasis"/>
          <w:i w:val="0"/>
          <w:iCs w:val="0"/>
          <w:rtl/>
        </w:rPr>
      </w:pPr>
      <w:r w:rsidRPr="007467C6">
        <w:rPr>
          <w:noProof/>
        </w:rPr>
        <w:drawing>
          <wp:inline distT="0" distB="0" distL="0" distR="0" wp14:anchorId="3B008A1E" wp14:editId="01CCEB65">
            <wp:extent cx="2218055" cy="1302633"/>
            <wp:effectExtent l="0" t="0" r="0" b="0"/>
            <wp:docPr id="776160908" name="Picture 26" descr="سه نما از آی‌او‌اس ۱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60908" name="Picture 26" descr="سه نما از آی‌او‌اس ۱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0404" cy="1304012"/>
                    </a:xfrm>
                    <a:prstGeom prst="rect">
                      <a:avLst/>
                    </a:prstGeom>
                    <a:noFill/>
                    <a:ln>
                      <a:noFill/>
                    </a:ln>
                  </pic:spPr>
                </pic:pic>
              </a:graphicData>
            </a:graphic>
          </wp:inline>
        </w:drawing>
      </w:r>
    </w:p>
    <w:p w14:paraId="7D6C6818" w14:textId="77777777" w:rsidR="00E81DEC" w:rsidRPr="00E81DEC" w:rsidRDefault="00E81DEC" w:rsidP="00E81DEC">
      <w:pPr>
        <w:pStyle w:val="Heading2"/>
        <w:bidi/>
        <w:rPr>
          <w:rFonts w:cs="B Mitra"/>
          <w:b/>
          <w:bCs/>
          <w:sz w:val="28"/>
          <w:szCs w:val="28"/>
          <w:lang w:bidi="fa-IR"/>
        </w:rPr>
      </w:pPr>
      <w:bookmarkStart w:id="22" w:name="_Toc180177458"/>
      <w:r w:rsidRPr="00E81DEC">
        <w:rPr>
          <w:rFonts w:cs="B Mitra"/>
          <w:b/>
          <w:bCs/>
          <w:sz w:val="28"/>
          <w:szCs w:val="28"/>
          <w:rtl/>
        </w:rPr>
        <w:lastRenderedPageBreak/>
        <w:t>نگاهی به وضعیت معلم‌های تلفیقی و دانش‌آموزان نابینا</w:t>
      </w:r>
      <w:bookmarkEnd w:id="22"/>
    </w:p>
    <w:p w14:paraId="42E26977" w14:textId="77777777" w:rsidR="00E81DEC" w:rsidRPr="00E81DEC" w:rsidRDefault="00E81DEC" w:rsidP="00E81DEC">
      <w:pPr>
        <w:pStyle w:val="Heading2"/>
        <w:bidi/>
        <w:rPr>
          <w:rFonts w:cs="B Mitra"/>
          <w:b/>
          <w:bCs/>
          <w:sz w:val="28"/>
          <w:szCs w:val="28"/>
          <w:lang w:bidi="fa-IR"/>
        </w:rPr>
      </w:pPr>
      <w:bookmarkStart w:id="23" w:name="_Toc180177459"/>
      <w:r w:rsidRPr="00E81DEC">
        <w:rPr>
          <w:rFonts w:cs="B Mitra"/>
          <w:b/>
          <w:bCs/>
          <w:sz w:val="28"/>
          <w:szCs w:val="28"/>
          <w:rtl/>
        </w:rPr>
        <w:t>اجحاف در حق هر دو گروه</w:t>
      </w:r>
      <w:bookmarkEnd w:id="23"/>
    </w:p>
    <w:p w14:paraId="5917A137" w14:textId="5EBB2FF4" w:rsidR="00E81DEC" w:rsidRPr="00E81DEC" w:rsidRDefault="00E81DEC" w:rsidP="00E81DEC">
      <w:pPr>
        <w:shd w:val="clear" w:color="auto" w:fill="FFFFFF" w:themeFill="background1"/>
        <w:bidi/>
        <w:spacing w:line="240" w:lineRule="auto"/>
        <w:jc w:val="both"/>
        <w:rPr>
          <w:rFonts w:cs="B Mitra"/>
          <w:b/>
          <w:bCs/>
          <w:color w:val="000000" w:themeColor="text1"/>
          <w:sz w:val="28"/>
          <w:szCs w:val="28"/>
          <w:lang w:bidi="fa-IR"/>
        </w:rPr>
      </w:pPr>
      <w:r w:rsidRPr="00E81DEC">
        <w:rPr>
          <w:rFonts w:cs="B Mitra"/>
          <w:b/>
          <w:bCs/>
          <w:color w:val="000000" w:themeColor="text1"/>
          <w:sz w:val="28"/>
          <w:szCs w:val="28"/>
          <w:rtl/>
        </w:rPr>
        <w:t>رؤیا بابائی</w:t>
      </w:r>
      <w:r w:rsidRPr="00E81DEC">
        <w:rPr>
          <w:rFonts w:cs="B Mitra" w:hint="cs"/>
          <w:b/>
          <w:bCs/>
          <w:color w:val="000000" w:themeColor="text1"/>
          <w:sz w:val="28"/>
          <w:szCs w:val="28"/>
          <w:rtl/>
          <w:lang w:bidi="fa-IR"/>
        </w:rPr>
        <w:t xml:space="preserve">: </w:t>
      </w:r>
      <w:r w:rsidRPr="00E81DEC">
        <w:rPr>
          <w:rFonts w:cs="B Mitra"/>
          <w:b/>
          <w:bCs/>
          <w:color w:val="000000" w:themeColor="text1"/>
          <w:sz w:val="28"/>
          <w:szCs w:val="28"/>
          <w:rtl/>
        </w:rPr>
        <w:t>خبرنگار حوزه معلولان</w:t>
      </w:r>
    </w:p>
    <w:p w14:paraId="0BEAD2ED" w14:textId="0B043F6C" w:rsidR="007467C6" w:rsidRDefault="007467C6" w:rsidP="00E81DEC">
      <w:pPr>
        <w:shd w:val="clear" w:color="auto" w:fill="FFFFFF" w:themeFill="background1"/>
        <w:bidi/>
        <w:spacing w:line="240" w:lineRule="auto"/>
        <w:jc w:val="both"/>
        <w:rPr>
          <w:rFonts w:cs="B Mitra"/>
          <w:color w:val="000000" w:themeColor="text1"/>
          <w:sz w:val="28"/>
          <w:szCs w:val="28"/>
          <w:rtl/>
        </w:rPr>
      </w:pPr>
      <w:r>
        <w:rPr>
          <w:noProof/>
        </w:rPr>
        <w:drawing>
          <wp:inline distT="0" distB="0" distL="0" distR="0" wp14:anchorId="76A65D4D" wp14:editId="398B606D">
            <wp:extent cx="2637155" cy="1760220"/>
            <wp:effectExtent l="0" t="0" r="0" b="0"/>
            <wp:docPr id="1456004206" name="Picture 27" descr="دانش‌آموز نابینا در کناز همکلاسی 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04206" name="Picture 27" descr="دانش‌آموز نابینا در کناز همکلاسی بینا"/>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7155" cy="1760220"/>
                    </a:xfrm>
                    <a:prstGeom prst="rect">
                      <a:avLst/>
                    </a:prstGeom>
                    <a:noFill/>
                    <a:ln>
                      <a:noFill/>
                    </a:ln>
                  </pic:spPr>
                </pic:pic>
              </a:graphicData>
            </a:graphic>
          </wp:inline>
        </w:drawing>
      </w:r>
    </w:p>
    <w:p w14:paraId="7A90B2A2" w14:textId="646EDB95" w:rsidR="00E81DEC" w:rsidRPr="00E81DEC" w:rsidRDefault="00E81DEC" w:rsidP="007467C6">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بیش از هفت هزار دانش‌آموز نابینا و کم‌بینا در ایران مشغول به تحصیل‌اند. از این تعداد دو هزار و پانصد نفر نابینای مطلق هستند. بیش از دو هزار نفر از این تعداد در مدارس استثنایی و پنج هزار نفر باقیمانده در مدارس تلفیقی درس می‌خوانند.</w:t>
      </w:r>
    </w:p>
    <w:p w14:paraId="5C7A1FCC" w14:textId="4E2B85A5" w:rsidR="00E81DEC" w:rsidRPr="00E81DEC" w:rsidRDefault="00E81DEC" w:rsidP="00E81DEC">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بنابراين برخلاف آنچه جامعه تصور می‌کند، همه دانش‌آموزان نابینا در مدارس استثنایی درس نمی‌خوانند، بلکه بسیاری از آنها در مدارس عادی یا به عبارت دیگر در مدارس تلفیقی و در کنار سایر دانش‌آموزان تحصیل می‌کنند.</w:t>
      </w:r>
    </w:p>
    <w:p w14:paraId="5422AB47" w14:textId="77777777" w:rsidR="00E81DEC" w:rsidRPr="00E81DEC" w:rsidRDefault="00E81DEC" w:rsidP="00E81DEC">
      <w:pPr>
        <w:pStyle w:val="Heading3"/>
        <w:bidi/>
        <w:rPr>
          <w:rFonts w:cs="B Mitra"/>
          <w:b/>
          <w:bCs/>
          <w:sz w:val="28"/>
          <w:szCs w:val="28"/>
          <w:lang w:bidi="fa-IR"/>
        </w:rPr>
      </w:pPr>
      <w:bookmarkStart w:id="24" w:name="_Toc180177460"/>
      <w:r w:rsidRPr="00E81DEC">
        <w:rPr>
          <w:rFonts w:cs="B Mitra"/>
          <w:b/>
          <w:bCs/>
          <w:sz w:val="28"/>
          <w:szCs w:val="28"/>
          <w:rtl/>
        </w:rPr>
        <w:t>دبیران تلفیقی</w:t>
      </w:r>
      <w:bookmarkEnd w:id="24"/>
    </w:p>
    <w:p w14:paraId="51119849"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دبیران تلفیقی وظیفه دارند در هفته دو بار به دانش‌آموزان نابینا و کم‌بینای در حال تحصیل در مدارس عادی سر بزنند و ضمن کنترل تکالیفشان، آنها را در تبدیل جزوه‌ها به صوت یا بریل کمک کنند.</w:t>
      </w:r>
    </w:p>
    <w:p w14:paraId="0836246A" w14:textId="5CDD2744" w:rsidR="00E81DEC" w:rsidRPr="00E81DEC" w:rsidRDefault="00E81DEC" w:rsidP="007467C6">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در سال‌های گذشته دانش‌آموزان هر ۶ مدرسه را به یک دبیر تلفیقی می‌سپردند تا هفته‌ای دو بار و هر بار دو ساعت به آنها سر بزند، بنابراین دبیران تلفیقی با دو بار مراجعه هفتگی به ۶ مدرسه دارای یک دانش‌آموز نابینا، هم ساعت موظف خود را پر می‌کردند و هم به تکالیف دانش‌آموزان به صورت منظم و با کیفیت رسيدگی می‌کردند.</w:t>
      </w:r>
    </w:p>
    <w:p w14:paraId="201FAF02" w14:textId="77777777" w:rsidR="00E81DEC" w:rsidRPr="007467C6" w:rsidRDefault="00E81DEC" w:rsidP="007467C6">
      <w:pPr>
        <w:pStyle w:val="Heading3"/>
        <w:bidi/>
        <w:rPr>
          <w:rFonts w:cs="B Mitra"/>
          <w:b/>
          <w:bCs/>
          <w:sz w:val="28"/>
          <w:szCs w:val="28"/>
          <w:lang w:bidi="fa-IR"/>
        </w:rPr>
      </w:pPr>
      <w:r w:rsidRPr="007467C6">
        <w:rPr>
          <w:rFonts w:cs="B Mitra"/>
          <w:b/>
          <w:bCs/>
          <w:sz w:val="28"/>
          <w:szCs w:val="28"/>
          <w:rtl/>
        </w:rPr>
        <w:t>آسیب تحصیلی در کمین دانش‌آموزان نابینا</w:t>
      </w:r>
    </w:p>
    <w:p w14:paraId="7A89918D"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این روال در سال‌های اخیر دستخوش تغییر و بهتر است بگوییم مورد بی‌توجهی قرار گرفته، به‌گونه‌ای که در حال حاضر گاهی ۹ تا ۱۲ دانش‌آموز در ۹ تا ۱۲ مدرسه به دبیر تلفیقی سپرده می‌شود و معلم تلفیقی یا معلم رابط در حالی که بايد به هر دانش‌آموز در هفته دو بار سر بزند تنها هفته‌ای یک بار می‌تواند به دانش‌آموزان سر بزند و این اتفاق آسیب بزرگی برای دانش‌آموزان نابینا به همراه دارد.</w:t>
      </w:r>
    </w:p>
    <w:p w14:paraId="0AA1C669"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در این رویه اگر چه ساعت موظف دبیر رابط تکمیل می‌شود، اما هر دو گروه مورد ستم قرار می‌گیرند. چرا که معلم‌های تلفیقی مجبورند مدام مدرسه عوض کنند و این رویداد به جز هزینه ایاب و ذهاب، فرسودگی و خستگی مضاعف برای معلم چیزی در بر ندارد و همچنین نیاز آموزشی دانش‌آموز نیز برطرف نمی‌شود.</w:t>
      </w:r>
    </w:p>
    <w:p w14:paraId="312AD728" w14:textId="77777777" w:rsidR="00E81DEC" w:rsidRPr="00E81DEC" w:rsidRDefault="00E81DEC" w:rsidP="00E81DEC">
      <w:pPr>
        <w:pStyle w:val="Heading3"/>
        <w:bidi/>
        <w:rPr>
          <w:rFonts w:cs="B Mitra"/>
          <w:b/>
          <w:bCs/>
          <w:sz w:val="28"/>
          <w:szCs w:val="28"/>
          <w:lang w:bidi="fa-IR"/>
        </w:rPr>
      </w:pPr>
      <w:bookmarkStart w:id="25" w:name="_Toc180177461"/>
      <w:r w:rsidRPr="00E81DEC">
        <w:rPr>
          <w:rFonts w:cs="B Mitra"/>
          <w:b/>
          <w:bCs/>
          <w:sz w:val="28"/>
          <w:szCs w:val="28"/>
          <w:rtl/>
        </w:rPr>
        <w:lastRenderedPageBreak/>
        <w:t>تحمیل ظلم</w:t>
      </w:r>
      <w:bookmarkEnd w:id="25"/>
    </w:p>
    <w:p w14:paraId="538CE62F"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مدیر یکی از مدارس پذیرای دانش‌آموز نابینا می‌گوید: این روال اصلاً درست نیست. هم خستگی را به معلم‌ها تحمیل می‌کند و هم از کیفیت کارشان می‌کاهد. علاوه بر این دانش‌آموزان هم مورد توجه و حمایت تحصیلی کمتری قرار می‌گیرند. گاهی سر یک معلم به اندازه‌ای شلوغ می‌شود که هفته‌ای یک بار را هم به زحمت به مدرسه می‌آید و حتی گاهی از روی بی‌انگیزگی و افزايش هزینه‌های تردد ماهی یک بار به دانش‌آموز سر می‌زند و این یک بار سر زدن در ماه بین دانش‌آموز و معلم فاصله ایجاد می‌کند و آن ارتباط نزدیکی که لازم است بین این دو گروه برقرار شود شکل نمی‌گیرد و دانش‌آموز هم در فراگیری دروس گذشته و ارتباط با سرفصل‌های جدید درسی سرگردان می‌ماند.</w:t>
      </w:r>
    </w:p>
    <w:p w14:paraId="1DA4F8B6" w14:textId="77777777" w:rsidR="00E81DEC" w:rsidRPr="00E81DEC" w:rsidRDefault="00E81DEC" w:rsidP="00E81DEC">
      <w:pPr>
        <w:pStyle w:val="Heading3"/>
        <w:bidi/>
        <w:rPr>
          <w:rFonts w:cs="B Mitra"/>
          <w:b/>
          <w:bCs/>
          <w:sz w:val="28"/>
          <w:szCs w:val="28"/>
          <w:lang w:bidi="fa-IR"/>
        </w:rPr>
      </w:pPr>
      <w:bookmarkStart w:id="26" w:name="_Toc180177462"/>
      <w:r w:rsidRPr="00E81DEC">
        <w:rPr>
          <w:rFonts w:cs="B Mitra"/>
          <w:b/>
          <w:bCs/>
          <w:sz w:val="28"/>
          <w:szCs w:val="28"/>
          <w:rtl/>
        </w:rPr>
        <w:t>بار معلم رابط بر دوش خانواده</w:t>
      </w:r>
      <w:bookmarkEnd w:id="26"/>
    </w:p>
    <w:p w14:paraId="5CE610C4"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خانم پیروزی مادر یک دانش‌آموز نابینا می‌گوید: با افزایش حجم کار معلم‌های رابط و کاهش مراجعات آنها به مدرسه بار معلم رابط به گردن مادرها افتاده و ما چون از معلمی چیزی نمی‌دانیم مجبوریم پا به پای فرزندمان درس بخوانیم تا بتوانیم برای سؤالات و مشکلات احتمالی آنها آماده باشیم و این برای ما که با همه جوانب معلولیت فرزندمان درگیریم واقعاً ظلم بزرگی است.</w:t>
      </w:r>
    </w:p>
    <w:p w14:paraId="011E2751"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محمودزاده یک پدر دارای فرزند نابینا نیز می‌گوید: پسر من کلاس دهم و نابینای مطلق است. او سال قبل در درس ریاضی نمی‌توانست با سرعت همکلاسی‌ها و معلمی که درس را برای ۲۰ دانش‌آموز توضیح می‌داد پیش برود. وقتی موضوع را با مدرسه در میان گذاشتم گفتند خودتان باید برای فرزندان نابینای خود وقت بگذارید، در حالی که برخی از ما والدین سواد کافی برای آموزش نداریم و گذشته از این مسئله برخی از پدرها مانند من که همسرمان را از دست داده‌ایم فاقد فرصت و حوصله لازم برای پوشاندن این خلأ هستیم. پس در این شرایط تکلیف واقعاً چيست؟</w:t>
      </w:r>
    </w:p>
    <w:p w14:paraId="606AE157" w14:textId="77777777" w:rsidR="00E81DEC" w:rsidRPr="00E81DEC" w:rsidRDefault="00E81DEC" w:rsidP="00E81DEC">
      <w:pPr>
        <w:pStyle w:val="Heading3"/>
        <w:bidi/>
        <w:rPr>
          <w:rFonts w:cs="B Mitra"/>
          <w:b/>
          <w:bCs/>
          <w:sz w:val="28"/>
          <w:szCs w:val="28"/>
          <w:lang w:bidi="fa-IR"/>
        </w:rPr>
      </w:pPr>
      <w:bookmarkStart w:id="27" w:name="_Toc180177463"/>
      <w:r w:rsidRPr="00E81DEC">
        <w:rPr>
          <w:rFonts w:cs="B Mitra"/>
          <w:b/>
          <w:bCs/>
          <w:sz w:val="28"/>
          <w:szCs w:val="28"/>
          <w:rtl/>
        </w:rPr>
        <w:t>سیستم آموزشی روی‌گردان از آموزش معلولان</w:t>
      </w:r>
      <w:bookmarkEnd w:id="27"/>
    </w:p>
    <w:p w14:paraId="7F539E58"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سپردن مدارس بیش از تعداد استاندارد به معلم‌های تلفیقی و نگه‌داشتن دانش‌آموزان نابینا در حالت نیاز مدام به حمایت‌های تحصیلی، مسئله مهمی است که نیاز به بررسی کارشناسانه دارد. مسلماً دلیل این اقدام کمبود معلم نیست. چرا که به گفته برخی از مسئولان سازمان آموزش و پرورش استثنایی تعداد معلم‌ها کم نیست یا دست‌کم آن قدر کم نیست که نشود پنج هزار دانش‌آموز نابینا را اداره کرد.</w:t>
      </w:r>
    </w:p>
    <w:p w14:paraId="45EE8AB5"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لذا از این اقدام می‌توان این‌گونه نتیجه گرفت که سیستم آموزشی کشور رغبت چندانی برای سوق دادن معلم‌ها به سوی دانش‌آموزان دارای معلولیت و پررنگ کردن آموزش در این حوزه ندارد.</w:t>
      </w:r>
    </w:p>
    <w:p w14:paraId="61CB67E4" w14:textId="77777777" w:rsidR="00E81DEC" w:rsidRPr="00E81DEC" w:rsidRDefault="00E81DEC" w:rsidP="00E81DEC">
      <w:pPr>
        <w:pStyle w:val="Heading3"/>
        <w:bidi/>
        <w:rPr>
          <w:rFonts w:cs="B Mitra"/>
          <w:b/>
          <w:bCs/>
          <w:sz w:val="28"/>
          <w:szCs w:val="28"/>
          <w:lang w:bidi="fa-IR"/>
        </w:rPr>
      </w:pPr>
      <w:bookmarkStart w:id="28" w:name="_Toc180177464"/>
      <w:r w:rsidRPr="00E81DEC">
        <w:rPr>
          <w:rFonts w:cs="B Mitra"/>
          <w:b/>
          <w:bCs/>
          <w:sz w:val="28"/>
          <w:szCs w:val="28"/>
          <w:rtl/>
        </w:rPr>
        <w:t>حرف حساب سازمان آموزش و پرورش استثنایی چيست؟</w:t>
      </w:r>
      <w:bookmarkEnd w:id="28"/>
    </w:p>
    <w:p w14:paraId="535D6F5E"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شاید پیام این رفتار این باشد که سازمان آموزش و پرورش استثنایی در روشی بسیار نرم در حال بر زمین گذاشتن مسئولیت آموزش دانش‌آموزان نابینا و کم‌بینا در مدارس تلفیقی است. اگر چنین باشد این یعنی همه دانش‌آموزان نابینا برای برخورداری از آموزش باید به مدارس استثنایی برگردند که این خواسته هم نه تنها با منطق و عقلانیت منطبق نیست، بلکه بازگشت به حالت ایزوله سازی معلولان و روش مندرس قدیمی است.</w:t>
      </w:r>
    </w:p>
    <w:p w14:paraId="4286454F"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و یا به این معناست که خانواده‌های دارای فرزند کم‌بینا و نابینا باید مسئولیت تحصیل فرزندانشان را خود بر عهده گیرند که این هم با اصل آموزش رایگان و روح قانون اساسی منطبق نیست و تبعیض آشکار علیه معلولان محسوب می‌شود.</w:t>
      </w:r>
    </w:p>
    <w:p w14:paraId="76FDC120" w14:textId="77777777" w:rsidR="00E81DEC" w:rsidRPr="00E81DEC" w:rsidRDefault="00E81DEC" w:rsidP="00E81DEC">
      <w:pPr>
        <w:pStyle w:val="Heading3"/>
        <w:bidi/>
        <w:rPr>
          <w:rFonts w:cs="B Mitra"/>
          <w:b/>
          <w:bCs/>
          <w:sz w:val="28"/>
          <w:szCs w:val="28"/>
          <w:lang w:bidi="fa-IR"/>
        </w:rPr>
      </w:pPr>
      <w:bookmarkStart w:id="29" w:name="_Toc180177465"/>
      <w:r w:rsidRPr="00E81DEC">
        <w:rPr>
          <w:rFonts w:cs="B Mitra"/>
          <w:b/>
          <w:bCs/>
          <w:sz w:val="28"/>
          <w:szCs w:val="28"/>
          <w:rtl/>
        </w:rPr>
        <w:lastRenderedPageBreak/>
        <w:t>کسی بیدار نیست؟</w:t>
      </w:r>
      <w:bookmarkEnd w:id="29"/>
    </w:p>
    <w:p w14:paraId="7FE6E8D3"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در هر صورت این اقدامات پیام‌های خوشی برای خانواده بزرگ افراد دارای معلولیت و به ویژه افراد دارای آسیب بینایی ندارد و منشأ آن هرچه باشد در حال افزایش فاصله معلولان با جامعه بوده و در حالی که همه دنیا در حال برداشتن موانع از سر راه افراد دارای معلولیت هستند، این روش در حال دامن زدن به انزوای اجتماعی معلولان و به طور ویژه نابینایان است.</w:t>
      </w:r>
    </w:p>
    <w:p w14:paraId="587EDEC3"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lang w:bidi="fa-IR"/>
        </w:rPr>
      </w:pPr>
      <w:r w:rsidRPr="00E81DEC">
        <w:rPr>
          <w:rFonts w:cs="B Mitra"/>
          <w:color w:val="000000" w:themeColor="text1"/>
          <w:sz w:val="28"/>
          <w:szCs w:val="28"/>
          <w:rtl/>
        </w:rPr>
        <w:t>اما سؤال اساسی این است: این ظلم آموزشیِ واضح، این میزان از تبعیض که آشکارا روا داشته می‌شود اگر همه مسئولان سازمان آموزش و پرورش استثنایی را حائز سواد و دانش تخصصی بپنداریم از کجا نشأت می‌گیرد؟ و پیشگیری از تداوم آن چگونه توجه هیچ مدیر دلسوز و باسوادی را جلب نمی‌کند؟؟؟</w:t>
      </w:r>
    </w:p>
    <w:p w14:paraId="0F3D484A" w14:textId="77777777" w:rsidR="00E81DEC" w:rsidRDefault="00E81DEC" w:rsidP="00E81DEC">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5B528F9B" w14:textId="4306DD4F" w:rsidR="00E81DEC" w:rsidRPr="007467C6" w:rsidRDefault="00E81DEC" w:rsidP="00E81DEC">
      <w:pPr>
        <w:pStyle w:val="Heading2"/>
        <w:bidi/>
        <w:rPr>
          <w:rFonts w:cs="B Mitra"/>
          <w:b/>
          <w:bCs/>
          <w:sz w:val="32"/>
          <w:szCs w:val="32"/>
          <w:rtl/>
        </w:rPr>
      </w:pPr>
      <w:bookmarkStart w:id="30" w:name="_Toc180177466"/>
      <w:r w:rsidRPr="007467C6">
        <w:rPr>
          <w:rFonts w:cs="B Mitra"/>
          <w:b/>
          <w:bCs/>
          <w:sz w:val="32"/>
          <w:szCs w:val="32"/>
          <w:rtl/>
        </w:rPr>
        <w:t>شهر رؤ</w:t>
      </w:r>
      <w:r w:rsidRPr="007467C6">
        <w:rPr>
          <w:rFonts w:cs="B Mitra" w:hint="cs"/>
          <w:b/>
          <w:bCs/>
          <w:sz w:val="32"/>
          <w:szCs w:val="32"/>
          <w:rtl/>
        </w:rPr>
        <w:t>یایی</w:t>
      </w:r>
      <w:r w:rsidRPr="007467C6">
        <w:rPr>
          <w:rFonts w:cs="B Mitra"/>
          <w:b/>
          <w:bCs/>
          <w:sz w:val="32"/>
          <w:szCs w:val="32"/>
          <w:rtl/>
        </w:rPr>
        <w:t xml:space="preserve"> پینوکیو</w:t>
      </w:r>
      <w:r w:rsidRPr="007467C6">
        <w:rPr>
          <w:rFonts w:cs="B Mitra" w:hint="cs"/>
          <w:b/>
          <w:bCs/>
          <w:sz w:val="32"/>
          <w:szCs w:val="32"/>
          <w:rtl/>
        </w:rPr>
        <w:t xml:space="preserve">: </w:t>
      </w:r>
      <w:r w:rsidRPr="007467C6">
        <w:rPr>
          <w:rFonts w:cs="B Mitra"/>
          <w:b/>
          <w:bCs/>
          <w:sz w:val="32"/>
          <w:szCs w:val="32"/>
          <w:rtl/>
        </w:rPr>
        <w:t>بروجرد و زندگی خ</w:t>
      </w:r>
      <w:r w:rsidRPr="007467C6">
        <w:rPr>
          <w:rFonts w:cs="B Mitra" w:hint="cs"/>
          <w:b/>
          <w:bCs/>
          <w:sz w:val="32"/>
          <w:szCs w:val="32"/>
          <w:rtl/>
        </w:rPr>
        <w:t>یام</w:t>
      </w:r>
      <w:r w:rsidRPr="007467C6">
        <w:rPr>
          <w:rFonts w:cs="B Mitra"/>
          <w:b/>
          <w:bCs/>
          <w:sz w:val="32"/>
          <w:szCs w:val="32"/>
          <w:rtl/>
        </w:rPr>
        <w:t xml:space="preserve"> گونه</w:t>
      </w:r>
      <w:bookmarkEnd w:id="30"/>
    </w:p>
    <w:p w14:paraId="095C2160" w14:textId="77777777" w:rsidR="00E81DEC" w:rsidRPr="00E81DEC" w:rsidRDefault="00E81DEC" w:rsidP="00E81DEC">
      <w:pPr>
        <w:shd w:val="clear" w:color="auto" w:fill="FFFFFF" w:themeFill="background1"/>
        <w:bidi/>
        <w:spacing w:line="240" w:lineRule="auto"/>
        <w:jc w:val="both"/>
        <w:rPr>
          <w:rFonts w:cs="B Mitra"/>
          <w:b/>
          <w:bCs/>
          <w:color w:val="000000" w:themeColor="text1"/>
          <w:sz w:val="28"/>
          <w:szCs w:val="28"/>
          <w:rtl/>
        </w:rPr>
      </w:pPr>
      <w:r w:rsidRPr="00E81DEC">
        <w:rPr>
          <w:rFonts w:cs="B Mitra"/>
          <w:b/>
          <w:bCs/>
          <w:color w:val="000000" w:themeColor="text1"/>
          <w:sz w:val="28"/>
          <w:szCs w:val="28"/>
          <w:rtl/>
        </w:rPr>
        <w:t>مسعود طاهریان</w:t>
      </w:r>
      <w:r w:rsidRPr="00E81DEC">
        <w:rPr>
          <w:rFonts w:cs="B Mitra" w:hint="cs"/>
          <w:b/>
          <w:bCs/>
          <w:color w:val="000000" w:themeColor="text1"/>
          <w:sz w:val="28"/>
          <w:szCs w:val="28"/>
          <w:rtl/>
        </w:rPr>
        <w:t>: کوله‌گرد رها</w:t>
      </w:r>
    </w:p>
    <w:p w14:paraId="4EB2138C" w14:textId="18E3B8C5" w:rsidR="007467C6" w:rsidRDefault="007467C6" w:rsidP="007467C6">
      <w:pPr>
        <w:shd w:val="clear" w:color="auto" w:fill="FFFFFF" w:themeFill="background1"/>
        <w:bidi/>
        <w:spacing w:line="240" w:lineRule="auto"/>
        <w:jc w:val="both"/>
        <w:rPr>
          <w:rFonts w:cs="B Mitra"/>
          <w:color w:val="000000" w:themeColor="text1"/>
          <w:sz w:val="28"/>
          <w:szCs w:val="28"/>
          <w:rtl/>
        </w:rPr>
      </w:pPr>
      <w:r w:rsidRPr="007467C6">
        <w:rPr>
          <w:rFonts w:cs="B Mitra"/>
          <w:noProof/>
          <w:color w:val="000000" w:themeColor="text1"/>
          <w:sz w:val="28"/>
          <w:szCs w:val="28"/>
        </w:rPr>
        <w:drawing>
          <wp:inline distT="0" distB="0" distL="0" distR="0" wp14:anchorId="13BE958C" wp14:editId="48E484F1">
            <wp:extent cx="2637155" cy="1431925"/>
            <wp:effectExtent l="0" t="0" r="0" b="0"/>
            <wp:docPr id="260597172" name="Picture 29" descr="نمایی از طبیعت زیبای بروج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97172" name="Picture 29" descr="نمایی از طبیعت زیبای بروجر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155" cy="1431925"/>
                    </a:xfrm>
                    <a:prstGeom prst="rect">
                      <a:avLst/>
                    </a:prstGeom>
                    <a:noFill/>
                    <a:ln>
                      <a:noFill/>
                    </a:ln>
                  </pic:spPr>
                </pic:pic>
              </a:graphicData>
            </a:graphic>
          </wp:inline>
        </w:drawing>
      </w:r>
    </w:p>
    <w:p w14:paraId="2E792137" w14:textId="4C720EE4" w:rsidR="00E81DEC" w:rsidRPr="00E81DEC" w:rsidRDefault="00E81DEC" w:rsidP="007467C6">
      <w:pPr>
        <w:shd w:val="clear" w:color="auto" w:fill="FFFFFF" w:themeFill="background1"/>
        <w:bidi/>
        <w:spacing w:line="240" w:lineRule="auto"/>
        <w:jc w:val="both"/>
        <w:rPr>
          <w:rFonts w:cs="B Mitra"/>
          <w:color w:val="000000" w:themeColor="text1"/>
          <w:sz w:val="28"/>
          <w:szCs w:val="28"/>
          <w:rtl/>
        </w:rPr>
      </w:pPr>
      <w:r w:rsidRPr="00E81DEC">
        <w:rPr>
          <w:rFonts w:cs="B Mitra"/>
          <w:color w:val="000000" w:themeColor="text1"/>
          <w:sz w:val="28"/>
          <w:szCs w:val="28"/>
          <w:rtl/>
        </w:rPr>
        <w:t xml:space="preserve">تازه وقتی جلوی یکی از سوهانی‌های نزدیک شهر قم از اتوبوس پیاده شدم و باد خنک جاده خورد به صورتم، باور کردم </w:t>
      </w:r>
      <w:hyperlink r:id="rId21" w:history="1">
        <w:r w:rsidRPr="00E81DEC">
          <w:rPr>
            <w:rStyle w:val="Hyperlink"/>
            <w:rFonts w:cs="B Mitra"/>
            <w:sz w:val="28"/>
            <w:szCs w:val="28"/>
            <w:rtl/>
          </w:rPr>
          <w:t>سفرم</w:t>
        </w:r>
      </w:hyperlink>
      <w:r w:rsidRPr="00E81DEC">
        <w:rPr>
          <w:rFonts w:cs="B Mitra"/>
          <w:color w:val="000000" w:themeColor="text1"/>
          <w:sz w:val="28"/>
          <w:szCs w:val="28"/>
          <w:rtl/>
        </w:rPr>
        <w:t xml:space="preserve"> شروع شده. با اینکه نیروی قوی‌ای مانعم می‌شد، پا در ماجرایی نو گذاشته بودم. خیلی وقت بود من و دوستم همایون، دلمون می‌خواست تک و تنها دوتا</w:t>
      </w:r>
      <w:r w:rsidRPr="00E81DEC">
        <w:rPr>
          <w:rFonts w:cs="B Mitra" w:hint="cs"/>
          <w:color w:val="000000" w:themeColor="text1"/>
          <w:sz w:val="28"/>
          <w:szCs w:val="28"/>
          <w:rtl/>
        </w:rPr>
        <w:t>یی</w:t>
      </w:r>
      <w:r w:rsidRPr="00E81DEC">
        <w:rPr>
          <w:rFonts w:cs="B Mitra"/>
          <w:color w:val="000000" w:themeColor="text1"/>
          <w:sz w:val="28"/>
          <w:szCs w:val="28"/>
          <w:rtl/>
        </w:rPr>
        <w:t xml:space="preserve"> و بدون حضور هیچ همراه بینایی بریم یه شهر دیگه. همایون قبلاً یکی دو بار تنهایی سفر رفته بود. ولی این تجربه هم برای من و هم برای اون تازه بود. چون توی توری ثبت‌نام نکرده بود</w:t>
      </w:r>
      <w:r w:rsidRPr="00E81DEC">
        <w:rPr>
          <w:rFonts w:cs="B Mitra" w:hint="cs"/>
          <w:color w:val="000000" w:themeColor="text1"/>
          <w:sz w:val="28"/>
          <w:szCs w:val="28"/>
          <w:rtl/>
        </w:rPr>
        <w:t>یم</w:t>
      </w:r>
      <w:r w:rsidRPr="00E81DEC">
        <w:rPr>
          <w:rFonts w:cs="B Mitra"/>
          <w:color w:val="000000" w:themeColor="text1"/>
          <w:sz w:val="28"/>
          <w:szCs w:val="28"/>
          <w:rtl/>
        </w:rPr>
        <w:t xml:space="preserve"> و به جز صاحب اقامتگاهی که رزرو کرده بود</w:t>
      </w:r>
      <w:r w:rsidRPr="00E81DEC">
        <w:rPr>
          <w:rFonts w:cs="B Mitra" w:hint="cs"/>
          <w:color w:val="000000" w:themeColor="text1"/>
          <w:sz w:val="28"/>
          <w:szCs w:val="28"/>
          <w:rtl/>
        </w:rPr>
        <w:t>یم</w:t>
      </w:r>
      <w:r w:rsidRPr="00E81DEC">
        <w:rPr>
          <w:rFonts w:cs="B Mitra"/>
          <w:color w:val="000000" w:themeColor="text1"/>
          <w:sz w:val="28"/>
          <w:szCs w:val="28"/>
          <w:rtl/>
        </w:rPr>
        <w:t xml:space="preserve">، هیچ کس یا نهادی منتظرمون نبود. </w:t>
      </w:r>
    </w:p>
    <w:p w14:paraId="77FBFD70"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rPr>
      </w:pPr>
      <w:r w:rsidRPr="00E81DEC">
        <w:rPr>
          <w:rFonts w:cs="B Mitra"/>
          <w:color w:val="000000" w:themeColor="text1"/>
          <w:sz w:val="28"/>
          <w:szCs w:val="28"/>
          <w:rtl/>
        </w:rPr>
        <w:t>قرار بود با پرس‌وجو</w:t>
      </w:r>
      <w:r w:rsidRPr="00E81DEC">
        <w:rPr>
          <w:rFonts w:cs="B Mitra" w:hint="cs"/>
          <w:color w:val="000000" w:themeColor="text1"/>
          <w:sz w:val="28"/>
          <w:szCs w:val="28"/>
          <w:rtl/>
        </w:rPr>
        <w:t>ی</w:t>
      </w:r>
      <w:r w:rsidRPr="00E81DEC">
        <w:rPr>
          <w:rFonts w:cs="B Mitra"/>
          <w:color w:val="000000" w:themeColor="text1"/>
          <w:sz w:val="28"/>
          <w:szCs w:val="28"/>
          <w:rtl/>
        </w:rPr>
        <w:t xml:space="preserve"> محلی و گرفتن مشورت از دوستان جا‌های دیدنی شهر رو پیدا کنیم و با وسایل نقلیه عمومی بهشون سر</w:t>
      </w:r>
      <w:r w:rsidRPr="00E81DEC">
        <w:rPr>
          <w:rFonts w:cs="B Mitra" w:hint="cs"/>
          <w:color w:val="000000" w:themeColor="text1"/>
          <w:sz w:val="28"/>
          <w:szCs w:val="28"/>
          <w:rtl/>
        </w:rPr>
        <w:t xml:space="preserve"> </w:t>
      </w:r>
      <w:r w:rsidRPr="00E81DEC">
        <w:rPr>
          <w:rFonts w:cs="B Mitra"/>
          <w:color w:val="000000" w:themeColor="text1"/>
          <w:sz w:val="28"/>
          <w:szCs w:val="28"/>
          <w:rtl/>
        </w:rPr>
        <w:t>بزنیم. یک سه‌ای یک سه‌ای، یعنی ناب</w:t>
      </w:r>
      <w:r w:rsidRPr="00E81DEC">
        <w:rPr>
          <w:rFonts w:cs="B Mitra" w:hint="cs"/>
          <w:color w:val="000000" w:themeColor="text1"/>
          <w:sz w:val="28"/>
          <w:szCs w:val="28"/>
          <w:rtl/>
        </w:rPr>
        <w:t>ینا</w:t>
      </w:r>
      <w:r w:rsidRPr="00E81DEC">
        <w:rPr>
          <w:rFonts w:cs="B Mitra"/>
          <w:color w:val="000000" w:themeColor="text1"/>
          <w:sz w:val="28"/>
          <w:szCs w:val="28"/>
          <w:rtl/>
        </w:rPr>
        <w:t xml:space="preserve"> طور</w:t>
      </w:r>
      <w:r w:rsidRPr="00E81DEC">
        <w:rPr>
          <w:rFonts w:cs="B Mitra" w:hint="cs"/>
          <w:color w:val="000000" w:themeColor="text1"/>
          <w:sz w:val="28"/>
          <w:szCs w:val="28"/>
          <w:rtl/>
        </w:rPr>
        <w:t>ی</w:t>
      </w:r>
      <w:r w:rsidRPr="00E81DEC">
        <w:rPr>
          <w:rFonts w:cs="B Mitra"/>
          <w:color w:val="000000" w:themeColor="text1"/>
          <w:sz w:val="28"/>
          <w:szCs w:val="28"/>
          <w:rtl/>
        </w:rPr>
        <w:t>. سوسن یکی از دوستای بینای خیلی فعالمه که کار‌های مختلفی جا‌های زیادی انجام می‌ده و به خاطرشون دائم سفر می‌کنه. قبلاً بهش گفته بودم می‌خوام برم سفر و دنبال جایی هستم در ازای کار بهم اسکان بده. حواسش بود اگه فرصتی پیش اومد، خبرم کنه. سوسن بروجردیه و کلی آشنا اونجا داره. ا</w:t>
      </w:r>
      <w:r w:rsidRPr="00E81DEC">
        <w:rPr>
          <w:rFonts w:cs="B Mitra" w:hint="cs"/>
          <w:color w:val="000000" w:themeColor="text1"/>
          <w:sz w:val="28"/>
          <w:szCs w:val="28"/>
          <w:rtl/>
        </w:rPr>
        <w:t>ینجوری</w:t>
      </w:r>
      <w:r w:rsidRPr="00E81DEC">
        <w:rPr>
          <w:rFonts w:cs="B Mitra"/>
          <w:color w:val="000000" w:themeColor="text1"/>
          <w:sz w:val="28"/>
          <w:szCs w:val="28"/>
          <w:rtl/>
        </w:rPr>
        <w:t xml:space="preserve"> شد که بهم زنگ زد و گفت: «مسعود بروجرد میری؟ شرایط و تخصصت رو برای مهدی و ساغر، صاحبان کافه دا‌گل توضیح دادم و اون‌ها قبول کردن در ازای ارائه خدمات مشاوره بهت اسکان بدن.» گفتم: «حتماً، خوشحال می‌شم.» با همایون در میون گذاشتم و ا</w:t>
      </w:r>
      <w:r w:rsidRPr="00E81DEC">
        <w:rPr>
          <w:rFonts w:cs="B Mitra" w:hint="cs"/>
          <w:color w:val="000000" w:themeColor="text1"/>
          <w:sz w:val="28"/>
          <w:szCs w:val="28"/>
          <w:rtl/>
        </w:rPr>
        <w:t>ینجوری</w:t>
      </w:r>
      <w:r w:rsidRPr="00E81DEC">
        <w:rPr>
          <w:rFonts w:cs="B Mitra"/>
          <w:color w:val="000000" w:themeColor="text1"/>
          <w:sz w:val="28"/>
          <w:szCs w:val="28"/>
          <w:rtl/>
        </w:rPr>
        <w:t xml:space="preserve"> شد که راهی بروجرد شدیم.</w:t>
      </w:r>
    </w:p>
    <w:p w14:paraId="1936B650"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rPr>
      </w:pPr>
      <w:r w:rsidRPr="00E81DEC">
        <w:rPr>
          <w:rFonts w:cs="B Mitra"/>
          <w:color w:val="000000" w:themeColor="text1"/>
          <w:sz w:val="28"/>
          <w:szCs w:val="28"/>
          <w:rtl/>
        </w:rPr>
        <w:t>بروجرد و آدم‌هاش عجیب بودند. از همون لحظه که از اتوبوس پیاده شدیم، شگفتی‌ها شروع شد. خنکی و رطوبت هوا خیلی دلچسب بود. خیلی وقت بود این حد از طراوت و تازگی رو نفس نکش</w:t>
      </w:r>
      <w:r w:rsidRPr="00E81DEC">
        <w:rPr>
          <w:rFonts w:cs="B Mitra" w:hint="cs"/>
          <w:color w:val="000000" w:themeColor="text1"/>
          <w:sz w:val="28"/>
          <w:szCs w:val="28"/>
          <w:rtl/>
        </w:rPr>
        <w:t>یده</w:t>
      </w:r>
      <w:r w:rsidRPr="00E81DEC">
        <w:rPr>
          <w:rFonts w:cs="B Mitra"/>
          <w:color w:val="000000" w:themeColor="text1"/>
          <w:sz w:val="28"/>
          <w:szCs w:val="28"/>
          <w:rtl/>
        </w:rPr>
        <w:t xml:space="preserve"> بودم. خانم دیگه‌ای هم با ما از اتوبوس </w:t>
      </w:r>
      <w:r w:rsidRPr="00E81DEC">
        <w:rPr>
          <w:rFonts w:cs="B Mitra"/>
          <w:color w:val="000000" w:themeColor="text1"/>
          <w:sz w:val="28"/>
          <w:szCs w:val="28"/>
          <w:rtl/>
        </w:rPr>
        <w:lastRenderedPageBreak/>
        <w:t>پیاده شده بود و داشت اسنپ می‌گرفت. عصا‌های سفید من و همایون رو که دید ازمون پرسید</w:t>
      </w:r>
      <w:r w:rsidRPr="00E81DEC">
        <w:rPr>
          <w:rFonts w:cs="B Mitra" w:hint="cs"/>
          <w:color w:val="000000" w:themeColor="text1"/>
          <w:sz w:val="28"/>
          <w:szCs w:val="28"/>
          <w:rtl/>
        </w:rPr>
        <w:t>،</w:t>
      </w:r>
      <w:r w:rsidRPr="00E81DEC">
        <w:rPr>
          <w:rFonts w:cs="B Mitra"/>
          <w:color w:val="000000" w:themeColor="text1"/>
          <w:sz w:val="28"/>
          <w:szCs w:val="28"/>
          <w:rtl/>
        </w:rPr>
        <w:t xml:space="preserve"> کمک می‌خواهیم. ازش خواهش کردیم جایی بهمون نشون بده تا بتونیم ناهارمون رو بخوریم. با اینکه اسنپش تو این فاصله اومد، سر صبر و حوصله ما رو اون اطراف جای سرسبزی برد که راحت باشیم. تقر</w:t>
      </w:r>
      <w:r w:rsidRPr="00E81DEC">
        <w:rPr>
          <w:rFonts w:cs="B Mitra" w:hint="cs"/>
          <w:color w:val="000000" w:themeColor="text1"/>
          <w:sz w:val="28"/>
          <w:szCs w:val="28"/>
          <w:rtl/>
        </w:rPr>
        <w:t>یباً</w:t>
      </w:r>
      <w:r w:rsidRPr="00E81DEC">
        <w:rPr>
          <w:rFonts w:cs="B Mitra"/>
          <w:color w:val="000000" w:themeColor="text1"/>
          <w:sz w:val="28"/>
          <w:szCs w:val="28"/>
          <w:rtl/>
        </w:rPr>
        <w:t xml:space="preserve"> باقی بروجردی‌هایی که تا آخر سفرمون دیدیم هم</w:t>
      </w:r>
      <w:r w:rsidRPr="00E81DEC">
        <w:rPr>
          <w:rFonts w:cs="B Mitra" w:hint="cs"/>
          <w:color w:val="000000" w:themeColor="text1"/>
          <w:sz w:val="28"/>
          <w:szCs w:val="28"/>
          <w:rtl/>
        </w:rPr>
        <w:t>ین جوری</w:t>
      </w:r>
      <w:r w:rsidRPr="00E81DEC">
        <w:rPr>
          <w:rFonts w:cs="B Mitra"/>
          <w:color w:val="000000" w:themeColor="text1"/>
          <w:sz w:val="28"/>
          <w:szCs w:val="28"/>
          <w:rtl/>
        </w:rPr>
        <w:t xml:space="preserve"> مهربون و صمیمی بودند. بعد ناهار هم اسنپ گرفتیم تا بریم کافه دا‌گل. بروجرد کوچیکه</w:t>
      </w:r>
      <w:r w:rsidRPr="00E81DEC">
        <w:rPr>
          <w:rFonts w:cs="B Mitra" w:hint="cs"/>
          <w:color w:val="000000" w:themeColor="text1"/>
          <w:sz w:val="28"/>
          <w:szCs w:val="28"/>
          <w:rtl/>
        </w:rPr>
        <w:t>،</w:t>
      </w:r>
      <w:r w:rsidRPr="00E81DEC">
        <w:rPr>
          <w:rFonts w:cs="B Mitra"/>
          <w:color w:val="000000" w:themeColor="text1"/>
          <w:sz w:val="28"/>
          <w:szCs w:val="28"/>
          <w:rtl/>
        </w:rPr>
        <w:t xml:space="preserve"> ولی با این حال قیمت کم اسنپ متعجبم کرد. هزینه تمام اسنپ‌هامون تا آخر اقامتمون در شهر، اندازه یکی دو تا سفر پایتخت نشد. همین که رسیدیم دا‌گل، متوجه شدیم با آدم‌های مهمون نوازی سر</w:t>
      </w:r>
      <w:r w:rsidRPr="00E81DEC">
        <w:rPr>
          <w:rFonts w:cs="B Mitra" w:hint="cs"/>
          <w:color w:val="000000" w:themeColor="text1"/>
          <w:sz w:val="28"/>
          <w:szCs w:val="28"/>
          <w:rtl/>
        </w:rPr>
        <w:t xml:space="preserve"> </w:t>
      </w:r>
      <w:r w:rsidRPr="00E81DEC">
        <w:rPr>
          <w:rFonts w:cs="B Mitra"/>
          <w:color w:val="000000" w:themeColor="text1"/>
          <w:sz w:val="28"/>
          <w:szCs w:val="28"/>
          <w:rtl/>
        </w:rPr>
        <w:t>‌و‌</w:t>
      </w:r>
      <w:r w:rsidRPr="00E81DEC">
        <w:rPr>
          <w:rFonts w:cs="B Mitra" w:hint="cs"/>
          <w:color w:val="000000" w:themeColor="text1"/>
          <w:sz w:val="28"/>
          <w:szCs w:val="28"/>
          <w:rtl/>
        </w:rPr>
        <w:t xml:space="preserve"> </w:t>
      </w:r>
      <w:r w:rsidRPr="00E81DEC">
        <w:rPr>
          <w:rFonts w:cs="B Mitra"/>
          <w:color w:val="000000" w:themeColor="text1"/>
          <w:sz w:val="28"/>
          <w:szCs w:val="28"/>
          <w:rtl/>
        </w:rPr>
        <w:t>کارمون افتاده. کلاً مهدی و ساغر و باقی آشنایان بروجردی سوسن و همایون خیلی فرصت بیرون غذا خوردن رو بهمون ندادن و در بیشتر وعده‌های غذایی، مهمونشون بودیم</w:t>
      </w:r>
      <w:r w:rsidRPr="00E81DEC">
        <w:rPr>
          <w:rFonts w:cs="B Mitra"/>
          <w:color w:val="000000" w:themeColor="text1"/>
          <w:sz w:val="28"/>
          <w:szCs w:val="28"/>
          <w:lang w:bidi="fa-IR"/>
        </w:rPr>
        <w:t xml:space="preserve"> </w:t>
      </w:r>
      <w:r w:rsidRPr="00E81DEC">
        <w:rPr>
          <w:rFonts w:cs="B Mitra"/>
          <w:color w:val="000000" w:themeColor="text1"/>
          <w:sz w:val="28"/>
          <w:szCs w:val="28"/>
          <w:rtl/>
          <w:lang w:bidi="fa-IR"/>
        </w:rPr>
        <w:t>که گاهی این حجم از مهربونی معذب کننده و آزار دهنده می‌شد</w:t>
      </w:r>
      <w:r w:rsidRPr="00E81DEC">
        <w:rPr>
          <w:rFonts w:cs="B Mitra"/>
          <w:color w:val="000000" w:themeColor="text1"/>
          <w:sz w:val="28"/>
          <w:szCs w:val="28"/>
          <w:rtl/>
        </w:rPr>
        <w:t xml:space="preserve">. ولی خوب دو سه باری هم که بیرون غذا خوردیم، همه چیز خوشمزه و ارزون بود. </w:t>
      </w:r>
    </w:p>
    <w:p w14:paraId="62FCE205"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rPr>
      </w:pPr>
      <w:r w:rsidRPr="00E81DEC">
        <w:rPr>
          <w:rFonts w:cs="B Mitra"/>
          <w:color w:val="000000" w:themeColor="text1"/>
          <w:sz w:val="28"/>
          <w:szCs w:val="28"/>
          <w:rtl/>
        </w:rPr>
        <w:t>جای س</w:t>
      </w:r>
      <w:r w:rsidRPr="00E81DEC">
        <w:rPr>
          <w:rFonts w:cs="B Mitra" w:hint="cs"/>
          <w:color w:val="000000" w:themeColor="text1"/>
          <w:sz w:val="28"/>
          <w:szCs w:val="28"/>
          <w:rtl/>
        </w:rPr>
        <w:t>کونت</w:t>
      </w:r>
      <w:r w:rsidRPr="00E81DEC">
        <w:rPr>
          <w:rFonts w:cs="B Mitra"/>
          <w:color w:val="000000" w:themeColor="text1"/>
          <w:sz w:val="28"/>
          <w:szCs w:val="28"/>
          <w:rtl/>
        </w:rPr>
        <w:t>مون هم خیلی با‌</w:t>
      </w:r>
      <w:r w:rsidRPr="00E81DEC">
        <w:rPr>
          <w:rFonts w:cs="B Mitra" w:hint="cs"/>
          <w:color w:val="000000" w:themeColor="text1"/>
          <w:sz w:val="28"/>
          <w:szCs w:val="28"/>
          <w:rtl/>
        </w:rPr>
        <w:t xml:space="preserve"> </w:t>
      </w:r>
      <w:r w:rsidRPr="00E81DEC">
        <w:rPr>
          <w:rFonts w:cs="B Mitra"/>
          <w:color w:val="000000" w:themeColor="text1"/>
          <w:sz w:val="28"/>
          <w:szCs w:val="28"/>
          <w:rtl/>
        </w:rPr>
        <w:t>حال بود. طبقه بالای یه خونه شیروونی دار وسط کلی باغ سیب که از نزدیکش رودی رد می‌شد. دا‌گل هم که پایینش بود، تنها کافه‌ی فضای باز بروجرد بود که هر شب مشتری‌های پر‌</w:t>
      </w:r>
      <w:r w:rsidRPr="00E81DEC">
        <w:rPr>
          <w:rFonts w:cs="B Mitra" w:hint="cs"/>
          <w:color w:val="000000" w:themeColor="text1"/>
          <w:sz w:val="28"/>
          <w:szCs w:val="28"/>
          <w:rtl/>
        </w:rPr>
        <w:t xml:space="preserve"> </w:t>
      </w:r>
      <w:r w:rsidRPr="00E81DEC">
        <w:rPr>
          <w:rFonts w:cs="B Mitra"/>
          <w:color w:val="000000" w:themeColor="text1"/>
          <w:sz w:val="28"/>
          <w:szCs w:val="28"/>
          <w:rtl/>
        </w:rPr>
        <w:t>و‌</w:t>
      </w:r>
      <w:r w:rsidRPr="00E81DEC">
        <w:rPr>
          <w:rFonts w:cs="B Mitra" w:hint="cs"/>
          <w:color w:val="000000" w:themeColor="text1"/>
          <w:sz w:val="28"/>
          <w:szCs w:val="28"/>
          <w:rtl/>
        </w:rPr>
        <w:t xml:space="preserve"> </w:t>
      </w:r>
      <w:r w:rsidRPr="00E81DEC">
        <w:rPr>
          <w:rFonts w:cs="B Mitra"/>
          <w:color w:val="000000" w:themeColor="text1"/>
          <w:sz w:val="28"/>
          <w:szCs w:val="28"/>
          <w:rtl/>
        </w:rPr>
        <w:t>پا</w:t>
      </w:r>
      <w:r w:rsidRPr="00E81DEC">
        <w:rPr>
          <w:rFonts w:cs="B Mitra" w:hint="cs"/>
          <w:color w:val="000000" w:themeColor="text1"/>
          <w:sz w:val="28"/>
          <w:szCs w:val="28"/>
          <w:rtl/>
        </w:rPr>
        <w:t xml:space="preserve"> </w:t>
      </w:r>
      <w:r w:rsidRPr="00E81DEC">
        <w:rPr>
          <w:rFonts w:cs="B Mitra"/>
          <w:color w:val="000000" w:themeColor="text1"/>
          <w:sz w:val="28"/>
          <w:szCs w:val="28"/>
          <w:rtl/>
        </w:rPr>
        <w:t>‌قرص خودش رو داشت. چیز‌هایی هم که اونجا سرو می‌شد دسترنج خود مهدی و ساغر و خانواده</w:t>
      </w:r>
      <w:r w:rsidRPr="00E81DEC">
        <w:rPr>
          <w:rFonts w:cs="B Mitra" w:hint="cs"/>
          <w:color w:val="000000" w:themeColor="text1"/>
          <w:sz w:val="28"/>
          <w:szCs w:val="28"/>
          <w:rtl/>
        </w:rPr>
        <w:t>‌</w:t>
      </w:r>
      <w:r w:rsidRPr="00E81DEC">
        <w:rPr>
          <w:rFonts w:cs="B Mitra"/>
          <w:color w:val="000000" w:themeColor="text1"/>
          <w:sz w:val="28"/>
          <w:szCs w:val="28"/>
          <w:rtl/>
        </w:rPr>
        <w:t>شون بود. از نعنای توی شربت گرفته تا گوجه توی املت.</w:t>
      </w:r>
    </w:p>
    <w:p w14:paraId="1A77B42F"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rPr>
      </w:pPr>
      <w:r w:rsidRPr="00E81DEC">
        <w:rPr>
          <w:rFonts w:cs="B Mitra"/>
          <w:color w:val="000000" w:themeColor="text1"/>
          <w:sz w:val="28"/>
          <w:szCs w:val="28"/>
          <w:rtl/>
        </w:rPr>
        <w:t>به حد مرگ از سفر نابینایی</w:t>
      </w:r>
      <w:r w:rsidRPr="00E81DEC">
        <w:rPr>
          <w:rFonts w:cs="B Mitra" w:hint="cs"/>
          <w:color w:val="000000" w:themeColor="text1"/>
          <w:sz w:val="28"/>
          <w:szCs w:val="28"/>
          <w:rtl/>
        </w:rPr>
        <w:t>‌</w:t>
      </w:r>
      <w:r w:rsidRPr="00E81DEC">
        <w:rPr>
          <w:rFonts w:cs="B Mitra"/>
          <w:color w:val="000000" w:themeColor="text1"/>
          <w:sz w:val="28"/>
          <w:szCs w:val="28"/>
          <w:rtl/>
        </w:rPr>
        <w:t>مون لذت بردم. حس رهایی و تسلط کامل بر همه چیز حسابی بهم چسبید. آدم بینایی نبود که کنترلمون کنه یا بهمون دستور بده. در یه جای امن دسترس</w:t>
      </w:r>
      <w:r w:rsidRPr="00E81DEC">
        <w:rPr>
          <w:rFonts w:cs="B Mitra" w:hint="cs"/>
          <w:color w:val="000000" w:themeColor="text1"/>
          <w:sz w:val="28"/>
          <w:szCs w:val="28"/>
          <w:rtl/>
        </w:rPr>
        <w:t>ی‌</w:t>
      </w:r>
      <w:r w:rsidRPr="00E81DEC">
        <w:rPr>
          <w:rFonts w:cs="B Mitra"/>
          <w:color w:val="000000" w:themeColor="text1"/>
          <w:sz w:val="28"/>
          <w:szCs w:val="28"/>
          <w:rtl/>
        </w:rPr>
        <w:t>پذیر تصمیم با خودمون بود کجا بریم و چی کار کنیم. به راحتی اسنپ گیرمون می‌اومد. خیابون‌ها خلوت بود. توی پیاده‌رو‌ها موانع کمی وجود داشت. آدم‌ها اهل گپ و گفت بودند. عاشق این بودند از بروجرد بپرسی تا راهنماییت کنند. شبم که می‌شد شهر به خوبی با چراغ‌های خیابون و مغازه‌ها روشن می‌شد. با همایون تنهایی رفتیم تپه چغا، بلندترین نقطه شهر بروجرد؛ از بازار سنتی شهر خرید کردیم؛ توی خیابون‌ها پیاده‌روی کردیم؛ با دوست‌های سوسن به روستا‌های اطراف سر زد</w:t>
      </w:r>
      <w:r w:rsidRPr="00E81DEC">
        <w:rPr>
          <w:rFonts w:cs="B Mitra" w:hint="cs"/>
          <w:color w:val="000000" w:themeColor="text1"/>
          <w:sz w:val="28"/>
          <w:szCs w:val="28"/>
          <w:rtl/>
        </w:rPr>
        <w:t>یم</w:t>
      </w:r>
      <w:r w:rsidRPr="00E81DEC">
        <w:rPr>
          <w:rFonts w:cs="B Mitra"/>
          <w:color w:val="000000" w:themeColor="text1"/>
          <w:sz w:val="28"/>
          <w:szCs w:val="28"/>
          <w:rtl/>
        </w:rPr>
        <w:t xml:space="preserve"> و با مهدی هم به باغشون رفتیم و از روی درخت سیب چیدیم که مثل عسل بود و وقتی گازش می‌زدی قِرچ صدا می‌داد. </w:t>
      </w:r>
    </w:p>
    <w:p w14:paraId="7D4824CB"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rPr>
      </w:pPr>
      <w:r w:rsidRPr="00E81DEC">
        <w:rPr>
          <w:rFonts w:cs="B Mitra"/>
          <w:color w:val="000000" w:themeColor="text1"/>
          <w:sz w:val="28"/>
          <w:szCs w:val="28"/>
          <w:rtl/>
        </w:rPr>
        <w:t>با اینکه پول و اشتغال مسئله خیلی‌ها بود، با هر کی حرف می‌زدیم، می‌گفتند بروجرد شهر خوراکی و خوشگذرونیه. به خاطر همین عصر‌ها خیابون‌ها، پیاده‌رو‌ها و کافه‌ها شلوغ می‌شد از آدم‌هایی که برای گشت و گذار از خونه‌ها‌شون بیرون می‌زدند. آخر هفته‌ای که اونجا بودیم هم خیابون‌ها و پیاده‌رو‌های منتهی به مراکز تفریحی و طبیعی کیپ</w:t>
      </w:r>
      <w:r w:rsidRPr="00E81DEC">
        <w:rPr>
          <w:rFonts w:cs="B Mitra" w:hint="cs"/>
          <w:color w:val="000000" w:themeColor="text1"/>
          <w:sz w:val="28"/>
          <w:szCs w:val="28"/>
          <w:rtl/>
        </w:rPr>
        <w:t xml:space="preserve"> </w:t>
      </w:r>
      <w:r w:rsidRPr="00E81DEC">
        <w:rPr>
          <w:rFonts w:cs="B Mitra"/>
          <w:color w:val="000000" w:themeColor="text1"/>
          <w:sz w:val="28"/>
          <w:szCs w:val="28"/>
          <w:rtl/>
        </w:rPr>
        <w:t>تا‌</w:t>
      </w:r>
      <w:r w:rsidRPr="00E81DEC">
        <w:rPr>
          <w:rFonts w:cs="B Mitra" w:hint="cs"/>
          <w:color w:val="000000" w:themeColor="text1"/>
          <w:sz w:val="28"/>
          <w:szCs w:val="28"/>
          <w:rtl/>
        </w:rPr>
        <w:t xml:space="preserve"> </w:t>
      </w:r>
      <w:r w:rsidRPr="00E81DEC">
        <w:rPr>
          <w:rFonts w:cs="B Mitra"/>
          <w:color w:val="000000" w:themeColor="text1"/>
          <w:sz w:val="28"/>
          <w:szCs w:val="28"/>
          <w:rtl/>
        </w:rPr>
        <w:t>کیپ پر از جمعیت بود. شنیدیم بروجرد شهر صنعت</w:t>
      </w:r>
      <w:r w:rsidRPr="00E81DEC">
        <w:rPr>
          <w:rFonts w:cs="B Mitra" w:hint="cs"/>
          <w:color w:val="000000" w:themeColor="text1"/>
          <w:sz w:val="28"/>
          <w:szCs w:val="28"/>
          <w:rtl/>
        </w:rPr>
        <w:t>ی‌ای</w:t>
      </w:r>
      <w:r w:rsidRPr="00E81DEC">
        <w:rPr>
          <w:rFonts w:cs="B Mitra"/>
          <w:color w:val="000000" w:themeColor="text1"/>
          <w:sz w:val="28"/>
          <w:szCs w:val="28"/>
          <w:rtl/>
        </w:rPr>
        <w:t xml:space="preserve"> نیست و فقط یه کارخونه نساجی و داروسازی داره و انگار دلال‌ها میوه‌ها رو خیلی ارزون از باغدار‌هاش می‌خرند. با این حال شهر خیلی امنی بود. چندین بار پیش اومد کمک نیاز داشتیم و افراد ماشین یا موتورشون رو کنار خیابون ول کردند و ما رو تا حدود پنجاه شصت متر اونورتر بردند؛ بدون این که وسیله</w:t>
      </w:r>
      <w:r w:rsidRPr="00E81DEC">
        <w:rPr>
          <w:rFonts w:cs="B Mitra" w:hint="cs"/>
          <w:color w:val="000000" w:themeColor="text1"/>
          <w:sz w:val="28"/>
          <w:szCs w:val="28"/>
          <w:rtl/>
        </w:rPr>
        <w:t>‌</w:t>
      </w:r>
      <w:r w:rsidRPr="00E81DEC">
        <w:rPr>
          <w:rFonts w:cs="B Mitra"/>
          <w:color w:val="000000" w:themeColor="text1"/>
          <w:sz w:val="28"/>
          <w:szCs w:val="28"/>
          <w:rtl/>
        </w:rPr>
        <w:t xml:space="preserve">شون رو خاموش و قفل کنند و سوییچش رو بردارند. </w:t>
      </w:r>
    </w:p>
    <w:p w14:paraId="53B88904"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rPr>
      </w:pPr>
      <w:r w:rsidRPr="00E81DEC">
        <w:rPr>
          <w:rFonts w:cs="B Mitra" w:hint="cs"/>
          <w:color w:val="000000" w:themeColor="text1"/>
          <w:sz w:val="28"/>
          <w:szCs w:val="28"/>
          <w:rtl/>
        </w:rPr>
        <w:t>ب</w:t>
      </w:r>
      <w:r w:rsidRPr="00E81DEC">
        <w:rPr>
          <w:rFonts w:cs="B Mitra"/>
          <w:color w:val="000000" w:themeColor="text1"/>
          <w:sz w:val="28"/>
          <w:szCs w:val="28"/>
          <w:rtl/>
        </w:rPr>
        <w:t>ه تمام معنا هم شهر پر آبی بود. کلی رود توش جریان داشت. اون قدر آب زیاد بود که سیستمی داشتن تا فشار ورود آب رود‌ها رو به شبکه لوله‌کش</w:t>
      </w:r>
      <w:r w:rsidRPr="00E81DEC">
        <w:rPr>
          <w:rFonts w:cs="B Mitra" w:hint="cs"/>
          <w:color w:val="000000" w:themeColor="text1"/>
          <w:sz w:val="28"/>
          <w:szCs w:val="28"/>
          <w:rtl/>
        </w:rPr>
        <w:t>ی</w:t>
      </w:r>
      <w:r w:rsidRPr="00E81DEC">
        <w:rPr>
          <w:rFonts w:cs="B Mitra"/>
          <w:color w:val="000000" w:themeColor="text1"/>
          <w:sz w:val="28"/>
          <w:szCs w:val="28"/>
          <w:rtl/>
        </w:rPr>
        <w:t xml:space="preserve"> کنترل کنند. کلی اطراف رود‌ها لوله و شیر باز دیدیم که آب رو از جایی به جای دیگه منتقل می‌کرد و همه چیز توی شهریورم سبز بود. اونجا برخورد‌های جالبی هم با مقوله نابینایی دیدیم؛ مثلاً یه بار تلفنی به یه راننده اسنپ گفتیم: «ما دو تا رفیق نابینا هستیم کنار خیابون.» خیلی جدی گفت: «منم نابینام.» بهش گفتیم: «اِه! ا</w:t>
      </w:r>
      <w:r w:rsidRPr="00E81DEC">
        <w:rPr>
          <w:rFonts w:cs="B Mitra" w:hint="cs"/>
          <w:color w:val="000000" w:themeColor="text1"/>
          <w:sz w:val="28"/>
          <w:szCs w:val="28"/>
          <w:rtl/>
        </w:rPr>
        <w:t>ین جوری</w:t>
      </w:r>
      <w:r w:rsidRPr="00E81DEC">
        <w:rPr>
          <w:rFonts w:cs="B Mitra"/>
          <w:color w:val="000000" w:themeColor="text1"/>
          <w:sz w:val="28"/>
          <w:szCs w:val="28"/>
          <w:rtl/>
        </w:rPr>
        <w:t xml:space="preserve"> چ</w:t>
      </w:r>
      <w:r w:rsidRPr="00E81DEC">
        <w:rPr>
          <w:rFonts w:cs="B Mitra" w:hint="cs"/>
          <w:color w:val="000000" w:themeColor="text1"/>
          <w:sz w:val="28"/>
          <w:szCs w:val="28"/>
          <w:rtl/>
        </w:rPr>
        <w:t xml:space="preserve">ه </w:t>
      </w:r>
      <w:r w:rsidRPr="00E81DEC">
        <w:rPr>
          <w:rFonts w:cs="B Mitra"/>
          <w:color w:val="000000" w:themeColor="text1"/>
          <w:sz w:val="28"/>
          <w:szCs w:val="28"/>
          <w:rtl/>
        </w:rPr>
        <w:t xml:space="preserve">طور همدیگه رو پیدا کنیم؟» گفت: «حالا یه کارش می‌کنیم.» سری بعد به یه راننده دیگه گفتیم: «ما نابینا هستیم.» توی آینه بهمون نگاه کرد و خندید. انگار که گفت: «شوخی جالبی بود.» یه بار هم رفتیم شیرینی بگیریم تا </w:t>
      </w:r>
      <w:r w:rsidRPr="00E81DEC">
        <w:rPr>
          <w:rFonts w:cs="B Mitra"/>
          <w:color w:val="000000" w:themeColor="text1"/>
          <w:sz w:val="28"/>
          <w:szCs w:val="28"/>
          <w:rtl/>
        </w:rPr>
        <w:lastRenderedPageBreak/>
        <w:t>بریم خونه یکی از آشنا‌هامون، فروشنده گفت: «شماها رو دو روز قبل توی خیابون تختی دیدم.» ازش پرسیدیم: «چ</w:t>
      </w:r>
      <w:r w:rsidRPr="00E81DEC">
        <w:rPr>
          <w:rFonts w:cs="B Mitra" w:hint="cs"/>
          <w:color w:val="000000" w:themeColor="text1"/>
          <w:sz w:val="28"/>
          <w:szCs w:val="28"/>
          <w:rtl/>
        </w:rPr>
        <w:t xml:space="preserve">ه </w:t>
      </w:r>
      <w:r w:rsidRPr="00E81DEC">
        <w:rPr>
          <w:rFonts w:cs="B Mitra"/>
          <w:color w:val="000000" w:themeColor="text1"/>
          <w:sz w:val="28"/>
          <w:szCs w:val="28"/>
          <w:rtl/>
        </w:rPr>
        <w:t>طور می‌شه؟» گفت: «خیلی توی خیابون‌های بروجرد آدم نابینا نمی‌بینی.»</w:t>
      </w:r>
    </w:p>
    <w:p w14:paraId="696D2F4C"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rPr>
      </w:pPr>
      <w:r w:rsidRPr="00E81DEC">
        <w:rPr>
          <w:rFonts w:cs="B Mitra"/>
          <w:color w:val="000000" w:themeColor="text1"/>
          <w:sz w:val="28"/>
          <w:szCs w:val="28"/>
          <w:rtl/>
        </w:rPr>
        <w:t>دلم می‌خواد حرفم رو با یه خاطره تموم کنم. شب سوم قرار شد با همایون بریم</w:t>
      </w:r>
      <w:r w:rsidRPr="00E81DEC">
        <w:rPr>
          <w:rFonts w:cs="B Mitra" w:hint="cs"/>
          <w:color w:val="000000" w:themeColor="text1"/>
          <w:sz w:val="28"/>
          <w:szCs w:val="28"/>
          <w:rtl/>
        </w:rPr>
        <w:t xml:space="preserve"> </w:t>
      </w:r>
      <w:r w:rsidRPr="00E81DEC">
        <w:rPr>
          <w:rFonts w:cs="B Mitra"/>
          <w:color w:val="000000" w:themeColor="text1"/>
          <w:sz w:val="28"/>
          <w:szCs w:val="28"/>
          <w:rtl/>
        </w:rPr>
        <w:t>کافه کاپ که برای شوهر خواهر سوسن بود. با فرهنگ حسابی رودروایسی داشتیم. آدم خاصی بود و تا حالا ندیده بودیمش. مهندسی کشاورزی خونده</w:t>
      </w:r>
      <w:r w:rsidRPr="00E81DEC">
        <w:rPr>
          <w:rFonts w:cs="B Mitra" w:hint="cs"/>
          <w:color w:val="000000" w:themeColor="text1"/>
          <w:sz w:val="28"/>
          <w:szCs w:val="28"/>
          <w:rtl/>
        </w:rPr>
        <w:t xml:space="preserve"> </w:t>
      </w:r>
      <w:r w:rsidRPr="00E81DEC">
        <w:rPr>
          <w:rFonts w:cs="B Mitra"/>
          <w:color w:val="000000" w:themeColor="text1"/>
          <w:sz w:val="28"/>
          <w:szCs w:val="28"/>
          <w:rtl/>
        </w:rPr>
        <w:t>بود و به صورت صنعتی و حرفه‌ای گندم کشت می‌کرد. تازه از فعالان مح</w:t>
      </w:r>
      <w:r w:rsidRPr="00E81DEC">
        <w:rPr>
          <w:rFonts w:cs="B Mitra" w:hint="cs"/>
          <w:color w:val="000000" w:themeColor="text1"/>
          <w:sz w:val="28"/>
          <w:szCs w:val="28"/>
          <w:rtl/>
        </w:rPr>
        <w:t>یط زیست</w:t>
      </w:r>
      <w:r w:rsidRPr="00E81DEC">
        <w:rPr>
          <w:rFonts w:cs="B Mitra"/>
          <w:color w:val="000000" w:themeColor="text1"/>
          <w:sz w:val="28"/>
          <w:szCs w:val="28"/>
          <w:rtl/>
        </w:rPr>
        <w:t xml:space="preserve"> بروجرد هم محسوب می‌شد. </w:t>
      </w:r>
    </w:p>
    <w:p w14:paraId="1CBC7671"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rPr>
      </w:pPr>
      <w:r w:rsidRPr="00E81DEC">
        <w:rPr>
          <w:rFonts w:cs="B Mitra"/>
          <w:color w:val="000000" w:themeColor="text1"/>
          <w:sz w:val="28"/>
          <w:szCs w:val="28"/>
          <w:rtl/>
        </w:rPr>
        <w:t>من و همایون رفتیم حموم و لباس‌های تازه پوشیدیم تا تر</w:t>
      </w:r>
      <w:r w:rsidRPr="00E81DEC">
        <w:rPr>
          <w:rFonts w:cs="B Mitra" w:hint="cs"/>
          <w:color w:val="000000" w:themeColor="text1"/>
          <w:sz w:val="28"/>
          <w:szCs w:val="28"/>
          <w:rtl/>
        </w:rPr>
        <w:t xml:space="preserve"> </w:t>
      </w:r>
      <w:r w:rsidRPr="00E81DEC">
        <w:rPr>
          <w:rFonts w:cs="B Mitra"/>
          <w:color w:val="000000" w:themeColor="text1"/>
          <w:sz w:val="28"/>
          <w:szCs w:val="28"/>
          <w:rtl/>
        </w:rPr>
        <w:t>‌و‌</w:t>
      </w:r>
      <w:r w:rsidRPr="00E81DEC">
        <w:rPr>
          <w:rFonts w:cs="B Mitra" w:hint="cs"/>
          <w:color w:val="000000" w:themeColor="text1"/>
          <w:sz w:val="28"/>
          <w:szCs w:val="28"/>
          <w:rtl/>
        </w:rPr>
        <w:t xml:space="preserve"> </w:t>
      </w:r>
      <w:r w:rsidRPr="00E81DEC">
        <w:rPr>
          <w:rFonts w:cs="B Mitra"/>
          <w:color w:val="000000" w:themeColor="text1"/>
          <w:sz w:val="28"/>
          <w:szCs w:val="28"/>
          <w:rtl/>
        </w:rPr>
        <w:t xml:space="preserve">تمیز باشیم. اونجا که رسیدیم، فرهنگ ما رو نشوند روی بهترین میز چسبیده به دیوار شیشه‌ای کافه که چشم‌انداز خوبی به بیرون داشت. فقط تنها اشکال این بود میزمون خیلی خیلی بلند و خیلی خیلی کوچیک بود که بعداً من رو گرفتار کرد. با اینکه صاحب کافه بود، برای احترام خودش ازمون پرسید چی می‌خوریم. همایون گفت آیس آمریکانو. من دوست داشتم یه چیز ساده و راحت سفارش بدم. به خاطر این گفتم چایی سیاه. پرسید با نوشیدنیتون کیک می‌خورید؟ همایون گفت نه ولی برای اینکه </w:t>
      </w:r>
      <w:r w:rsidRPr="00E81DEC">
        <w:rPr>
          <w:rFonts w:cs="B Mitra" w:hint="cs"/>
          <w:color w:val="000000" w:themeColor="text1"/>
          <w:sz w:val="28"/>
          <w:szCs w:val="28"/>
          <w:rtl/>
        </w:rPr>
        <w:t>ضایع</w:t>
      </w:r>
      <w:r w:rsidRPr="00E81DEC">
        <w:rPr>
          <w:rFonts w:cs="B Mitra"/>
          <w:color w:val="000000" w:themeColor="text1"/>
          <w:sz w:val="28"/>
          <w:szCs w:val="28"/>
          <w:rtl/>
        </w:rPr>
        <w:t xml:space="preserve"> نباشه، من گفتم آره یه کیک کوچولو. </w:t>
      </w:r>
    </w:p>
    <w:p w14:paraId="05187BE3"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rPr>
      </w:pPr>
      <w:r w:rsidRPr="00E81DEC">
        <w:rPr>
          <w:rFonts w:cs="B Mitra"/>
          <w:color w:val="000000" w:themeColor="text1"/>
          <w:sz w:val="28"/>
          <w:szCs w:val="28"/>
          <w:rtl/>
        </w:rPr>
        <w:t>خودش سفارش‌هامون رو آورد و کنارمون نشست. اون موقع بود که چالش‌های من شروع شد. چایی تک نفره کافه کاپ برخلاف بقیه کافه‌ها، توی یه لیوان شسته رفته سرو نشده</w:t>
      </w:r>
      <w:r w:rsidRPr="00E81DEC">
        <w:rPr>
          <w:rFonts w:cs="B Mitra" w:hint="cs"/>
          <w:color w:val="000000" w:themeColor="text1"/>
          <w:sz w:val="28"/>
          <w:szCs w:val="28"/>
          <w:rtl/>
        </w:rPr>
        <w:t xml:space="preserve"> </w:t>
      </w:r>
      <w:r w:rsidRPr="00E81DEC">
        <w:rPr>
          <w:rFonts w:cs="B Mitra"/>
          <w:color w:val="000000" w:themeColor="text1"/>
          <w:sz w:val="28"/>
          <w:szCs w:val="28"/>
          <w:rtl/>
        </w:rPr>
        <w:t xml:space="preserve">بود. چیزی که فرهنگ جلوم گذاشت، یه قوری شیشه‌ای باریک و داغ فرنچ پرس، یه قندون گرد کوچولو توپی شکل، یه فنجون و نعلبکی کوتاه و کشیده عین قایق و یه بشقاب بزرگ کیک. میز </w:t>
      </w:r>
      <w:r w:rsidRPr="00E81DEC">
        <w:rPr>
          <w:rFonts w:cs="B Mitra" w:hint="cs"/>
          <w:color w:val="000000" w:themeColor="text1"/>
          <w:sz w:val="28"/>
          <w:szCs w:val="28"/>
          <w:rtl/>
        </w:rPr>
        <w:t>آ</w:t>
      </w:r>
      <w:r w:rsidRPr="00E81DEC">
        <w:rPr>
          <w:rFonts w:cs="B Mitra"/>
          <w:color w:val="000000" w:themeColor="text1"/>
          <w:sz w:val="28"/>
          <w:szCs w:val="28"/>
          <w:rtl/>
        </w:rPr>
        <w:t>ن</w:t>
      </w:r>
      <w:r w:rsidRPr="00E81DEC">
        <w:rPr>
          <w:rFonts w:cs="B Mitra" w:hint="cs"/>
          <w:color w:val="000000" w:themeColor="text1"/>
          <w:sz w:val="28"/>
          <w:szCs w:val="28"/>
          <w:rtl/>
        </w:rPr>
        <w:t xml:space="preserve"> </w:t>
      </w:r>
      <w:r w:rsidRPr="00E81DEC">
        <w:rPr>
          <w:rFonts w:cs="B Mitra"/>
          <w:color w:val="000000" w:themeColor="text1"/>
          <w:sz w:val="28"/>
          <w:szCs w:val="28"/>
          <w:rtl/>
        </w:rPr>
        <w:t xml:space="preserve">قدر کوچیک بود که همه اینها کنار هم جا نمی‌گرفت و فرهنگ بشقاب کیک رو گذاشت وسط میز بین من و همایون، جلوی باقی وسایلمون. </w:t>
      </w:r>
    </w:p>
    <w:p w14:paraId="175554BC"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rPr>
      </w:pPr>
      <w:r w:rsidRPr="00E81DEC">
        <w:rPr>
          <w:rFonts w:cs="B Mitra"/>
          <w:color w:val="000000" w:themeColor="text1"/>
          <w:sz w:val="28"/>
          <w:szCs w:val="28"/>
          <w:rtl/>
        </w:rPr>
        <w:t>من راست دستم ولی اون دستم از کار افتاده بود. چون چسبیده بود به شیشه کافه و اگه صندلیم رو جا به جا می‌کردم از میز خیلی دور می‌شدم. اول سعی کردم با دست چپ چای داغ توی قوری رو بریزم توی فنجون که کمیش ریخت روی میز و پای خودم. خیلی نزدیک بود به جز وسط رونم، جا‌های دیگه هم بسوزه. فرهنگ ماجرا رو که دید گفت کمکت کنم و منم با خجالت قبول کردم. اولین قلپ چایی رو که خوردم گفتم وقت اینه یه گاز از کیک کوچولوم رو بخورم. مسیر خیلی پیچ و خم داشت. اول باید دستم رو خیلی بالا م</w:t>
      </w:r>
      <w:r w:rsidRPr="00E81DEC">
        <w:rPr>
          <w:rFonts w:cs="B Mitra" w:hint="cs"/>
          <w:color w:val="000000" w:themeColor="text1"/>
          <w:sz w:val="28"/>
          <w:szCs w:val="28"/>
          <w:rtl/>
        </w:rPr>
        <w:t>ی‌آوردم</w:t>
      </w:r>
      <w:r w:rsidRPr="00E81DEC">
        <w:rPr>
          <w:rFonts w:cs="B Mitra"/>
          <w:color w:val="000000" w:themeColor="text1"/>
          <w:sz w:val="28"/>
          <w:szCs w:val="28"/>
          <w:rtl/>
        </w:rPr>
        <w:t>؛ فنجون رو رد می‌کردم و بعد قوری رو دور می‌زدم تا به کیک برسم. حالا بدبختانه همین که دستم رو دراز کردم، فرهنگ بشقاب رو آورد جلو و انگشت وسطم تا دو بند انگشت رفت توی کاکائو بالای کیک. تازه فهمیدم کیکم هم اصلاً کوچیک نیست. مثل یه آجر بود که شکلات غلیظ روش به راحتی شره می‌کرد. انگشتم رو که بیرون کشیدم، فرهنگ از پشت بار برام دستمال کاغذی آورد تا تمیزش کنم. باز بعد خوردن یه قلپ چایی دیگه، اعتماد به نفسم رو جمع کردم تا برم سراغ کیک. با کلی فلاکت و بیچارگی کیک رو بریدم ولی همون موقع فرهنگ شروع کرد به صحبت کردن. با این که کیک رو بر</w:t>
      </w:r>
      <w:r w:rsidRPr="00E81DEC">
        <w:rPr>
          <w:rFonts w:cs="B Mitra" w:hint="cs"/>
          <w:color w:val="000000" w:themeColor="text1"/>
          <w:sz w:val="28"/>
          <w:szCs w:val="28"/>
          <w:rtl/>
        </w:rPr>
        <w:t>یده</w:t>
      </w:r>
      <w:r w:rsidRPr="00E81DEC">
        <w:rPr>
          <w:rFonts w:cs="B Mitra"/>
          <w:color w:val="000000" w:themeColor="text1"/>
          <w:sz w:val="28"/>
          <w:szCs w:val="28"/>
          <w:rtl/>
        </w:rPr>
        <w:t xml:space="preserve"> بودم، برای احترام چاقو و چنگال رو زمین گذاشتم. بعد گذشتن چند دقیقه فکر کردم میشه کیک بخورم. ولی تکه بریده شده رو پیدا نکردم. هی چاقو رو توی کیک فرو کردم تا ببینم اونی که بریدم چی شده. به خودم گفتم بی‌خیال کیک بشم ولی دیدم نمیشه که. کیکه رو هم انگشت کردم، هم بریدم و هم چاقو زدم. فکر کردم به هر شکلی هم که شده، باید بخورمش. </w:t>
      </w:r>
    </w:p>
    <w:p w14:paraId="3FA07CA6"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rPr>
      </w:pPr>
      <w:r w:rsidRPr="00E81DEC">
        <w:rPr>
          <w:rFonts w:cs="B Mitra"/>
          <w:color w:val="000000" w:themeColor="text1"/>
          <w:sz w:val="28"/>
          <w:szCs w:val="28"/>
          <w:rtl/>
        </w:rPr>
        <w:t>دیدم در هر رفت و برگشت قوری یه تکونی می‌خوره. پس چنگال رو ول کردم و گفتم هم با چاقو کیک رو می‌برم و هم اون رو به سمت دهنم می‌برم. ا</w:t>
      </w:r>
      <w:r w:rsidRPr="00E81DEC">
        <w:rPr>
          <w:rFonts w:cs="B Mitra" w:hint="cs"/>
          <w:color w:val="000000" w:themeColor="text1"/>
          <w:sz w:val="28"/>
          <w:szCs w:val="28"/>
          <w:rtl/>
        </w:rPr>
        <w:t>ینجوری</w:t>
      </w:r>
      <w:r w:rsidRPr="00E81DEC">
        <w:rPr>
          <w:rFonts w:cs="B Mitra"/>
          <w:color w:val="000000" w:themeColor="text1"/>
          <w:sz w:val="28"/>
          <w:szCs w:val="28"/>
          <w:rtl/>
        </w:rPr>
        <w:t xml:space="preserve"> لازم نبود هی چاقو و چنگال رو توی اون یه ذره جا عوض کنم. ولی خوب این کار خیلی سخت بود. هم باید حواسم به قوری عین منارجنبان می‌بود و هم کیک رو بلند می‌کردم که چندین بار این </w:t>
      </w:r>
      <w:r w:rsidRPr="00E81DEC">
        <w:rPr>
          <w:rFonts w:cs="B Mitra"/>
          <w:color w:val="000000" w:themeColor="text1"/>
          <w:sz w:val="28"/>
          <w:szCs w:val="28"/>
          <w:rtl/>
        </w:rPr>
        <w:lastRenderedPageBreak/>
        <w:t>جا‌به‌جایی‌ها نا‌موفق بود و کیک افتاد توی دست چپم که زیر چاقو می‌گرفتم تا میز و لباسم رو کثیف نکنم. کم‌کم جا‌های مختلفی از دستم نوچ و چسبناک شد. تقر</w:t>
      </w:r>
      <w:r w:rsidRPr="00E81DEC">
        <w:rPr>
          <w:rFonts w:cs="B Mitra" w:hint="cs"/>
          <w:color w:val="000000" w:themeColor="text1"/>
          <w:sz w:val="28"/>
          <w:szCs w:val="28"/>
          <w:rtl/>
        </w:rPr>
        <w:t>یباً</w:t>
      </w:r>
      <w:r w:rsidRPr="00E81DEC">
        <w:rPr>
          <w:rFonts w:cs="B Mitra"/>
          <w:color w:val="000000" w:themeColor="text1"/>
          <w:sz w:val="28"/>
          <w:szCs w:val="28"/>
          <w:rtl/>
        </w:rPr>
        <w:t xml:space="preserve"> نصف کیک رو که خورده بودم چاقو رو گذاشتم روی بشقاب تا مثلاً با‌کلاس باشم. ولی یکهو انگشتام رفت توی شکلات. نگاه کردم اون تکه کیکی که اول بریده بودم و گم شده بود، غش کرده روی بشقاب و بخش بالای شکلاتیش از لبه ظرف آویزونه و داره می‌رسه به میز. سریع فرایند گندزدایی رو شروع کردم و دیگه قصد کردم با تموم کردن کیک، خودم و بقیه رو خلاص کنم. چون چشم فرهنگ وسط صحبت با همایون درباره حفظ مح</w:t>
      </w:r>
      <w:r w:rsidRPr="00E81DEC">
        <w:rPr>
          <w:rFonts w:cs="B Mitra" w:hint="cs"/>
          <w:color w:val="000000" w:themeColor="text1"/>
          <w:sz w:val="28"/>
          <w:szCs w:val="28"/>
          <w:rtl/>
        </w:rPr>
        <w:t>یط زیست</w:t>
      </w:r>
      <w:r w:rsidRPr="00E81DEC">
        <w:rPr>
          <w:rFonts w:cs="B Mitra"/>
          <w:color w:val="000000" w:themeColor="text1"/>
          <w:sz w:val="28"/>
          <w:szCs w:val="28"/>
          <w:rtl/>
        </w:rPr>
        <w:t xml:space="preserve"> و حقوق حیوانات دائم به سمت من بود ولی از روی ادب کاری انجام نمی‌داد. حواسش اصلاً نبود و جایی که باید حرف می‌زد گفتگو هی تکه تکه می‌شد. </w:t>
      </w:r>
    </w:p>
    <w:p w14:paraId="0ADAC9AB"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rPr>
      </w:pPr>
      <w:r w:rsidRPr="00E81DEC">
        <w:rPr>
          <w:rFonts w:cs="B Mitra"/>
          <w:color w:val="000000" w:themeColor="text1"/>
          <w:sz w:val="28"/>
          <w:szCs w:val="28"/>
          <w:rtl/>
        </w:rPr>
        <w:t>همایون هم از همه جا بی‌خبر راحت و آسوده قهوه‌اش رو می‌خورد و درباره فعالیت‌های محیط زیستی صحبت می‌کرد. خنده</w:t>
      </w:r>
      <w:r w:rsidRPr="00E81DEC">
        <w:rPr>
          <w:rFonts w:cs="B Mitra" w:hint="cs"/>
          <w:color w:val="000000" w:themeColor="text1"/>
          <w:sz w:val="28"/>
          <w:szCs w:val="28"/>
          <w:rtl/>
        </w:rPr>
        <w:t xml:space="preserve"> </w:t>
      </w:r>
      <w:r w:rsidRPr="00E81DEC">
        <w:rPr>
          <w:rFonts w:cs="B Mitra"/>
          <w:color w:val="000000" w:themeColor="text1"/>
          <w:sz w:val="28"/>
          <w:szCs w:val="28"/>
          <w:rtl/>
        </w:rPr>
        <w:t>داره ولی در گیر‌</w:t>
      </w:r>
      <w:r w:rsidRPr="00E81DEC">
        <w:rPr>
          <w:rFonts w:cs="B Mitra" w:hint="cs"/>
          <w:color w:val="000000" w:themeColor="text1"/>
          <w:sz w:val="28"/>
          <w:szCs w:val="28"/>
          <w:rtl/>
        </w:rPr>
        <w:t xml:space="preserve"> </w:t>
      </w:r>
      <w:r w:rsidRPr="00E81DEC">
        <w:rPr>
          <w:rFonts w:cs="B Mitra"/>
          <w:color w:val="000000" w:themeColor="text1"/>
          <w:sz w:val="28"/>
          <w:szCs w:val="28"/>
          <w:rtl/>
        </w:rPr>
        <w:t>و‌</w:t>
      </w:r>
      <w:r w:rsidRPr="00E81DEC">
        <w:rPr>
          <w:rFonts w:cs="B Mitra" w:hint="cs"/>
          <w:color w:val="000000" w:themeColor="text1"/>
          <w:sz w:val="28"/>
          <w:szCs w:val="28"/>
          <w:rtl/>
        </w:rPr>
        <w:t xml:space="preserve"> </w:t>
      </w:r>
      <w:r w:rsidRPr="00E81DEC">
        <w:rPr>
          <w:rFonts w:cs="B Mitra"/>
          <w:color w:val="000000" w:themeColor="text1"/>
          <w:sz w:val="28"/>
          <w:szCs w:val="28"/>
          <w:rtl/>
        </w:rPr>
        <w:t>دار کثیف کاری خوردن کیک، به فرهنگ گفتم از وقتی کتاب لبه تیغ سامرست موآم رو خوندم دوست دارم مثل یکی از شخصیت‌های اصلی کتاب، کار‌های سخت بدنی انجام بدم و برم جا‌هایی مثل معدن یا مزرعه کار کنم تا ذهنم از دغدغه‌های روزمره‌ام رها بشه. پرسیدم به نظر شما که با زیر و بم کار آشنایید، یه نابینا می‌تونه حداقل در بخشی از روند کاشت، نگهداری و برداشت محصول کاری انجام بده؟ فرهنگ اول یه مکثی کرد و نگاهی بهم انداخت. بعد گفت ما باید پاهامون روی زمین باشه و از روی واقعیت‌ها حرف بزنیم. کشاورز در تمام مراحل کارش نیازمنده به یه سری المان توجه کنه که بصریه مثل رنگ برگ‌ها و مح</w:t>
      </w:r>
      <w:r w:rsidRPr="00E81DEC">
        <w:rPr>
          <w:rFonts w:cs="B Mitra" w:hint="cs"/>
          <w:color w:val="000000" w:themeColor="text1"/>
          <w:sz w:val="28"/>
          <w:szCs w:val="28"/>
          <w:rtl/>
        </w:rPr>
        <w:t>ص</w:t>
      </w:r>
      <w:r w:rsidRPr="00E81DEC">
        <w:rPr>
          <w:rFonts w:cs="B Mitra"/>
          <w:color w:val="000000" w:themeColor="text1"/>
          <w:sz w:val="28"/>
          <w:szCs w:val="28"/>
          <w:rtl/>
        </w:rPr>
        <w:t>ول. تازه امروزه خیلی از کار‌ها ماشینی شده که بازم نیاز داره به دیدن عین روندن ماشین کمباین.</w:t>
      </w:r>
    </w:p>
    <w:p w14:paraId="0677650A"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lang w:bidi="fa-IR"/>
        </w:rPr>
      </w:pPr>
      <w:r w:rsidRPr="00E81DEC">
        <w:rPr>
          <w:rFonts w:cs="B Mitra"/>
          <w:color w:val="000000" w:themeColor="text1"/>
          <w:sz w:val="28"/>
          <w:szCs w:val="28"/>
          <w:rtl/>
        </w:rPr>
        <w:t>بگذریم، در نهایت بعد یه کار طاقت‌فرسا کیک رو تموم کردم ولی وقتی اومدم دستمال کاغذیم رو بزارم توی بشقاب، دوباره دستم رفت توی کاکائو</w:t>
      </w:r>
      <w:r w:rsidRPr="00E81DEC">
        <w:rPr>
          <w:rFonts w:cs="B Mitra"/>
          <w:color w:val="000000" w:themeColor="text1"/>
          <w:sz w:val="28"/>
          <w:szCs w:val="28"/>
          <w:rtl/>
          <w:lang w:bidi="fa-IR"/>
        </w:rPr>
        <w:t>ی باقی مونده توی ظرف. فرهنگ که دید کیک تموم شد، سریع پرید و گفت وسایل رو جمع کنم. گفتیم آره. خودش بدون اینکه کارگرش رو صدا کنه، سریع فقط ظرف کیک رو مثل نارنجک زد زیر بغلش و رفت. چند دقیقه از سمت کافی بار صدای آب و شست‌و‌شو اومد. بعدش برگشت پیشمون و یه دستمال کاغذی دیگه بهم داد و گفت الکل آوردم تا بتونی دست‌هات رو تمیز کنی. تشکر کردم و دست‌هام رو جلو گرفتم. حدود ده تا پیس به یه دست و ده تا پیس به دست دیگم زد و تمام نواحی پشت و روش رو با الکل خیس کرد. حینش هم می‌گفت این انگشت و اون انگشت، این کف دست و اون کف دست یا پشت این دست یا اون دست. بعدش دستمال کاغذیم رو هم غرق الکل کرد تا باهاش دوباره دست‌هام رو تمیز کنم. عملیات پاک‌ساز</w:t>
      </w:r>
      <w:r w:rsidRPr="00E81DEC">
        <w:rPr>
          <w:rFonts w:cs="B Mitra" w:hint="cs"/>
          <w:color w:val="000000" w:themeColor="text1"/>
          <w:sz w:val="28"/>
          <w:szCs w:val="28"/>
          <w:rtl/>
          <w:lang w:bidi="fa-IR"/>
        </w:rPr>
        <w:t>ی</w:t>
      </w:r>
      <w:r w:rsidRPr="00E81DEC">
        <w:rPr>
          <w:rFonts w:cs="B Mitra"/>
          <w:color w:val="000000" w:themeColor="text1"/>
          <w:sz w:val="28"/>
          <w:szCs w:val="28"/>
          <w:rtl/>
          <w:lang w:bidi="fa-IR"/>
        </w:rPr>
        <w:t xml:space="preserve"> که تموم شد تازه باقی وسایل رو برداشت و برد. </w:t>
      </w:r>
    </w:p>
    <w:p w14:paraId="2D6BE1CA" w14:textId="77777777" w:rsidR="00E81DEC" w:rsidRPr="00E81DEC" w:rsidRDefault="00E81DEC" w:rsidP="00E81DEC">
      <w:pPr>
        <w:shd w:val="clear" w:color="auto" w:fill="FFFFFF" w:themeFill="background1"/>
        <w:bidi/>
        <w:spacing w:line="240" w:lineRule="auto"/>
        <w:jc w:val="both"/>
        <w:rPr>
          <w:rFonts w:cs="B Mitra"/>
          <w:color w:val="000000" w:themeColor="text1"/>
          <w:sz w:val="28"/>
          <w:szCs w:val="28"/>
          <w:rtl/>
          <w:lang w:bidi="fa-IR"/>
        </w:rPr>
      </w:pPr>
      <w:r w:rsidRPr="00E81DEC">
        <w:rPr>
          <w:rFonts w:cs="B Mitra"/>
          <w:color w:val="000000" w:themeColor="text1"/>
          <w:sz w:val="28"/>
          <w:szCs w:val="28"/>
          <w:rtl/>
          <w:lang w:bidi="fa-IR"/>
        </w:rPr>
        <w:t>میز که خالی شد، تعارف كرد تا جای راحت‌تری بشینیم. از چشم انداز دیوار شیشه‌ای دور شدیم که اصلاً دردی از ما نابینا‌ها دوا نمی‌کرد. رفتیم پشت یه میز کوتاه‌تر که هر دو طرفش باز بود و می‌شد آزادانه دست‌هامون رو تکون بدیم و ا</w:t>
      </w:r>
      <w:r w:rsidRPr="00E81DEC">
        <w:rPr>
          <w:rFonts w:cs="B Mitra" w:hint="cs"/>
          <w:color w:val="000000" w:themeColor="text1"/>
          <w:sz w:val="28"/>
          <w:szCs w:val="28"/>
          <w:rtl/>
          <w:lang w:bidi="fa-IR"/>
        </w:rPr>
        <w:t>ین‌جوری</w:t>
      </w:r>
      <w:r w:rsidRPr="00E81DEC">
        <w:rPr>
          <w:rFonts w:cs="B Mitra"/>
          <w:color w:val="000000" w:themeColor="text1"/>
          <w:sz w:val="28"/>
          <w:szCs w:val="28"/>
          <w:rtl/>
          <w:lang w:bidi="fa-IR"/>
        </w:rPr>
        <w:t xml:space="preserve"> شد نوش</w:t>
      </w:r>
      <w:r w:rsidRPr="00E81DEC">
        <w:rPr>
          <w:rFonts w:cs="B Mitra" w:hint="cs"/>
          <w:color w:val="000000" w:themeColor="text1"/>
          <w:sz w:val="28"/>
          <w:szCs w:val="28"/>
          <w:rtl/>
          <w:lang w:bidi="fa-IR"/>
        </w:rPr>
        <w:t xml:space="preserve"> </w:t>
      </w:r>
      <w:r w:rsidRPr="00E81DEC">
        <w:rPr>
          <w:rFonts w:cs="B Mitra"/>
          <w:color w:val="000000" w:themeColor="text1"/>
          <w:sz w:val="28"/>
          <w:szCs w:val="28"/>
          <w:rtl/>
          <w:lang w:bidi="fa-IR"/>
        </w:rPr>
        <w:t>دارو پس مرگ سهراب.</w:t>
      </w:r>
    </w:p>
    <w:p w14:paraId="40D41A33" w14:textId="77777777" w:rsidR="00E81DEC" w:rsidRDefault="00E81DEC" w:rsidP="00E81DEC">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4FD17BCF" w14:textId="77777777" w:rsidR="0068594F" w:rsidRPr="0068594F" w:rsidRDefault="0068594F" w:rsidP="0068594F">
      <w:pPr>
        <w:pStyle w:val="Heading2"/>
        <w:bidi/>
        <w:rPr>
          <w:rFonts w:cs="B Mitra"/>
          <w:b/>
          <w:bCs/>
          <w:sz w:val="32"/>
          <w:szCs w:val="32"/>
          <w:lang w:bidi="fa-IR"/>
        </w:rPr>
      </w:pPr>
      <w:bookmarkStart w:id="31" w:name="_Toc180177467"/>
      <w:r w:rsidRPr="0068594F">
        <w:rPr>
          <w:rFonts w:cs="B Mitra"/>
          <w:b/>
          <w:bCs/>
          <w:sz w:val="32"/>
          <w:szCs w:val="32"/>
          <w:rtl/>
        </w:rPr>
        <w:t>به بهانه بیست و سوم مهرماه، کیفیت آموزش و اشتغال افراد با آسیب بینایی در یک نگاه</w:t>
      </w:r>
      <w:bookmarkEnd w:id="31"/>
    </w:p>
    <w:p w14:paraId="3287881F" w14:textId="77777777" w:rsidR="0068594F" w:rsidRPr="0068594F" w:rsidRDefault="0068594F" w:rsidP="0068594F">
      <w:pPr>
        <w:shd w:val="clear" w:color="auto" w:fill="FFFFFF" w:themeFill="background1"/>
        <w:bidi/>
        <w:spacing w:line="240" w:lineRule="auto"/>
        <w:jc w:val="both"/>
        <w:rPr>
          <w:rFonts w:cs="B Mitra"/>
          <w:b/>
          <w:bCs/>
          <w:color w:val="000000" w:themeColor="text1"/>
          <w:sz w:val="28"/>
          <w:szCs w:val="28"/>
          <w:lang w:bidi="fa-IR"/>
        </w:rPr>
      </w:pPr>
      <w:r w:rsidRPr="0068594F">
        <w:rPr>
          <w:rFonts w:cs="B Mitra"/>
          <w:b/>
          <w:bCs/>
          <w:color w:val="000000" w:themeColor="text1"/>
          <w:sz w:val="28"/>
          <w:szCs w:val="28"/>
          <w:rtl/>
        </w:rPr>
        <w:t xml:space="preserve">دکتر صلاح محمدی: دبیر دانش‌‌آموزان با آسیب بینایی </w:t>
      </w:r>
    </w:p>
    <w:p w14:paraId="06295735" w14:textId="77777777" w:rsidR="007467C6" w:rsidRDefault="007467C6" w:rsidP="0068594F">
      <w:pPr>
        <w:shd w:val="clear" w:color="auto" w:fill="FFFFFF" w:themeFill="background1"/>
        <w:bidi/>
        <w:spacing w:line="240" w:lineRule="auto"/>
        <w:jc w:val="both"/>
        <w:rPr>
          <w:rFonts w:cs="B Mitra"/>
          <w:color w:val="000000" w:themeColor="text1"/>
          <w:sz w:val="28"/>
          <w:szCs w:val="28"/>
          <w:rtl/>
        </w:rPr>
      </w:pPr>
    </w:p>
    <w:p w14:paraId="47B5F2DA" w14:textId="6BC1226A" w:rsidR="007467C6" w:rsidRDefault="007467C6" w:rsidP="00D342D3">
      <w:pPr>
        <w:shd w:val="clear" w:color="auto" w:fill="FFFFFF" w:themeFill="background1"/>
        <w:bidi/>
        <w:spacing w:line="240" w:lineRule="auto"/>
        <w:jc w:val="both"/>
        <w:rPr>
          <w:rFonts w:cs="B Mitra"/>
          <w:color w:val="000000" w:themeColor="text1"/>
          <w:sz w:val="28"/>
          <w:szCs w:val="28"/>
          <w:rtl/>
        </w:rPr>
      </w:pPr>
      <w:r w:rsidRPr="007467C6">
        <w:rPr>
          <w:rFonts w:cs="B Mitra"/>
          <w:noProof/>
          <w:color w:val="000000" w:themeColor="text1"/>
          <w:sz w:val="28"/>
          <w:szCs w:val="28"/>
        </w:rPr>
        <w:lastRenderedPageBreak/>
        <w:drawing>
          <wp:inline distT="0" distB="0" distL="0" distR="0" wp14:anchorId="6A63D5A1" wp14:editId="6BD4AB50">
            <wp:extent cx="2637155" cy="2534285"/>
            <wp:effectExtent l="0" t="0" r="0" b="0"/>
            <wp:docPr id="1186159150" name="Picture 31" descr="نمودار برنامه 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59150" name="Picture 31" descr="نمودار برنامه EC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155" cy="2534285"/>
                    </a:xfrm>
                    <a:prstGeom prst="rect">
                      <a:avLst/>
                    </a:prstGeom>
                    <a:noFill/>
                    <a:ln>
                      <a:noFill/>
                    </a:ln>
                  </pic:spPr>
                </pic:pic>
              </a:graphicData>
            </a:graphic>
          </wp:inline>
        </w:drawing>
      </w:r>
    </w:p>
    <w:p w14:paraId="147DD186" w14:textId="0989CA7A" w:rsidR="0068594F" w:rsidRPr="0068594F" w:rsidRDefault="0068594F" w:rsidP="007467C6">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باز پاییز دیگری از راه رسیده و باز هم بوی ماه مهر.</w:t>
      </w:r>
    </w:p>
    <w:p w14:paraId="180B2F43" w14:textId="0020E8A6" w:rsidR="007467C6" w:rsidRDefault="0068594F" w:rsidP="007467C6">
      <w:pPr>
        <w:shd w:val="clear" w:color="auto" w:fill="FFFFFF" w:themeFill="background1"/>
        <w:bidi/>
        <w:spacing w:line="240" w:lineRule="auto"/>
        <w:jc w:val="both"/>
        <w:rPr>
          <w:rFonts w:cs="B Mitra"/>
          <w:color w:val="000000" w:themeColor="text1"/>
          <w:sz w:val="28"/>
          <w:szCs w:val="28"/>
          <w:rtl/>
          <w:lang w:bidi="fa-IR"/>
        </w:rPr>
      </w:pPr>
      <w:r w:rsidRPr="0068594F">
        <w:rPr>
          <w:rFonts w:cs="B Mitra"/>
          <w:color w:val="000000" w:themeColor="text1"/>
          <w:sz w:val="28"/>
          <w:szCs w:val="28"/>
          <w:rtl/>
        </w:rPr>
        <w:t>بوی بازی‌های راه مدرسه.</w:t>
      </w:r>
    </w:p>
    <w:p w14:paraId="3F7C11C7" w14:textId="76FB0C13" w:rsidR="0068594F" w:rsidRPr="0068594F" w:rsidRDefault="0068594F" w:rsidP="007467C6">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مدرسه و مهری که به لطف پیشرفت‌های بشر و پیدا شدن سر و کله‌ی انواع آموزش‌های مجازی، از آن جز خاطره‌ای نوستالژیک چیزی باقی نمانده است و با آه و حسرت از آن خاطره‌ها یاد می‌کنیم و بر بال خیال نشسته و خود را در میان آن همه شور و حال و همهمه‌ی روز اول مهر حس می‌کنیم که به معنای واقعی، حلول بهار آموزش بود.</w:t>
      </w:r>
    </w:p>
    <w:p w14:paraId="15C2D4B7"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حال سؤال اساسی این است که چرا از آن شور و حال ابتدای ماه مهر دیگر خبری نیست و انگار بهار آموزش پیش از موعد خزان کرده است؟</w:t>
      </w:r>
    </w:p>
    <w:p w14:paraId="6E6726A7"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نه شور و شوق دانش‌آموزان آن چنان است که کسی را به یاد روز اول مدرسه بیاندازد و نه معلم، انگیزه‌ای برای حضور در کلاس درس دارد. نه اولیای مدرسه خوشحال هستند و نه والدین دانش‌آموزان راضی به نظر می‌رسند.</w:t>
      </w:r>
    </w:p>
    <w:p w14:paraId="0642BB06"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آیا اساساً نوع بشر دیگر نیازی به آموزش ندارد؟</w:t>
      </w:r>
    </w:p>
    <w:p w14:paraId="490D8D73"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آیا شکل آموزش و روش‌های یاددهی یادگیری تغییر کرده است و ما هنوز اندر خم یک کوچه‌ایم؟</w:t>
      </w:r>
    </w:p>
    <w:p w14:paraId="27F85E6E"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آیا نیازهای آموزشی تغییر کرده و ما هنوز همان مطالب قدیمی و به درد نخور را به خورد ذهن فرزندانمان می‌دهیم؟</w:t>
      </w:r>
    </w:p>
    <w:p w14:paraId="7E4B59C7"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و یک سؤال بنیادین، آیا اساساً آموزش به شکل امروز و از نوع آموزش رسمی آموزش و پرورش ارزش آن را دارد که 12 سال از بهترین سال‌های عمر فرزندانمان را برای آن هدر داده و هزینه‌های هنگفتی را نیز برای آن متقبل شویم؟</w:t>
      </w:r>
    </w:p>
    <w:p w14:paraId="2BC033DC"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حال اینکه یک نفر را مجبور سازیم که 12 سال از عمر خود را برای کاری بگذارد که در پایان آن، چیز خاصی دستگیرش نشود. جای بسی تأمل و تفکر دارد که واقعاً چرا؟</w:t>
      </w:r>
    </w:p>
    <w:p w14:paraId="07924F79"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صرف نظر از اینکه ایوان الیچ یکی از فلاسفه تربیتی حدود نیم قرن پیش از این (1971)، نظریه‌ی مدرسه زدایی از جامعه را مطرح کرده است، باید پذیرفت که حال خروجی‌های آموزش و پرورش زیاد خوب نیست و حال و وضع آموزش فارغ‌التحصیلان عالی نیز، بهتر از محصولات آموزش و پرورش نمی‌باشد.</w:t>
      </w:r>
    </w:p>
    <w:p w14:paraId="12FF928D"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lastRenderedPageBreak/>
        <w:t>چون نظام آموزشی نه توانسته است که در یادگیری و دانش اکتسابی افراد نقش بسزایی داشته باشد و نه قادر بوده است به واسطه‌ی تحصیلات، بر مقبولیت یا حداقل برابری اجتماعی فردی بیافزاید.</w:t>
      </w:r>
    </w:p>
    <w:p w14:paraId="71A5EA89"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چرا که اساساً نظام آموزشی به جای کمک به شکل‌گیری و رشد مهارت‌های افراد، فقط در زمینه اعطای مدرک به خروجی‌های خود موفق بوده است. به قول ایوان الیچ: دانش‌آموزان در مدارس به آموزگاران مدرک‌دار تسلیم می‌شوند تا خودشان نیز مدرکی کسب کنند.</w:t>
      </w:r>
    </w:p>
    <w:p w14:paraId="05237645"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این از حال و وضع مدارس و دانش‌آموزان سالم و عادی. حال که به آنها یک جوال‌دوز زدیم، سوزنی هم به خود بزنیم و نگاهی به وضعیت آموزشی دانش‌آموزان با نیازهای ویژه به خصوص دانش‌آموزان با آسیب بینایی بیاندازیم.</w:t>
      </w:r>
    </w:p>
    <w:p w14:paraId="1F08ED23" w14:textId="77777777" w:rsidR="0068594F" w:rsidRPr="0068594F" w:rsidRDefault="0068594F" w:rsidP="0068594F">
      <w:pPr>
        <w:pStyle w:val="Heading3"/>
        <w:bidi/>
        <w:rPr>
          <w:rFonts w:cs="B Mitra"/>
          <w:b/>
          <w:bCs/>
          <w:sz w:val="28"/>
          <w:szCs w:val="28"/>
          <w:lang w:bidi="fa-IR"/>
        </w:rPr>
      </w:pPr>
      <w:bookmarkStart w:id="32" w:name="_Toc180177468"/>
      <w:r w:rsidRPr="0068594F">
        <w:rPr>
          <w:rFonts w:cs="B Mitra"/>
          <w:b/>
          <w:bCs/>
          <w:sz w:val="28"/>
          <w:szCs w:val="28"/>
          <w:rtl/>
        </w:rPr>
        <w:t>اوضاع آموزش دانش‌آموزان با آسیب بینایی به صورت کلی</w:t>
      </w:r>
      <w:bookmarkEnd w:id="32"/>
    </w:p>
    <w:p w14:paraId="347E1023"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واقعیت تلخ این است که اوضاع آموزش رسمی در نظام آموزشی کشور به صورت کلی مطلوب نیست و در حقیقت نظام آموزشی با بحران افت کیفیت مواجه است و گویای این حقیقت، آمار و اطلاعات رسمی سازمان‌های متولی آموزش کشور می‌باشد. بنا به این گزارش، «میانگین کشوری نمرات دانش‌آموزان در امتحانات نهایی خرداد ۱۴۰۲ در رشته تجربی ۱۱.۲۳، رشته ریاضی ۱۰.۷۹، رشته انسانی ۸.۷۵ و در رشته معارف 10.56 بوده است.»</w:t>
      </w:r>
    </w:p>
    <w:p w14:paraId="633DDFEF"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 xml:space="preserve">این اعداد و ارقام به خوبی وضعیت آموزش عمومی و کیفیت آن را برایمان مشخص می‌سازد. هر چند آماری از عملکرد تحصیلی دانش‌آموزان با آسیب بینایی در دست نداریم، اما کیفیت تحصیل در چنین نظام آموزشی نمی‌تواند بهتر از دانش‌آموزان عادی باشد که از لحاظ امکانات، منابع و فرصت‌های آموزشی، به مراتب از دانش‌آموزان با آسیب بینایی در جایگاه بالاتری قرار دارند. </w:t>
      </w:r>
    </w:p>
    <w:p w14:paraId="57C4D021"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 xml:space="preserve">شاخص دیگری که در ارزیابی کیفیت آموزش دانش‌آموزان با آسیب بینایی باید لحاظ نمود، برنامه درسی ویژه این گروه از دانش‌آموزان می‌باشد که علاوه بر برنامه درسی عادی، باید به این برنامه دسترسی داشته و امکان بهره‌مندی از تمامی اجزای آن را داشته باشند. (برنامه درسی ویژه دانش‌آموزان با آسیب بینایی </w:t>
      </w:r>
      <w:r w:rsidRPr="0068594F">
        <w:rPr>
          <w:rFonts w:cs="B Mitra"/>
          <w:color w:val="000000" w:themeColor="text1"/>
          <w:sz w:val="28"/>
          <w:szCs w:val="28"/>
          <w:lang w:bidi="fa-IR"/>
        </w:rPr>
        <w:t>ECC</w:t>
      </w:r>
      <w:r w:rsidRPr="0068594F">
        <w:rPr>
          <w:rFonts w:cs="B Mitra"/>
          <w:color w:val="000000" w:themeColor="text1"/>
          <w:sz w:val="28"/>
          <w:szCs w:val="28"/>
          <w:rtl/>
        </w:rPr>
        <w:t xml:space="preserve">) برنامه‌ای است که دانش‌آموزان با آسیب بینایی با استفاده از آن می‌توانند به بسیاری از فرصت‌های آموزشی از دست رفته دسترسی داشته و مواردی چون مهارت‌های جبرانی، کارایی حسی، بهره‌گیری از فناوری‌های کمکی، مهارت‌های جهت‌یابی و حرکت، شایستگی‌ها و مهارت‌های لازم برای یک زندگی مستقل، مهارت‌های اجتماعی، مهارت‌های حرفه‌ای، استانداردهای حضور در اماکن عمومی و بهره‌گیری از امکانات تفریحی و ورزشی و در نهایت توانایی‌های لازم جهت خودکفایی را در اختیار دانش‌آموزان قرار داده و به آنها می‌آموزد. </w:t>
      </w:r>
    </w:p>
    <w:p w14:paraId="347168F1"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متأسفانه پژوهش‌ها و آمار دقیقی در مورد اجرای چنین برنامه‌ای برای دانش‌آموزان با آسیب بینایی کشورمان در دسترس نیست؛ اما تجربه‌ی حرفه‌ای بنده به عنوان بیست سال معلم این گروه از دانش‌آموزان و تجارب همکارانی که سعادت داشته و از نزدیک با آنها کار کرده‌ام، گویای برخورداری دانش‌آموزان از چنین برنامه‌ای نیست و یا حداقل مواد این برنامه را به صورت خیلی محدود در مقطعی از آموزش مثلاً دوره ابتدایی و ماده‌ای چون جهت‌یابی و حرکت دریافت نموده‌اند. حقیقت این است که دانش‌آموز با آسیب بینایی شانس زیادی برای بهره‌مندی از برنامه درسی مخصوص به خویش را نداشته و به واسطه‌ی عدم دسترسی‌پذیری مواد و محتوای برنامه درسی رسمی، از دستیابی به برخی از اهداف آموزشی این برنامه نیز مانند هنر و درس‌های عملی، موفق نبوده است.</w:t>
      </w:r>
    </w:p>
    <w:p w14:paraId="7DD3AF0D"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lastRenderedPageBreak/>
        <w:t>حال پرسش اساسی این است که چرا دانش‌آموزان با آسیب بینایی از داشتن یک برنامه درسی مخصوص به خود محروم باشند که می‌تواند بسیاری از خلأهای آموزشی آنها را پوشش داده و بسیاری از کمبودهای ناشی از عدم دریافت داده‌ها و اطلاعات محیطی را جبران نماید. اگر پاسخ این است که نظام آموزشی ما اساساً فاقد چنین برنامه‌ای است؛ سؤال دردناک بعدی این است که چرا و با چه توجیهی دانش‌آموز ما از برنامه‌ای محروم است که می‌تواند بسیاری از تأخیرهای رشدی وی را جبران نموده و زمینه‌های تربیت و پرورش او را به عنوان یک شهروند عادی فراهم سازد.</w:t>
      </w:r>
    </w:p>
    <w:p w14:paraId="3CEF8D32"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از این رو، با جرأت می‌توان ادعا نمود که آموزش و پرورش با نیازهای ویژه حداقل در گروه دانش‌آموزان با آسیب بینایی در زمینه تربیت یک فرد که واجد شایستگی‌ها و مهارت‌های لازم برای یک شهروند عادی باشد، از کاروان نه چندان پیشرو آموزش به شدت عقب مانده و از دستیابی به بسیاری از اهداف آموزشی در این زمینه ناکام بوده است.</w:t>
      </w:r>
    </w:p>
    <w:p w14:paraId="5945CC59" w14:textId="62097C14"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برای اثبات این ادعا، فقط کافیست که سری به مدارس ویژه دانش‌آموزان با آسیب بینایی زده و یا با فارغ‌التحصیلان این گروه از دانش‌آموزان همکلام شویم تا از نزدیک شاهد کیفیت مهارت‌های اجتماعی، مهارت‌های جهت‌یابی و حرکت، مهارت‌های زندگی مستقل و حتی در برخی از موارد مهارت‌های جبرانی مانند توانایی بهره‌گیری از خط بریل آنها باشیم، تا واقعیت‌های تلخ بیش از پیش برایمان نمایان شوند.</w:t>
      </w:r>
    </w:p>
    <w:p w14:paraId="65BD64E5" w14:textId="77777777" w:rsidR="0068594F" w:rsidRPr="0068594F" w:rsidRDefault="0068594F" w:rsidP="0068594F">
      <w:pPr>
        <w:pStyle w:val="Heading3"/>
        <w:bidi/>
        <w:rPr>
          <w:rFonts w:cs="B Mitra"/>
          <w:b/>
          <w:bCs/>
          <w:sz w:val="28"/>
          <w:szCs w:val="28"/>
          <w:lang w:bidi="fa-IR"/>
        </w:rPr>
      </w:pPr>
      <w:bookmarkStart w:id="33" w:name="_Toc180177469"/>
      <w:r w:rsidRPr="0068594F">
        <w:rPr>
          <w:rFonts w:cs="B Mitra"/>
          <w:b/>
          <w:bCs/>
          <w:sz w:val="28"/>
          <w:szCs w:val="28"/>
          <w:rtl/>
        </w:rPr>
        <w:t>ارتباط آموزش با کسب شایستگی‌های حرفه‌ای</w:t>
      </w:r>
      <w:bookmarkEnd w:id="33"/>
    </w:p>
    <w:p w14:paraId="2DD49AFB"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در خصوص این نکته که آیا برنامه درسی رسمی و یا برنامه خیالی ویژه دانش‌آموزان توانسته است آنها را برای بازار کار آماده نماید، متأسفانه پاسخ منفیست و تنگ‌نظری‌های بازار کار از یک سو، و عدم کارایی و کارآمدی فارغ‌التحصیلان دانش‌آموزان و دانشجویان با آسیب بینایی از طرف دیگر، شرایطی را فراهم ساخته است که از فرصت‌های شغلی موجود در جامعه، سهم بسیار اندکی نصیب افراد با آسیب بینایی گردد.</w:t>
      </w:r>
    </w:p>
    <w:p w14:paraId="504A5757"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همیشه اعتقاد داشته‌ام که حلقه مفقوده‌ی برنامه درسی دانش‌آموزان با آسیب بینایی، آموزش حرفه‌ای و مهارت‌آموزی‌های مرتبط با اشتغال آنها می‌باشد.</w:t>
      </w:r>
    </w:p>
    <w:p w14:paraId="4F057B5F"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به عبارت دیگر، برنامه درسی رسمی موجود چه در سطح آموزش عمومی و چه در سطح آموزش عالی، متأسفانه نتوانسته است افرادی را تربیت نماید که واجد شایستگی‌ها، توانمندی‌ها و مهارت‌های لازم برای بازار کار باشند. البته این معضل دامن‌گیر کل نظام آموزشی بوده و شامل حال فارغ‌التحصیلان سالم و بینا نیز می‌باشد؛ اما تعدد و تنوع فرصت‌های شغلی برای آنها و اساساً فقدان تنگ‌نظری در مورد استخدام ایشان، باعث شده است که این مسئله آنها را به اندازه افراد با آسیب بینایی آزار ندهد.</w:t>
      </w:r>
    </w:p>
    <w:p w14:paraId="205AD264"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 xml:space="preserve">از میان فرصت‌های شغلی متنوع و متعدد، افراد با آسیب بینایی متأسفانه فقط شرایط جذب به عنوان کارمند به صورت خیلی محدود و معلمی آن هم با طی هفت خان رستم را دارند که این شرایط نیز روز به روز برای آنها بدتر شده تا جایی که حتی در استخدامی ویژه معلولین داوطلبان با آسیب بینایی را فیلتر کرده و حتی در میان معلولین نیز، افراد با آسیب بینایی شانس کمی برای استخدام شدن دارند. این در حالی است که در میان معلولین، افراد با آسیب بینایی از بیشترین تحصیلات آکادمیک برخوردار بوده و اگر در مشاغل مرتبط با رشته تحصیلی دانشگاهی به کار گمارده شوند و از لحاظ دسترسی‌پذیری محیط کاری در مضیقه نباشند، حرف‌هایی برای گفتن خواهند داشت. </w:t>
      </w:r>
    </w:p>
    <w:p w14:paraId="574608DD"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lastRenderedPageBreak/>
        <w:t>نکته‌ی طنز ماجرا اینجاست که آموزش و پرورش انگار به کیفیت خروجی‌های خود اعتماد لازم را نداشته و از استخدام آنها پرهیز می‌کند. با عنایت به موارد ذکر شده به این حقیقت تلخ می‌رسیم، پس آموزش و تعلیم و تربیت دانش‌آموزان با آسیب بینایی دقیقاً به چه دردی می‌خورد که نه شایستگی‌های لازم به عنوان شهروند را دارا هستند و نه از توانایی‌ها و مهارت‌های شغلی لازم جهت شغل‌یابی و استخدام برخوردار می‌باشند.</w:t>
      </w:r>
    </w:p>
    <w:p w14:paraId="34CEEB84"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و باید فهمید که به قول امروزی‌ها، دقیقاً باگ کار کجاست؟</w:t>
      </w:r>
    </w:p>
    <w:p w14:paraId="012DE9A5"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اگر تعلیم و تربیت دانش‌آموزان با آسیب بینایی از کیفیت لازم جهت حضور در جامعه برخوردار نیست یقه‌ی چه کسی را باید گرفت و باید عارض چه نهادی شد که چنین سرمایه‌های انسانی، مالی و زیربنایی این مملکت را در دوازده سال یا بیشتر به هدر داده‌اند و اگر خروجی‌های آموزش و پرورش از کیفیت لازم برای حضور در جامعه و بازار کار بهره‌مند هستند، باید برای پرهیز از استخدام افراد با آسیب بینایی به کجا شکایت برد و کرامت انسانی پایمال شده‌ی این افراد را باید دقیقاً از چه فرد و سازمانی اعاده نمود.</w:t>
      </w:r>
    </w:p>
    <w:p w14:paraId="59690561"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آیا مسئولین و مقامات دولت کریمه جمهوری اسلامی ایران متوجه این امر نیستند که هر فرد اعم از سالم و معلول حق دارد از طریق کسب درآمد مشروع و آبرومند، یک زندگی شرافتمندانه را داشته باشد؟</w:t>
      </w:r>
    </w:p>
    <w:p w14:paraId="2D003B0C"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پس چرا حتی با وجود بسترهای قانونی مانند ماده 27 که ناظر به پرداخت حقوق حداقلی قانون کار برای معلولین بیکار است و قانون اختصاص سه درصد از ردیف‌های شغلی هر سازمان و نهاد دولتی به معلولین، باز هم از استخدام معلولین به ویژه افراد با آسیب بینایی استنکاف شده و آنها را علاوه بر رنج معلولیت، با درد ناشی از داشتن یک زندگی آبرومند تنها گذاشته‌اند.</w:t>
      </w:r>
    </w:p>
    <w:p w14:paraId="7CE6145F"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rPr>
        <w:t>اگر اخلاقی هست، در مقابل وجدان‌های بیدار چه پاسخی خواهید داشت و اگر مسلمان هستید و مؤمن به خدا، در مقابل مسئولیتی که دارید و جفایی که در حق معلولان روا داشته‌اید، در پیشگاه خداوند چه بهانه‌ای خواهید آورد.</w:t>
      </w:r>
    </w:p>
    <w:p w14:paraId="21A878A0" w14:textId="77777777" w:rsidR="0068594F" w:rsidRDefault="0068594F" w:rsidP="0068594F">
      <w:pPr>
        <w:shd w:val="clear" w:color="auto" w:fill="FFFFFF" w:themeFill="background1"/>
        <w:bidi/>
        <w:spacing w:line="240" w:lineRule="auto"/>
        <w:jc w:val="both"/>
        <w:rPr>
          <w:rFonts w:cs="B Mitra"/>
          <w:color w:val="000000" w:themeColor="text1"/>
          <w:sz w:val="28"/>
          <w:szCs w:val="28"/>
        </w:rPr>
      </w:pPr>
      <w:r w:rsidRPr="0068594F">
        <w:rPr>
          <w:rFonts w:cs="B Mitra"/>
          <w:color w:val="000000" w:themeColor="text1"/>
          <w:sz w:val="28"/>
          <w:szCs w:val="28"/>
          <w:rtl/>
        </w:rPr>
        <w:t>به امید درخشش خورشید انصاف و عدالت در دنیای به ظاهر متمدن امروز.</w:t>
      </w:r>
    </w:p>
    <w:p w14:paraId="5A4A83CE" w14:textId="77777777" w:rsidR="007467C6" w:rsidRPr="0068594F" w:rsidRDefault="007467C6" w:rsidP="007467C6">
      <w:pPr>
        <w:shd w:val="clear" w:color="auto" w:fill="FFFFFF" w:themeFill="background1"/>
        <w:bidi/>
        <w:spacing w:line="240" w:lineRule="auto"/>
        <w:jc w:val="both"/>
        <w:rPr>
          <w:rFonts w:cs="B Mitra"/>
          <w:color w:val="000000" w:themeColor="text1"/>
          <w:sz w:val="28"/>
          <w:szCs w:val="28"/>
          <w:lang w:bidi="fa-IR"/>
        </w:rPr>
      </w:pPr>
    </w:p>
    <w:p w14:paraId="57284C31" w14:textId="77777777" w:rsidR="0068594F" w:rsidRPr="0068594F" w:rsidRDefault="0068594F" w:rsidP="00D342D3">
      <w:pPr>
        <w:shd w:val="clear" w:color="auto" w:fill="FFFFFF" w:themeFill="background1"/>
        <w:bidi/>
        <w:spacing w:line="240" w:lineRule="auto"/>
        <w:ind w:left="4320" w:firstLine="720"/>
        <w:jc w:val="both"/>
        <w:rPr>
          <w:rFonts w:cs="B Mitra"/>
          <w:color w:val="000000" w:themeColor="text1"/>
          <w:sz w:val="28"/>
          <w:szCs w:val="28"/>
          <w:lang w:bidi="fa-IR"/>
        </w:rPr>
      </w:pPr>
      <w:r w:rsidRPr="0068594F">
        <w:rPr>
          <w:rFonts w:cs="B Mitra"/>
          <w:color w:val="000000" w:themeColor="text1"/>
          <w:sz w:val="28"/>
          <w:szCs w:val="28"/>
          <w:rtl/>
        </w:rPr>
        <w:t>صلاح‌الدین محمدی</w:t>
      </w:r>
    </w:p>
    <w:p w14:paraId="02C5213F" w14:textId="77AF4FBF" w:rsidR="00AA5FFE" w:rsidRDefault="0068594F" w:rsidP="00D342D3">
      <w:pPr>
        <w:shd w:val="clear" w:color="auto" w:fill="FFFFFF" w:themeFill="background1"/>
        <w:bidi/>
        <w:spacing w:line="240" w:lineRule="auto"/>
        <w:ind w:left="4320" w:firstLine="720"/>
        <w:jc w:val="both"/>
        <w:rPr>
          <w:rFonts w:cs="B Mitra"/>
          <w:color w:val="000000" w:themeColor="text1"/>
          <w:sz w:val="28"/>
          <w:szCs w:val="28"/>
          <w:lang w:bidi="fa-IR"/>
        </w:rPr>
      </w:pPr>
      <w:r>
        <w:rPr>
          <w:rFonts w:cs="B Mitra" w:hint="cs"/>
          <w:color w:val="000000" w:themeColor="text1"/>
          <w:sz w:val="28"/>
          <w:szCs w:val="28"/>
          <w:rtl/>
          <w:lang w:bidi="fa-IR"/>
        </w:rPr>
        <w:t xml:space="preserve">  </w:t>
      </w:r>
      <w:r w:rsidRPr="0068594F">
        <w:rPr>
          <w:rFonts w:cs="B Mitra"/>
          <w:color w:val="000000" w:themeColor="text1"/>
          <w:sz w:val="28"/>
          <w:szCs w:val="28"/>
          <w:lang w:bidi="fa-IR"/>
        </w:rPr>
        <w:t>13-7-1403</w:t>
      </w:r>
    </w:p>
    <w:p w14:paraId="4AA57E3F" w14:textId="77777777" w:rsidR="00D342D3" w:rsidRDefault="00D342D3" w:rsidP="00D342D3">
      <w:pPr>
        <w:shd w:val="clear" w:color="auto" w:fill="FFFFFF" w:themeFill="background1"/>
        <w:bidi/>
        <w:spacing w:line="240" w:lineRule="auto"/>
        <w:ind w:left="1440" w:firstLine="720"/>
        <w:jc w:val="both"/>
        <w:rPr>
          <w:rStyle w:val="Emphasis"/>
          <w:rFonts w:cs="B Mitra"/>
          <w:i w:val="0"/>
          <w:iCs w:val="0"/>
          <w:color w:val="000000" w:themeColor="text1"/>
          <w:sz w:val="28"/>
          <w:szCs w:val="28"/>
          <w:rtl/>
          <w:lang w:bidi="fa-IR"/>
        </w:rPr>
      </w:pPr>
    </w:p>
    <w:p w14:paraId="7A77D729" w14:textId="16B394B3" w:rsidR="00D965E7" w:rsidRPr="00D965E7" w:rsidRDefault="00D965E7" w:rsidP="00D965E7">
      <w:pPr>
        <w:pStyle w:val="Heading2"/>
        <w:bidi/>
        <w:rPr>
          <w:rFonts w:cs="B Mitra"/>
          <w:b/>
          <w:bCs/>
          <w:sz w:val="32"/>
          <w:szCs w:val="32"/>
          <w:rtl/>
          <w:lang w:bidi="fa-IR"/>
        </w:rPr>
      </w:pPr>
      <w:bookmarkStart w:id="34" w:name="_Toc180177470"/>
      <w:r w:rsidRPr="00D965E7">
        <w:rPr>
          <w:rFonts w:cs="B Mitra"/>
          <w:b/>
          <w:bCs/>
          <w:sz w:val="32"/>
          <w:szCs w:val="32"/>
          <w:rtl/>
          <w:lang w:bidi="fa-IR"/>
        </w:rPr>
        <w:t>نم</w:t>
      </w:r>
      <w:r w:rsidRPr="00D965E7">
        <w:rPr>
          <w:rFonts w:cs="B Mitra" w:hint="cs"/>
          <w:b/>
          <w:bCs/>
          <w:sz w:val="32"/>
          <w:szCs w:val="32"/>
          <w:rtl/>
          <w:lang w:bidi="fa-IR"/>
        </w:rPr>
        <w:t>ی‌توانم</w:t>
      </w:r>
      <w:r w:rsidRPr="00D965E7">
        <w:rPr>
          <w:rFonts w:cs="B Mitra"/>
          <w:b/>
          <w:bCs/>
          <w:sz w:val="32"/>
          <w:szCs w:val="32"/>
          <w:rtl/>
          <w:lang w:bidi="fa-IR"/>
        </w:rPr>
        <w:t xml:space="preserve"> در جامعه نباشم</w:t>
      </w:r>
      <w:r w:rsidRPr="00D965E7">
        <w:rPr>
          <w:rFonts w:cs="B Mitra" w:hint="cs"/>
          <w:b/>
          <w:bCs/>
          <w:sz w:val="32"/>
          <w:szCs w:val="32"/>
          <w:rtl/>
          <w:lang w:bidi="fa-IR"/>
        </w:rPr>
        <w:t>: تحصیل من در جامعه</w:t>
      </w:r>
      <w:bookmarkEnd w:id="34"/>
    </w:p>
    <w:p w14:paraId="7DA63EAB" w14:textId="5DC706FE" w:rsidR="007467C6" w:rsidRPr="00492D75" w:rsidRDefault="00D965E7" w:rsidP="00492D75">
      <w:pPr>
        <w:shd w:val="clear" w:color="auto" w:fill="FFFFFF" w:themeFill="background1"/>
        <w:bidi/>
        <w:spacing w:line="240" w:lineRule="auto"/>
        <w:jc w:val="both"/>
        <w:rPr>
          <w:rFonts w:cs="B Mitra"/>
          <w:b/>
          <w:bCs/>
          <w:color w:val="000000" w:themeColor="text1"/>
          <w:sz w:val="28"/>
          <w:szCs w:val="28"/>
          <w:lang w:bidi="fa-IR"/>
        </w:rPr>
      </w:pPr>
      <w:r w:rsidRPr="00D965E7">
        <w:rPr>
          <w:rFonts w:cs="B Mitra" w:hint="cs"/>
          <w:b/>
          <w:bCs/>
          <w:color w:val="000000" w:themeColor="text1"/>
          <w:sz w:val="28"/>
          <w:szCs w:val="28"/>
          <w:rtl/>
          <w:lang w:bidi="fa-IR"/>
        </w:rPr>
        <w:t>آرمین رسولی: آکادمی نابینایان</w:t>
      </w:r>
    </w:p>
    <w:p w14:paraId="7762EA07" w14:textId="77777777" w:rsidR="00492D75" w:rsidRDefault="00492D75" w:rsidP="00492D75">
      <w:pPr>
        <w:shd w:val="clear" w:color="auto" w:fill="FFFFFF" w:themeFill="background1"/>
        <w:bidi/>
        <w:spacing w:line="240" w:lineRule="auto"/>
        <w:jc w:val="both"/>
        <w:rPr>
          <w:rFonts w:cs="B Mitra"/>
          <w:color w:val="000000" w:themeColor="text1"/>
          <w:sz w:val="28"/>
          <w:szCs w:val="28"/>
          <w:lang w:bidi="fa-IR"/>
        </w:rPr>
      </w:pPr>
    </w:p>
    <w:p w14:paraId="222CAB38" w14:textId="49E91406" w:rsidR="00492D75" w:rsidRDefault="00492D75" w:rsidP="00D342D3">
      <w:pPr>
        <w:shd w:val="clear" w:color="auto" w:fill="FFFFFF" w:themeFill="background1"/>
        <w:bidi/>
        <w:spacing w:line="240" w:lineRule="auto"/>
        <w:jc w:val="both"/>
        <w:rPr>
          <w:rFonts w:cs="B Mitra"/>
          <w:color w:val="000000" w:themeColor="text1"/>
          <w:sz w:val="28"/>
          <w:szCs w:val="28"/>
          <w:lang w:bidi="fa-IR"/>
        </w:rPr>
      </w:pPr>
      <w:r w:rsidRPr="00492D75">
        <w:rPr>
          <w:rFonts w:cs="B Mitra"/>
          <w:noProof/>
          <w:color w:val="000000" w:themeColor="text1"/>
          <w:sz w:val="28"/>
          <w:szCs w:val="28"/>
          <w:lang w:bidi="fa-IR"/>
        </w:rPr>
        <w:lastRenderedPageBreak/>
        <w:drawing>
          <wp:inline distT="0" distB="0" distL="0" distR="0" wp14:anchorId="79DFCEC6" wp14:editId="7289DDB8">
            <wp:extent cx="2637155" cy="1991995"/>
            <wp:effectExtent l="0" t="0" r="0" b="8255"/>
            <wp:docPr id="1707238914" name="Picture 34" descr="خانم های دانشجو در کلاس 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38914" name="Picture 34" descr="خانم های دانشجو در کلاس درس"/>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7155" cy="1991995"/>
                    </a:xfrm>
                    <a:prstGeom prst="rect">
                      <a:avLst/>
                    </a:prstGeom>
                    <a:noFill/>
                    <a:ln>
                      <a:noFill/>
                    </a:ln>
                  </pic:spPr>
                </pic:pic>
              </a:graphicData>
            </a:graphic>
          </wp:inline>
        </w:drawing>
      </w:r>
    </w:p>
    <w:p w14:paraId="54C5C046" w14:textId="6E7BE5D2" w:rsidR="00D965E7" w:rsidRPr="00D965E7" w:rsidRDefault="00D965E7" w:rsidP="00492D75">
      <w:pPr>
        <w:shd w:val="clear" w:color="auto" w:fill="FFFFFF" w:themeFill="background1"/>
        <w:bidi/>
        <w:spacing w:line="240" w:lineRule="auto"/>
        <w:jc w:val="both"/>
        <w:rPr>
          <w:rFonts w:cs="B Mitra"/>
          <w:color w:val="000000" w:themeColor="text1"/>
          <w:sz w:val="28"/>
          <w:szCs w:val="28"/>
          <w:rtl/>
          <w:lang w:bidi="fa-IR"/>
        </w:rPr>
      </w:pPr>
      <w:r w:rsidRPr="00D965E7">
        <w:rPr>
          <w:rFonts w:cs="B Mitra"/>
          <w:color w:val="000000" w:themeColor="text1"/>
          <w:sz w:val="28"/>
          <w:szCs w:val="28"/>
          <w:rtl/>
          <w:lang w:bidi="fa-IR"/>
        </w:rPr>
        <w:t>تحصیل من در جامعه دومین موضوعی بود که من احساس کردم بعد از موضوع بخش قبلی که به حضور در جامعه پرداخته بودیم</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از اولویت خاصی برخوردار است و این اولویت از آنجایی شروع م</w:t>
      </w:r>
      <w:r w:rsidRPr="00D965E7">
        <w:rPr>
          <w:rFonts w:cs="B Mitra" w:hint="cs"/>
          <w:color w:val="000000" w:themeColor="text1"/>
          <w:sz w:val="28"/>
          <w:szCs w:val="28"/>
          <w:rtl/>
          <w:lang w:bidi="fa-IR"/>
        </w:rPr>
        <w:t>ی‌شود</w:t>
      </w:r>
      <w:r w:rsidRPr="00D965E7">
        <w:rPr>
          <w:rFonts w:cs="B Mitra"/>
          <w:color w:val="000000" w:themeColor="text1"/>
          <w:sz w:val="28"/>
          <w:szCs w:val="28"/>
          <w:rtl/>
          <w:lang w:bidi="fa-IR"/>
        </w:rPr>
        <w:t xml:space="preserve"> که برخی از والدین به اشتباه و از روی نا</w:t>
      </w:r>
      <w:r w:rsidRPr="00D965E7">
        <w:rPr>
          <w:rFonts w:cs="B Mitra" w:hint="cs"/>
          <w:color w:val="000000" w:themeColor="text1"/>
          <w:sz w:val="28"/>
          <w:szCs w:val="28"/>
          <w:rtl/>
          <w:lang w:bidi="fa-IR"/>
        </w:rPr>
        <w:t xml:space="preserve"> </w:t>
      </w:r>
      <w:r w:rsidRPr="00D965E7">
        <w:rPr>
          <w:rFonts w:cs="B Mitra"/>
          <w:color w:val="000000" w:themeColor="text1"/>
          <w:sz w:val="28"/>
          <w:szCs w:val="28"/>
          <w:rtl/>
          <w:lang w:bidi="fa-IR"/>
        </w:rPr>
        <w:t>آگاه</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فرزندان خود که در شرایط کم</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بینایی هستند تا حدی که باید در مدارس استثنایی تحصیل کنند را به زور و فشار راهی مدارس عادی م</w:t>
      </w:r>
      <w:r w:rsidRPr="00D965E7">
        <w:rPr>
          <w:rFonts w:cs="B Mitra" w:hint="cs"/>
          <w:color w:val="000000" w:themeColor="text1"/>
          <w:sz w:val="28"/>
          <w:szCs w:val="28"/>
          <w:rtl/>
          <w:lang w:bidi="fa-IR"/>
        </w:rPr>
        <w:t>ی‌کنند</w:t>
      </w:r>
      <w:r w:rsidRPr="00D965E7">
        <w:rPr>
          <w:rFonts w:cs="B Mitra"/>
          <w:color w:val="000000" w:themeColor="text1"/>
          <w:sz w:val="28"/>
          <w:szCs w:val="28"/>
          <w:rtl/>
          <w:lang w:bidi="fa-IR"/>
        </w:rPr>
        <w:t xml:space="preserve"> و نکته جالب این است که این زور و فشار را به خیال خودشان به سیستم آموزشی م</w:t>
      </w:r>
      <w:r w:rsidRPr="00D965E7">
        <w:rPr>
          <w:rFonts w:cs="B Mitra" w:hint="cs"/>
          <w:color w:val="000000" w:themeColor="text1"/>
          <w:sz w:val="28"/>
          <w:szCs w:val="28"/>
          <w:rtl/>
          <w:lang w:bidi="fa-IR"/>
        </w:rPr>
        <w:t>ی‌آورند</w:t>
      </w:r>
      <w:r w:rsidRPr="00D965E7">
        <w:rPr>
          <w:rFonts w:cs="B Mitra"/>
          <w:color w:val="000000" w:themeColor="text1"/>
          <w:sz w:val="28"/>
          <w:szCs w:val="28"/>
          <w:rtl/>
          <w:lang w:bidi="fa-IR"/>
        </w:rPr>
        <w:t xml:space="preserve"> تا کودک از همه جا ب</w:t>
      </w:r>
      <w:r w:rsidRPr="00D965E7">
        <w:rPr>
          <w:rFonts w:cs="B Mitra" w:hint="cs"/>
          <w:color w:val="000000" w:themeColor="text1"/>
          <w:sz w:val="28"/>
          <w:szCs w:val="28"/>
          <w:rtl/>
          <w:lang w:bidi="fa-IR"/>
        </w:rPr>
        <w:t>ی‌خبر</w:t>
      </w:r>
      <w:r w:rsidRPr="00D965E7">
        <w:rPr>
          <w:rFonts w:cs="B Mitra"/>
          <w:color w:val="000000" w:themeColor="text1"/>
          <w:sz w:val="28"/>
          <w:szCs w:val="28"/>
          <w:rtl/>
          <w:lang w:bidi="fa-IR"/>
        </w:rPr>
        <w:t xml:space="preserve"> خود را به هر مدرسه‌ا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بفرستند ب</w:t>
      </w:r>
      <w:r w:rsidRPr="00D965E7">
        <w:rPr>
          <w:rFonts w:cs="B Mitra" w:hint="cs"/>
          <w:color w:val="000000" w:themeColor="text1"/>
          <w:sz w:val="28"/>
          <w:szCs w:val="28"/>
          <w:rtl/>
          <w:lang w:bidi="fa-IR"/>
        </w:rPr>
        <w:t xml:space="preserve">ه </w:t>
      </w:r>
      <w:r w:rsidRPr="00D965E7">
        <w:rPr>
          <w:rFonts w:cs="B Mitra"/>
          <w:color w:val="000000" w:themeColor="text1"/>
          <w:sz w:val="28"/>
          <w:szCs w:val="28"/>
          <w:rtl/>
          <w:lang w:bidi="fa-IR"/>
        </w:rPr>
        <w:t>جز مدرسه استثنایی و با این کار آینده فرزندشان را هموار کرده‌اند، اما نتیجه کاملاً عکس م</w:t>
      </w:r>
      <w:r w:rsidRPr="00D965E7">
        <w:rPr>
          <w:rFonts w:cs="B Mitra" w:hint="cs"/>
          <w:color w:val="000000" w:themeColor="text1"/>
          <w:sz w:val="28"/>
          <w:szCs w:val="28"/>
          <w:rtl/>
          <w:lang w:bidi="fa-IR"/>
        </w:rPr>
        <w:t>ی‌شود</w:t>
      </w:r>
      <w:r w:rsidRPr="00D965E7">
        <w:rPr>
          <w:rFonts w:cs="B Mitra"/>
          <w:color w:val="000000" w:themeColor="text1"/>
          <w:sz w:val="28"/>
          <w:szCs w:val="28"/>
          <w:rtl/>
          <w:lang w:bidi="fa-IR"/>
        </w:rPr>
        <w:t xml:space="preserve"> م</w:t>
      </w:r>
      <w:r w:rsidRPr="00D965E7">
        <w:rPr>
          <w:rFonts w:cs="B Mitra" w:hint="cs"/>
          <w:color w:val="000000" w:themeColor="text1"/>
          <w:sz w:val="28"/>
          <w:szCs w:val="28"/>
          <w:rtl/>
          <w:lang w:bidi="fa-IR"/>
        </w:rPr>
        <w:t>ی‌پرسید</w:t>
      </w:r>
      <w:r w:rsidRPr="00D965E7">
        <w:rPr>
          <w:rFonts w:cs="B Mitra"/>
          <w:color w:val="000000" w:themeColor="text1"/>
          <w:sz w:val="28"/>
          <w:szCs w:val="28"/>
          <w:rtl/>
          <w:lang w:bidi="fa-IR"/>
        </w:rPr>
        <w:t xml:space="preserve"> چ</w:t>
      </w:r>
      <w:r w:rsidRPr="00D965E7">
        <w:rPr>
          <w:rFonts w:cs="B Mitra" w:hint="cs"/>
          <w:color w:val="000000" w:themeColor="text1"/>
          <w:sz w:val="28"/>
          <w:szCs w:val="28"/>
          <w:rtl/>
          <w:lang w:bidi="fa-IR"/>
        </w:rPr>
        <w:t xml:space="preserve">ه </w:t>
      </w:r>
      <w:r w:rsidRPr="00D965E7">
        <w:rPr>
          <w:rFonts w:cs="B Mitra"/>
          <w:color w:val="000000" w:themeColor="text1"/>
          <w:sz w:val="28"/>
          <w:szCs w:val="28"/>
          <w:rtl/>
          <w:lang w:bidi="fa-IR"/>
        </w:rPr>
        <w:t>طور؟ من در سال‌ها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گذشته بارها این موضوع را از نزدیک لمس کردم که آن زور و فشارها</w:t>
      </w:r>
      <w:r w:rsidRPr="00D965E7">
        <w:rPr>
          <w:rFonts w:cs="B Mitra" w:hint="cs"/>
          <w:color w:val="000000" w:themeColor="text1"/>
          <w:sz w:val="28"/>
          <w:szCs w:val="28"/>
          <w:rtl/>
          <w:lang w:bidi="fa-IR"/>
        </w:rPr>
        <w:t>یی</w:t>
      </w:r>
      <w:r w:rsidRPr="00D965E7">
        <w:rPr>
          <w:rFonts w:cs="B Mitra"/>
          <w:color w:val="000000" w:themeColor="text1"/>
          <w:sz w:val="28"/>
          <w:szCs w:val="28"/>
          <w:rtl/>
          <w:lang w:bidi="fa-IR"/>
        </w:rPr>
        <w:t xml:space="preserve"> که در موردش صحبت کردیم کاملاً بر روح و روان فرزندشان وارد م</w:t>
      </w:r>
      <w:r w:rsidRPr="00D965E7">
        <w:rPr>
          <w:rFonts w:cs="B Mitra" w:hint="cs"/>
          <w:color w:val="000000" w:themeColor="text1"/>
          <w:sz w:val="28"/>
          <w:szCs w:val="28"/>
          <w:rtl/>
          <w:lang w:bidi="fa-IR"/>
        </w:rPr>
        <w:t>ی‌شود</w:t>
      </w:r>
      <w:r w:rsidRPr="00D965E7">
        <w:rPr>
          <w:rFonts w:cs="B Mitra"/>
          <w:color w:val="000000" w:themeColor="text1"/>
          <w:sz w:val="28"/>
          <w:szCs w:val="28"/>
          <w:rtl/>
          <w:lang w:bidi="fa-IR"/>
        </w:rPr>
        <w:t xml:space="preserve"> و اینجاست که همین والدین محترم فرزند خود را ضعیف و در برخی موارد کندذهن تلقی م</w:t>
      </w:r>
      <w:r w:rsidRPr="00D965E7">
        <w:rPr>
          <w:rFonts w:cs="B Mitra" w:hint="cs"/>
          <w:color w:val="000000" w:themeColor="text1"/>
          <w:sz w:val="28"/>
          <w:szCs w:val="28"/>
          <w:rtl/>
          <w:lang w:bidi="fa-IR"/>
        </w:rPr>
        <w:t>ی‌کنند</w:t>
      </w:r>
      <w:r w:rsidRPr="00D965E7">
        <w:rPr>
          <w:rFonts w:cs="B Mitra"/>
          <w:color w:val="000000" w:themeColor="text1"/>
          <w:sz w:val="28"/>
          <w:szCs w:val="28"/>
          <w:rtl/>
          <w:lang w:bidi="fa-IR"/>
        </w:rPr>
        <w:t>.</w:t>
      </w:r>
    </w:p>
    <w:p w14:paraId="416E2761" w14:textId="77777777" w:rsidR="00D965E7" w:rsidRPr="00D965E7" w:rsidRDefault="00D965E7" w:rsidP="00D965E7">
      <w:pPr>
        <w:shd w:val="clear" w:color="auto" w:fill="FFFFFF" w:themeFill="background1"/>
        <w:bidi/>
        <w:spacing w:line="240" w:lineRule="auto"/>
        <w:jc w:val="both"/>
        <w:rPr>
          <w:rFonts w:cs="B Mitra"/>
          <w:color w:val="000000" w:themeColor="text1"/>
          <w:sz w:val="28"/>
          <w:szCs w:val="28"/>
          <w:rtl/>
          <w:lang w:bidi="fa-IR"/>
        </w:rPr>
      </w:pPr>
      <w:r w:rsidRPr="00D965E7">
        <w:rPr>
          <w:rFonts w:cs="B Mitra"/>
          <w:color w:val="000000" w:themeColor="text1"/>
          <w:sz w:val="28"/>
          <w:szCs w:val="28"/>
          <w:rtl/>
          <w:lang w:bidi="fa-IR"/>
        </w:rPr>
        <w:t>این مسئله من را یاد جمله‌ا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از آلبرت انیشتین انداخت که در انتقاد به امتحانات مدارس و دانشگاه‌ها م</w:t>
      </w:r>
      <w:r w:rsidRPr="00D965E7">
        <w:rPr>
          <w:rFonts w:cs="B Mitra" w:hint="cs"/>
          <w:color w:val="000000" w:themeColor="text1"/>
          <w:sz w:val="28"/>
          <w:szCs w:val="28"/>
          <w:rtl/>
          <w:lang w:bidi="fa-IR"/>
        </w:rPr>
        <w:t>ی‌گفت:</w:t>
      </w:r>
      <w:r w:rsidRPr="00D965E7">
        <w:rPr>
          <w:rFonts w:cs="B Mitra"/>
          <w:color w:val="000000" w:themeColor="text1"/>
          <w:sz w:val="28"/>
          <w:szCs w:val="28"/>
          <w:rtl/>
          <w:lang w:bidi="fa-IR"/>
        </w:rPr>
        <w:t xml:space="preserve"> «اگر یک ماهی را در بالا رفتن از درخت مورد آزمایش قرار دهید یک کودن است اما در شنا یک نابغه.»</w:t>
      </w:r>
    </w:p>
    <w:p w14:paraId="39E987EF" w14:textId="77777777" w:rsidR="00D965E7" w:rsidRPr="00D965E7" w:rsidRDefault="00D965E7" w:rsidP="00D965E7">
      <w:pPr>
        <w:shd w:val="clear" w:color="auto" w:fill="FFFFFF" w:themeFill="background1"/>
        <w:bidi/>
        <w:spacing w:line="240" w:lineRule="auto"/>
        <w:jc w:val="both"/>
        <w:rPr>
          <w:rFonts w:cs="B Mitra"/>
          <w:color w:val="000000" w:themeColor="text1"/>
          <w:sz w:val="28"/>
          <w:szCs w:val="28"/>
          <w:rtl/>
          <w:lang w:bidi="fa-IR"/>
        </w:rPr>
      </w:pPr>
      <w:r w:rsidRPr="00D965E7">
        <w:rPr>
          <w:rFonts w:cs="B Mitra"/>
          <w:color w:val="000000" w:themeColor="text1"/>
          <w:sz w:val="28"/>
          <w:szCs w:val="28"/>
          <w:rtl/>
          <w:lang w:bidi="fa-IR"/>
        </w:rPr>
        <w:t>قطعاً ال</w:t>
      </w:r>
      <w:r w:rsidRPr="00D965E7">
        <w:rPr>
          <w:rFonts w:cs="B Mitra" w:hint="cs"/>
          <w:color w:val="000000" w:themeColor="text1"/>
          <w:sz w:val="28"/>
          <w:szCs w:val="28"/>
          <w:rtl/>
          <w:lang w:bidi="fa-IR"/>
        </w:rPr>
        <w:t>آ</w:t>
      </w:r>
      <w:r w:rsidRPr="00D965E7">
        <w:rPr>
          <w:rFonts w:cs="B Mitra"/>
          <w:color w:val="000000" w:themeColor="text1"/>
          <w:sz w:val="28"/>
          <w:szCs w:val="28"/>
          <w:rtl/>
          <w:lang w:bidi="fa-IR"/>
        </w:rPr>
        <w:t>ن دارید به این مسئله فکر م</w:t>
      </w:r>
      <w:r w:rsidRPr="00D965E7">
        <w:rPr>
          <w:rFonts w:cs="B Mitra" w:hint="cs"/>
          <w:color w:val="000000" w:themeColor="text1"/>
          <w:sz w:val="28"/>
          <w:szCs w:val="28"/>
          <w:rtl/>
          <w:lang w:bidi="fa-IR"/>
        </w:rPr>
        <w:t>ی‌کنید</w:t>
      </w:r>
      <w:r w:rsidRPr="00D965E7">
        <w:rPr>
          <w:rFonts w:cs="B Mitra"/>
          <w:color w:val="000000" w:themeColor="text1"/>
          <w:sz w:val="28"/>
          <w:szCs w:val="28"/>
          <w:rtl/>
          <w:lang w:bidi="fa-IR"/>
        </w:rPr>
        <w:t xml:space="preserve"> حالا که نم</w:t>
      </w:r>
      <w:r w:rsidRPr="00D965E7">
        <w:rPr>
          <w:rFonts w:cs="B Mitra" w:hint="cs"/>
          <w:color w:val="000000" w:themeColor="text1"/>
          <w:sz w:val="28"/>
          <w:szCs w:val="28"/>
          <w:rtl/>
          <w:lang w:bidi="fa-IR"/>
        </w:rPr>
        <w:t>ی‌خواهیم</w:t>
      </w:r>
      <w:r w:rsidRPr="00D965E7">
        <w:rPr>
          <w:rFonts w:cs="B Mitra"/>
          <w:color w:val="000000" w:themeColor="text1"/>
          <w:sz w:val="28"/>
          <w:szCs w:val="28"/>
          <w:rtl/>
          <w:lang w:bidi="fa-IR"/>
        </w:rPr>
        <w:t xml:space="preserve"> خود را در بالا رفتن از درخت امتحان کنیم پس در چه کاری باید خود را نابغه بدانیم یا به سمت نابغه شدن حرکت کنیم؟</w:t>
      </w:r>
    </w:p>
    <w:p w14:paraId="4F10B18B" w14:textId="77777777" w:rsidR="00D965E7" w:rsidRPr="00D965E7" w:rsidRDefault="00D965E7" w:rsidP="00D965E7">
      <w:pPr>
        <w:shd w:val="clear" w:color="auto" w:fill="FFFFFF" w:themeFill="background1"/>
        <w:bidi/>
        <w:spacing w:line="240" w:lineRule="auto"/>
        <w:jc w:val="both"/>
        <w:rPr>
          <w:rFonts w:cs="B Mitra"/>
          <w:color w:val="000000" w:themeColor="text1"/>
          <w:sz w:val="28"/>
          <w:szCs w:val="28"/>
          <w:rtl/>
          <w:lang w:bidi="fa-IR"/>
        </w:rPr>
      </w:pPr>
      <w:r w:rsidRPr="00D965E7">
        <w:rPr>
          <w:rFonts w:cs="B Mitra"/>
          <w:color w:val="000000" w:themeColor="text1"/>
          <w:sz w:val="28"/>
          <w:szCs w:val="28"/>
          <w:rtl/>
          <w:lang w:bidi="fa-IR"/>
        </w:rPr>
        <w:t>من همیشه در پاسخ به این پرسش همنوعانم یک پاسخ مشترک دارم و آن این است که تو نباید حتماً در تحصیل و مدارج علمی به دنبال نابغه شدن باشی و تو باید از بین سه راهه‌</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تحصیل، کار و ورزش یکی را برای نابغه شدن انتخاب کنی و فقط نباید فراموش کنی در صورت انتخاب یکی از این راه‌ها نباید دو</w:t>
      </w:r>
      <w:r w:rsidRPr="00D965E7">
        <w:rPr>
          <w:rFonts w:cs="B Mitra" w:hint="cs"/>
          <w:color w:val="000000" w:themeColor="text1"/>
          <w:sz w:val="28"/>
          <w:szCs w:val="28"/>
          <w:rtl/>
          <w:lang w:bidi="fa-IR"/>
        </w:rPr>
        <w:t xml:space="preserve"> </w:t>
      </w:r>
      <w:r w:rsidRPr="00D965E7">
        <w:rPr>
          <w:rFonts w:cs="B Mitra"/>
          <w:color w:val="000000" w:themeColor="text1"/>
          <w:sz w:val="28"/>
          <w:szCs w:val="28"/>
          <w:rtl/>
          <w:lang w:bidi="fa-IR"/>
        </w:rPr>
        <w:t>تای دیگر را به طور کامل رها کنی و صرفاً باید تمرکز خودت را بر یکی بیشتر کنی.</w:t>
      </w:r>
    </w:p>
    <w:p w14:paraId="4E77F38B" w14:textId="77777777" w:rsidR="00D965E7" w:rsidRPr="00D965E7" w:rsidRDefault="00D965E7" w:rsidP="00D965E7">
      <w:pPr>
        <w:shd w:val="clear" w:color="auto" w:fill="FFFFFF" w:themeFill="background1"/>
        <w:bidi/>
        <w:spacing w:line="240" w:lineRule="auto"/>
        <w:jc w:val="both"/>
        <w:rPr>
          <w:rFonts w:cs="B Mitra"/>
          <w:color w:val="000000" w:themeColor="text1"/>
          <w:sz w:val="28"/>
          <w:szCs w:val="28"/>
          <w:rtl/>
          <w:lang w:bidi="fa-IR"/>
        </w:rPr>
      </w:pPr>
      <w:r w:rsidRPr="00D965E7">
        <w:rPr>
          <w:rFonts w:cs="B Mitra"/>
          <w:color w:val="000000" w:themeColor="text1"/>
          <w:sz w:val="28"/>
          <w:szCs w:val="28"/>
          <w:rtl/>
          <w:lang w:bidi="fa-IR"/>
        </w:rPr>
        <w:t>م</w:t>
      </w:r>
      <w:r w:rsidRPr="00D965E7">
        <w:rPr>
          <w:rFonts w:cs="B Mitra" w:hint="cs"/>
          <w:color w:val="000000" w:themeColor="text1"/>
          <w:sz w:val="28"/>
          <w:szCs w:val="28"/>
          <w:rtl/>
          <w:lang w:bidi="fa-IR"/>
        </w:rPr>
        <w:t>ی‌خواهم</w:t>
      </w:r>
      <w:r w:rsidRPr="00D965E7">
        <w:rPr>
          <w:rFonts w:cs="B Mitra"/>
          <w:color w:val="000000" w:themeColor="text1"/>
          <w:sz w:val="28"/>
          <w:szCs w:val="28"/>
          <w:rtl/>
          <w:lang w:bidi="fa-IR"/>
        </w:rPr>
        <w:t xml:space="preserve"> کمی کل</w:t>
      </w:r>
      <w:r w:rsidRPr="00D965E7">
        <w:rPr>
          <w:rFonts w:cs="B Mitra" w:hint="cs"/>
          <w:color w:val="000000" w:themeColor="text1"/>
          <w:sz w:val="28"/>
          <w:szCs w:val="28"/>
          <w:rtl/>
          <w:lang w:bidi="fa-IR"/>
        </w:rPr>
        <w:t>ی‌تر</w:t>
      </w:r>
      <w:r w:rsidRPr="00D965E7">
        <w:rPr>
          <w:rFonts w:cs="B Mitra"/>
          <w:color w:val="000000" w:themeColor="text1"/>
          <w:sz w:val="28"/>
          <w:szCs w:val="28"/>
          <w:rtl/>
          <w:lang w:bidi="fa-IR"/>
        </w:rPr>
        <w:t xml:space="preserve"> به مسئله تحصیل نگاه کنیم</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منظورم این است که چرا باید مدارسی مخصوص افراد دارای آسیب بینایی داشته باشیم؟ م</w:t>
      </w:r>
      <w:r w:rsidRPr="00D965E7">
        <w:rPr>
          <w:rFonts w:cs="B Mitra" w:hint="cs"/>
          <w:color w:val="000000" w:themeColor="text1"/>
          <w:sz w:val="28"/>
          <w:szCs w:val="28"/>
          <w:rtl/>
          <w:lang w:bidi="fa-IR"/>
        </w:rPr>
        <w:t>ی‌خواهم</w:t>
      </w:r>
      <w:r w:rsidRPr="00D965E7">
        <w:rPr>
          <w:rFonts w:cs="B Mitra"/>
          <w:color w:val="000000" w:themeColor="text1"/>
          <w:sz w:val="28"/>
          <w:szCs w:val="28"/>
          <w:rtl/>
          <w:lang w:bidi="fa-IR"/>
        </w:rPr>
        <w:t xml:space="preserve"> پرسش خودم را به صورتی دیگر بیان کنم، چرا باید از همان سنین کودکی و نوجوانی به فرد نابینا بفهمانیم که تو عضوی از این جامعه نیستی یا در این جامعه تو یک اقلیت به حساب م</w:t>
      </w:r>
      <w:r w:rsidRPr="00D965E7">
        <w:rPr>
          <w:rFonts w:cs="B Mitra" w:hint="cs"/>
          <w:color w:val="000000" w:themeColor="text1"/>
          <w:sz w:val="28"/>
          <w:szCs w:val="28"/>
          <w:rtl/>
          <w:lang w:bidi="fa-IR"/>
        </w:rPr>
        <w:t>ی‌آیی</w:t>
      </w:r>
      <w:r w:rsidRPr="00D965E7">
        <w:rPr>
          <w:rFonts w:cs="B Mitra"/>
          <w:color w:val="000000" w:themeColor="text1"/>
          <w:sz w:val="28"/>
          <w:szCs w:val="28"/>
          <w:rtl/>
          <w:lang w:bidi="fa-IR"/>
        </w:rPr>
        <w:t>.</w:t>
      </w:r>
    </w:p>
    <w:p w14:paraId="6AC6F15D" w14:textId="77777777" w:rsidR="00D965E7" w:rsidRPr="00D965E7" w:rsidRDefault="00D965E7" w:rsidP="00D965E7">
      <w:pPr>
        <w:shd w:val="clear" w:color="auto" w:fill="FFFFFF" w:themeFill="background1"/>
        <w:bidi/>
        <w:spacing w:line="240" w:lineRule="auto"/>
        <w:jc w:val="both"/>
        <w:rPr>
          <w:rFonts w:cs="B Mitra"/>
          <w:color w:val="000000" w:themeColor="text1"/>
          <w:sz w:val="28"/>
          <w:szCs w:val="28"/>
          <w:rtl/>
          <w:lang w:bidi="fa-IR"/>
        </w:rPr>
      </w:pPr>
      <w:r w:rsidRPr="00D965E7">
        <w:rPr>
          <w:rFonts w:cs="B Mitra"/>
          <w:color w:val="000000" w:themeColor="text1"/>
          <w:sz w:val="28"/>
          <w:szCs w:val="28"/>
          <w:rtl/>
          <w:lang w:bidi="fa-IR"/>
        </w:rPr>
        <w:t>ما م</w:t>
      </w:r>
      <w:r w:rsidRPr="00D965E7">
        <w:rPr>
          <w:rFonts w:cs="B Mitra" w:hint="cs"/>
          <w:color w:val="000000" w:themeColor="text1"/>
          <w:sz w:val="28"/>
          <w:szCs w:val="28"/>
          <w:rtl/>
          <w:lang w:bidi="fa-IR"/>
        </w:rPr>
        <w:t>ی‌توانیم</w:t>
      </w:r>
      <w:r w:rsidRPr="00D965E7">
        <w:rPr>
          <w:rFonts w:cs="B Mitra"/>
          <w:color w:val="000000" w:themeColor="text1"/>
          <w:sz w:val="28"/>
          <w:szCs w:val="28"/>
          <w:rtl/>
          <w:lang w:bidi="fa-IR"/>
        </w:rPr>
        <w:t xml:space="preserve"> با حذف مدارس ویژه نابینایان حداقل در دوره دبیرستان (البته با فراهم کردن امکانات مناسب در مدارس عادی) با یک تیر دو نشان بزنیم</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اول فرهنگ برخورد با افراد دارای آسیب بینایی را در جامعه از همان سنین کودکی و نوجوانی در افراد نهادینه کنیم و دوم اجتماعی شدن و ورود به جامعه را برای نوجوانان دارای آسیب بینایی بسیار آسان‌تر کنیم.</w:t>
      </w:r>
    </w:p>
    <w:p w14:paraId="6D265CC4" w14:textId="77777777" w:rsidR="00D965E7" w:rsidRPr="00D965E7" w:rsidRDefault="00D965E7" w:rsidP="00D965E7">
      <w:pPr>
        <w:shd w:val="clear" w:color="auto" w:fill="FFFFFF" w:themeFill="background1"/>
        <w:bidi/>
        <w:spacing w:line="240" w:lineRule="auto"/>
        <w:jc w:val="both"/>
        <w:rPr>
          <w:rFonts w:cs="B Mitra"/>
          <w:color w:val="000000" w:themeColor="text1"/>
          <w:sz w:val="28"/>
          <w:szCs w:val="28"/>
          <w:rtl/>
          <w:lang w:bidi="fa-IR"/>
        </w:rPr>
      </w:pPr>
      <w:r w:rsidRPr="00D965E7">
        <w:rPr>
          <w:rFonts w:cs="B Mitra"/>
          <w:color w:val="000000" w:themeColor="text1"/>
          <w:sz w:val="28"/>
          <w:szCs w:val="28"/>
          <w:rtl/>
          <w:lang w:bidi="fa-IR"/>
        </w:rPr>
        <w:lastRenderedPageBreak/>
        <w:t>حال بیایید مرور کنیم</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من در ابتدای بحث گفتم والدینی را د</w:t>
      </w:r>
      <w:r w:rsidRPr="00D965E7">
        <w:rPr>
          <w:rFonts w:cs="B Mitra" w:hint="cs"/>
          <w:color w:val="000000" w:themeColor="text1"/>
          <w:sz w:val="28"/>
          <w:szCs w:val="28"/>
          <w:rtl/>
          <w:lang w:bidi="fa-IR"/>
        </w:rPr>
        <w:t>یده‌ام</w:t>
      </w:r>
      <w:r w:rsidRPr="00D965E7">
        <w:rPr>
          <w:rFonts w:cs="B Mitra"/>
          <w:color w:val="000000" w:themeColor="text1"/>
          <w:sz w:val="28"/>
          <w:szCs w:val="28"/>
          <w:rtl/>
          <w:lang w:bidi="fa-IR"/>
        </w:rPr>
        <w:t xml:space="preserve"> که به زور و فشار فرزندانشان را به مدارس عادی م</w:t>
      </w:r>
      <w:r w:rsidRPr="00D965E7">
        <w:rPr>
          <w:rFonts w:cs="B Mitra" w:hint="cs"/>
          <w:color w:val="000000" w:themeColor="text1"/>
          <w:sz w:val="28"/>
          <w:szCs w:val="28"/>
          <w:rtl/>
          <w:lang w:bidi="fa-IR"/>
        </w:rPr>
        <w:t>ی‌فرستند</w:t>
      </w:r>
      <w:r w:rsidRPr="00D965E7">
        <w:rPr>
          <w:rFonts w:cs="B Mitra"/>
          <w:color w:val="000000" w:themeColor="text1"/>
          <w:sz w:val="28"/>
          <w:szCs w:val="28"/>
          <w:rtl/>
          <w:lang w:bidi="fa-IR"/>
        </w:rPr>
        <w:t xml:space="preserve"> و این مسئله را نفی کردم</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اما در ادامه بحث گفتم بهتر</w:t>
      </w:r>
      <w:r w:rsidRPr="00D965E7">
        <w:rPr>
          <w:rFonts w:cs="B Mitra" w:hint="cs"/>
          <w:color w:val="000000" w:themeColor="text1"/>
          <w:sz w:val="28"/>
          <w:szCs w:val="28"/>
          <w:rtl/>
          <w:lang w:bidi="fa-IR"/>
        </w:rPr>
        <w:t xml:space="preserve"> است</w:t>
      </w:r>
      <w:r w:rsidRPr="00D965E7">
        <w:rPr>
          <w:rFonts w:cs="B Mitra"/>
          <w:color w:val="000000" w:themeColor="text1"/>
          <w:sz w:val="28"/>
          <w:szCs w:val="28"/>
          <w:rtl/>
          <w:lang w:bidi="fa-IR"/>
        </w:rPr>
        <w:t xml:space="preserve"> مدارس ویژه نابینایان حذف شوند، برخلاف تصور پاراد</w:t>
      </w:r>
      <w:r w:rsidRPr="00D965E7">
        <w:rPr>
          <w:rFonts w:cs="B Mitra" w:hint="cs"/>
          <w:color w:val="000000" w:themeColor="text1"/>
          <w:sz w:val="28"/>
          <w:szCs w:val="28"/>
          <w:rtl/>
          <w:lang w:bidi="fa-IR"/>
        </w:rPr>
        <w:t>و</w:t>
      </w:r>
      <w:r w:rsidRPr="00D965E7">
        <w:rPr>
          <w:rFonts w:cs="B Mitra"/>
          <w:color w:val="000000" w:themeColor="text1"/>
          <w:sz w:val="28"/>
          <w:szCs w:val="28"/>
          <w:rtl/>
          <w:lang w:bidi="fa-IR"/>
        </w:rPr>
        <w:t>کسی وجود ندارد به این علت که تحصیل برای تمام دانش آموزان نابینا و کم‌ب</w:t>
      </w:r>
      <w:r w:rsidRPr="00D965E7">
        <w:rPr>
          <w:rFonts w:cs="B Mitra" w:hint="cs"/>
          <w:color w:val="000000" w:themeColor="text1"/>
          <w:sz w:val="28"/>
          <w:szCs w:val="28"/>
          <w:rtl/>
          <w:lang w:bidi="fa-IR"/>
        </w:rPr>
        <w:t>ینای</w:t>
      </w:r>
      <w:r w:rsidRPr="00D965E7">
        <w:rPr>
          <w:rFonts w:cs="B Mitra"/>
          <w:color w:val="000000" w:themeColor="text1"/>
          <w:sz w:val="28"/>
          <w:szCs w:val="28"/>
          <w:rtl/>
          <w:lang w:bidi="fa-IR"/>
        </w:rPr>
        <w:t xml:space="preserve"> شدید حداقل </w:t>
      </w:r>
      <w:r w:rsidRPr="00D965E7">
        <w:rPr>
          <w:rFonts w:cs="B Mitra" w:hint="cs"/>
          <w:color w:val="000000" w:themeColor="text1"/>
          <w:sz w:val="28"/>
          <w:szCs w:val="28"/>
          <w:rtl/>
          <w:lang w:bidi="fa-IR"/>
        </w:rPr>
        <w:t xml:space="preserve">در </w:t>
      </w:r>
      <w:r w:rsidRPr="00D965E7">
        <w:rPr>
          <w:rFonts w:cs="B Mitra"/>
          <w:color w:val="000000" w:themeColor="text1"/>
          <w:sz w:val="28"/>
          <w:szCs w:val="28"/>
          <w:rtl/>
          <w:lang w:bidi="fa-IR"/>
        </w:rPr>
        <w:t>سه پایه اول دوره دبستان واجب است و باید با خط بریل آشنا شوند و بعد از فراگرفتن این خط و تسلط نسبتاً کافی</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سپس به مدارس عادی بروند و در کنار دانش آموزان دیگر فقط با خط بریل به تحصیل بپردازند.</w:t>
      </w:r>
    </w:p>
    <w:p w14:paraId="73C1BF44" w14:textId="77777777" w:rsidR="00D965E7" w:rsidRPr="00D965E7" w:rsidRDefault="00D965E7" w:rsidP="00D965E7">
      <w:pPr>
        <w:shd w:val="clear" w:color="auto" w:fill="FFFFFF" w:themeFill="background1"/>
        <w:bidi/>
        <w:spacing w:line="240" w:lineRule="auto"/>
        <w:jc w:val="both"/>
        <w:rPr>
          <w:rFonts w:cs="B Mitra"/>
          <w:color w:val="000000" w:themeColor="text1"/>
          <w:sz w:val="28"/>
          <w:szCs w:val="28"/>
          <w:rtl/>
          <w:lang w:bidi="fa-IR"/>
        </w:rPr>
      </w:pPr>
      <w:r w:rsidRPr="00D965E7">
        <w:rPr>
          <w:rFonts w:cs="B Mitra"/>
          <w:color w:val="000000" w:themeColor="text1"/>
          <w:sz w:val="28"/>
          <w:szCs w:val="28"/>
          <w:rtl/>
          <w:lang w:bidi="fa-IR"/>
        </w:rPr>
        <w:t>دوره دبستان و دبیرستان به پایان م</w:t>
      </w:r>
      <w:r w:rsidRPr="00D965E7">
        <w:rPr>
          <w:rFonts w:cs="B Mitra" w:hint="cs"/>
          <w:color w:val="000000" w:themeColor="text1"/>
          <w:sz w:val="28"/>
          <w:szCs w:val="28"/>
          <w:rtl/>
          <w:lang w:bidi="fa-IR"/>
        </w:rPr>
        <w:t>ی‌رسد</w:t>
      </w:r>
      <w:r w:rsidRPr="00D965E7">
        <w:rPr>
          <w:rFonts w:cs="B Mitra"/>
          <w:color w:val="000000" w:themeColor="text1"/>
          <w:sz w:val="28"/>
          <w:szCs w:val="28"/>
          <w:rtl/>
          <w:lang w:bidi="fa-IR"/>
        </w:rPr>
        <w:t xml:space="preserve"> با همه سخت</w:t>
      </w:r>
      <w:r w:rsidRPr="00D965E7">
        <w:rPr>
          <w:rFonts w:cs="B Mitra" w:hint="cs"/>
          <w:color w:val="000000" w:themeColor="text1"/>
          <w:sz w:val="28"/>
          <w:szCs w:val="28"/>
          <w:rtl/>
          <w:lang w:bidi="fa-IR"/>
        </w:rPr>
        <w:t>ی‌ها،</w:t>
      </w:r>
      <w:r w:rsidRPr="00D965E7">
        <w:rPr>
          <w:rFonts w:cs="B Mitra"/>
          <w:color w:val="000000" w:themeColor="text1"/>
          <w:sz w:val="28"/>
          <w:szCs w:val="28"/>
          <w:rtl/>
          <w:lang w:bidi="fa-IR"/>
        </w:rPr>
        <w:t xml:space="preserve"> استرس‌ها و چالش‌ها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رنگارنگ</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حال باید رشته‌ا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را انتخاب کنم که بتوانم با آن به درآمد برسم، اصل بزرگی در انتخاب رشته م</w:t>
      </w:r>
      <w:r w:rsidRPr="00D965E7">
        <w:rPr>
          <w:rFonts w:cs="B Mitra" w:hint="cs"/>
          <w:color w:val="000000" w:themeColor="text1"/>
          <w:sz w:val="28"/>
          <w:szCs w:val="28"/>
          <w:rtl/>
          <w:lang w:bidi="fa-IR"/>
        </w:rPr>
        <w:t>ی‌گوید</w:t>
      </w:r>
      <w:r w:rsidRPr="00D965E7">
        <w:rPr>
          <w:rFonts w:cs="B Mitra"/>
          <w:color w:val="000000" w:themeColor="text1"/>
          <w:sz w:val="28"/>
          <w:szCs w:val="28"/>
          <w:rtl/>
          <w:lang w:bidi="fa-IR"/>
        </w:rPr>
        <w:t xml:space="preserve"> باید رشته انتخابی شما سه شرط را داشته باشد</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اول باید به آن علاقه داشته باشم، دوم باید بازار کار داشته باشد و شرط سوم و اساس</w:t>
      </w:r>
      <w:r w:rsidRPr="00D965E7">
        <w:rPr>
          <w:rFonts w:cs="B Mitra" w:hint="cs"/>
          <w:color w:val="000000" w:themeColor="text1"/>
          <w:sz w:val="28"/>
          <w:szCs w:val="28"/>
          <w:rtl/>
          <w:lang w:bidi="fa-IR"/>
        </w:rPr>
        <w:t>ی‌ترین</w:t>
      </w:r>
      <w:r w:rsidRPr="00D965E7">
        <w:rPr>
          <w:rFonts w:cs="B Mitra"/>
          <w:color w:val="000000" w:themeColor="text1"/>
          <w:sz w:val="28"/>
          <w:szCs w:val="28"/>
          <w:rtl/>
          <w:lang w:bidi="fa-IR"/>
        </w:rPr>
        <w:t xml:space="preserve"> شرط ا</w:t>
      </w:r>
      <w:r w:rsidRPr="00D965E7">
        <w:rPr>
          <w:rFonts w:cs="B Mitra" w:hint="cs"/>
          <w:color w:val="000000" w:themeColor="text1"/>
          <w:sz w:val="28"/>
          <w:szCs w:val="28"/>
          <w:rtl/>
          <w:lang w:bidi="fa-IR"/>
        </w:rPr>
        <w:t>ین</w:t>
      </w:r>
      <w:r w:rsidRPr="00D965E7">
        <w:rPr>
          <w:rFonts w:cs="B Mitra"/>
          <w:color w:val="000000" w:themeColor="text1"/>
          <w:sz w:val="28"/>
          <w:szCs w:val="28"/>
          <w:rtl/>
          <w:lang w:bidi="fa-IR"/>
        </w:rPr>
        <w:t xml:space="preserve"> است که باید توانایی انجام آن را داشته باشم. این شرط سوم است که برای ما حتی آن</w:t>
      </w:r>
      <w:r w:rsidRPr="00D965E7">
        <w:rPr>
          <w:rFonts w:cs="B Mitra" w:hint="cs"/>
          <w:color w:val="000000" w:themeColor="text1"/>
          <w:sz w:val="28"/>
          <w:szCs w:val="28"/>
          <w:rtl/>
          <w:lang w:bidi="fa-IR"/>
        </w:rPr>
        <w:t xml:space="preserve"> </w:t>
      </w:r>
      <w:r w:rsidRPr="00D965E7">
        <w:rPr>
          <w:rFonts w:cs="B Mitra"/>
          <w:color w:val="000000" w:themeColor="text1"/>
          <w:sz w:val="28"/>
          <w:szCs w:val="28"/>
          <w:rtl/>
          <w:lang w:bidi="fa-IR"/>
        </w:rPr>
        <w:t>قدر از دو شرط اول مهم‌تر م</w:t>
      </w:r>
      <w:r w:rsidRPr="00D965E7">
        <w:rPr>
          <w:rFonts w:cs="B Mitra" w:hint="cs"/>
          <w:color w:val="000000" w:themeColor="text1"/>
          <w:sz w:val="28"/>
          <w:szCs w:val="28"/>
          <w:rtl/>
          <w:lang w:bidi="fa-IR"/>
        </w:rPr>
        <w:t>ی‌شود</w:t>
      </w:r>
      <w:r w:rsidRPr="00D965E7">
        <w:rPr>
          <w:rFonts w:cs="B Mitra"/>
          <w:color w:val="000000" w:themeColor="text1"/>
          <w:sz w:val="28"/>
          <w:szCs w:val="28"/>
          <w:rtl/>
          <w:lang w:bidi="fa-IR"/>
        </w:rPr>
        <w:t xml:space="preserve"> که اصلاً آنها </w:t>
      </w:r>
      <w:r w:rsidRPr="00D965E7">
        <w:rPr>
          <w:rFonts w:cs="B Mitra" w:hint="cs"/>
          <w:color w:val="000000" w:themeColor="text1"/>
          <w:sz w:val="28"/>
          <w:szCs w:val="28"/>
          <w:rtl/>
          <w:lang w:bidi="fa-IR"/>
        </w:rPr>
        <w:t>را</w:t>
      </w:r>
      <w:r w:rsidRPr="00D965E7">
        <w:rPr>
          <w:rFonts w:cs="B Mitra"/>
          <w:color w:val="000000" w:themeColor="text1"/>
          <w:sz w:val="28"/>
          <w:szCs w:val="28"/>
          <w:rtl/>
          <w:lang w:bidi="fa-IR"/>
        </w:rPr>
        <w:t xml:space="preserve"> فراموش م</w:t>
      </w:r>
      <w:r w:rsidRPr="00D965E7">
        <w:rPr>
          <w:rFonts w:cs="B Mitra" w:hint="cs"/>
          <w:color w:val="000000" w:themeColor="text1"/>
          <w:sz w:val="28"/>
          <w:szCs w:val="28"/>
          <w:rtl/>
          <w:lang w:bidi="fa-IR"/>
        </w:rPr>
        <w:t>ی‌کنیم</w:t>
      </w:r>
      <w:r w:rsidRPr="00D965E7">
        <w:rPr>
          <w:rFonts w:cs="B Mitra"/>
          <w:color w:val="000000" w:themeColor="text1"/>
          <w:sz w:val="28"/>
          <w:szCs w:val="28"/>
          <w:rtl/>
          <w:lang w:bidi="fa-IR"/>
        </w:rPr>
        <w:t xml:space="preserve"> و همین شرط است که اکثریت افراد نابینا و کم‌ب</w:t>
      </w:r>
      <w:r w:rsidRPr="00D965E7">
        <w:rPr>
          <w:rFonts w:cs="B Mitra" w:hint="cs"/>
          <w:color w:val="000000" w:themeColor="text1"/>
          <w:sz w:val="28"/>
          <w:szCs w:val="28"/>
          <w:rtl/>
          <w:lang w:bidi="fa-IR"/>
        </w:rPr>
        <w:t>ینا</w:t>
      </w:r>
      <w:r w:rsidRPr="00D965E7">
        <w:rPr>
          <w:rFonts w:cs="B Mitra"/>
          <w:color w:val="000000" w:themeColor="text1"/>
          <w:sz w:val="28"/>
          <w:szCs w:val="28"/>
          <w:rtl/>
          <w:lang w:bidi="fa-IR"/>
        </w:rPr>
        <w:t xml:space="preserve"> را به سوی رشته‌ها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علوم انسانی مثل روان‌شناس</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علوم تربیتی و... فرستاده است و همین قضیه سبب شده که در شغل‌ها</w:t>
      </w:r>
      <w:r w:rsidRPr="00D965E7">
        <w:rPr>
          <w:rFonts w:cs="B Mitra" w:hint="cs"/>
          <w:color w:val="000000" w:themeColor="text1"/>
          <w:sz w:val="28"/>
          <w:szCs w:val="28"/>
          <w:rtl/>
          <w:lang w:bidi="fa-IR"/>
        </w:rPr>
        <w:t>یی</w:t>
      </w:r>
      <w:r w:rsidRPr="00D965E7">
        <w:rPr>
          <w:rFonts w:cs="B Mitra"/>
          <w:color w:val="000000" w:themeColor="text1"/>
          <w:sz w:val="28"/>
          <w:szCs w:val="28"/>
          <w:rtl/>
          <w:lang w:bidi="fa-IR"/>
        </w:rPr>
        <w:t xml:space="preserve"> که با اولین نگاه م</w:t>
      </w:r>
      <w:r w:rsidRPr="00D965E7">
        <w:rPr>
          <w:rFonts w:cs="B Mitra" w:hint="cs"/>
          <w:color w:val="000000" w:themeColor="text1"/>
          <w:sz w:val="28"/>
          <w:szCs w:val="28"/>
          <w:rtl/>
          <w:lang w:bidi="fa-IR"/>
        </w:rPr>
        <w:t>ی‌تواند</w:t>
      </w:r>
      <w:r w:rsidRPr="00D965E7">
        <w:rPr>
          <w:rFonts w:cs="B Mitra"/>
          <w:color w:val="000000" w:themeColor="text1"/>
          <w:sz w:val="28"/>
          <w:szCs w:val="28"/>
          <w:rtl/>
          <w:lang w:bidi="fa-IR"/>
        </w:rPr>
        <w:t xml:space="preserve"> برای افراد نابینا و کم‌ب</w:t>
      </w:r>
      <w:r w:rsidRPr="00D965E7">
        <w:rPr>
          <w:rFonts w:cs="B Mitra" w:hint="cs"/>
          <w:color w:val="000000" w:themeColor="text1"/>
          <w:sz w:val="28"/>
          <w:szCs w:val="28"/>
          <w:rtl/>
          <w:lang w:bidi="fa-IR"/>
        </w:rPr>
        <w:t>ینا</w:t>
      </w:r>
      <w:r w:rsidRPr="00D965E7">
        <w:rPr>
          <w:rFonts w:cs="B Mitra"/>
          <w:color w:val="000000" w:themeColor="text1"/>
          <w:sz w:val="28"/>
          <w:szCs w:val="28"/>
          <w:rtl/>
          <w:lang w:bidi="fa-IR"/>
        </w:rPr>
        <w:t xml:space="preserve"> مناسب باشد رقابت سنگینی میان همنوعان من به وجود آید و این رقابت تا آنجایی پیش م</w:t>
      </w:r>
      <w:r w:rsidRPr="00D965E7">
        <w:rPr>
          <w:rFonts w:cs="B Mitra" w:hint="cs"/>
          <w:color w:val="000000" w:themeColor="text1"/>
          <w:sz w:val="28"/>
          <w:szCs w:val="28"/>
          <w:rtl/>
          <w:lang w:bidi="fa-IR"/>
        </w:rPr>
        <w:t>ی‌رود</w:t>
      </w:r>
      <w:r w:rsidRPr="00D965E7">
        <w:rPr>
          <w:rFonts w:cs="B Mitra"/>
          <w:color w:val="000000" w:themeColor="text1"/>
          <w:sz w:val="28"/>
          <w:szCs w:val="28"/>
          <w:rtl/>
          <w:lang w:bidi="fa-IR"/>
        </w:rPr>
        <w:t xml:space="preserve"> که نوجوانان دارای آسیب بینایی خود را برای همان شغل‌ها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پر رقابت آماده م</w:t>
      </w:r>
      <w:r w:rsidRPr="00D965E7">
        <w:rPr>
          <w:rFonts w:cs="B Mitra" w:hint="cs"/>
          <w:color w:val="000000" w:themeColor="text1"/>
          <w:sz w:val="28"/>
          <w:szCs w:val="28"/>
          <w:rtl/>
          <w:lang w:bidi="fa-IR"/>
        </w:rPr>
        <w:t>ی‌کنند</w:t>
      </w:r>
      <w:r w:rsidRPr="00D965E7">
        <w:rPr>
          <w:rFonts w:cs="B Mitra"/>
          <w:color w:val="000000" w:themeColor="text1"/>
          <w:sz w:val="28"/>
          <w:szCs w:val="28"/>
          <w:rtl/>
          <w:lang w:bidi="fa-IR"/>
        </w:rPr>
        <w:t xml:space="preserve"> و اصلاً فکر خود را ذره‌ا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متوجه رشته‌ها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دیگر هم نم</w:t>
      </w:r>
      <w:r w:rsidRPr="00D965E7">
        <w:rPr>
          <w:rFonts w:cs="B Mitra" w:hint="cs"/>
          <w:color w:val="000000" w:themeColor="text1"/>
          <w:sz w:val="28"/>
          <w:szCs w:val="28"/>
          <w:rtl/>
          <w:lang w:bidi="fa-IR"/>
        </w:rPr>
        <w:t>ی‌کنند</w:t>
      </w:r>
      <w:r w:rsidRPr="00D965E7">
        <w:rPr>
          <w:rFonts w:cs="B Mitra"/>
          <w:color w:val="000000" w:themeColor="text1"/>
          <w:sz w:val="28"/>
          <w:szCs w:val="28"/>
          <w:rtl/>
          <w:lang w:bidi="fa-IR"/>
        </w:rPr>
        <w:t>.</w:t>
      </w:r>
    </w:p>
    <w:p w14:paraId="6AD37B7A" w14:textId="77777777" w:rsidR="00D965E7" w:rsidRPr="00D965E7" w:rsidRDefault="00D965E7" w:rsidP="00D965E7">
      <w:pPr>
        <w:shd w:val="clear" w:color="auto" w:fill="FFFFFF" w:themeFill="background1"/>
        <w:bidi/>
        <w:spacing w:line="240" w:lineRule="auto"/>
        <w:jc w:val="both"/>
        <w:rPr>
          <w:rFonts w:cs="B Mitra"/>
          <w:color w:val="000000" w:themeColor="text1"/>
          <w:sz w:val="28"/>
          <w:szCs w:val="28"/>
          <w:rtl/>
          <w:lang w:bidi="fa-IR"/>
        </w:rPr>
      </w:pPr>
      <w:r w:rsidRPr="00D965E7">
        <w:rPr>
          <w:rFonts w:cs="B Mitra"/>
          <w:color w:val="000000" w:themeColor="text1"/>
          <w:sz w:val="28"/>
          <w:szCs w:val="28"/>
          <w:rtl/>
          <w:lang w:bidi="fa-IR"/>
        </w:rPr>
        <w:t>منظور من از رشته‌ها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دیگر آن دسته از رشته‌ها</w:t>
      </w:r>
      <w:r w:rsidRPr="00D965E7">
        <w:rPr>
          <w:rFonts w:cs="B Mitra" w:hint="cs"/>
          <w:color w:val="000000" w:themeColor="text1"/>
          <w:sz w:val="28"/>
          <w:szCs w:val="28"/>
          <w:rtl/>
          <w:lang w:bidi="fa-IR"/>
        </w:rPr>
        <w:t>یی</w:t>
      </w:r>
      <w:r w:rsidRPr="00D965E7">
        <w:rPr>
          <w:rFonts w:cs="B Mitra"/>
          <w:color w:val="000000" w:themeColor="text1"/>
          <w:sz w:val="28"/>
          <w:szCs w:val="28"/>
          <w:rtl/>
          <w:lang w:bidi="fa-IR"/>
        </w:rPr>
        <w:t xml:space="preserve"> است که باز هم م</w:t>
      </w:r>
      <w:r w:rsidRPr="00D965E7">
        <w:rPr>
          <w:rFonts w:cs="B Mitra" w:hint="cs"/>
          <w:color w:val="000000" w:themeColor="text1"/>
          <w:sz w:val="28"/>
          <w:szCs w:val="28"/>
          <w:rtl/>
          <w:lang w:bidi="fa-IR"/>
        </w:rPr>
        <w:t>ی‌توانیم</w:t>
      </w:r>
      <w:r w:rsidRPr="00D965E7">
        <w:rPr>
          <w:rFonts w:cs="B Mitra"/>
          <w:color w:val="000000" w:themeColor="text1"/>
          <w:sz w:val="28"/>
          <w:szCs w:val="28"/>
          <w:rtl/>
          <w:lang w:bidi="fa-IR"/>
        </w:rPr>
        <w:t xml:space="preserve"> بگوییم که یک فرد دارای آسیب بینایی هیچ کاست</w:t>
      </w:r>
      <w:r w:rsidRPr="00D965E7">
        <w:rPr>
          <w:rFonts w:cs="B Mitra" w:hint="cs"/>
          <w:color w:val="000000" w:themeColor="text1"/>
          <w:sz w:val="28"/>
          <w:szCs w:val="28"/>
          <w:rtl/>
          <w:lang w:bidi="fa-IR"/>
        </w:rPr>
        <w:t>ی‌ای</w:t>
      </w:r>
      <w:r w:rsidRPr="00D965E7">
        <w:rPr>
          <w:rFonts w:cs="B Mitra"/>
          <w:color w:val="000000" w:themeColor="text1"/>
          <w:sz w:val="28"/>
          <w:szCs w:val="28"/>
          <w:rtl/>
          <w:lang w:bidi="fa-IR"/>
        </w:rPr>
        <w:t xml:space="preserve"> نسبت به فردی که آسیب بینایی ندارد در انجام شغلی که باید در آینده بر عهده بگیرد نخواهد داشت</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به عنوان مثال رشته ادبیات که در شغل‌ها</w:t>
      </w:r>
      <w:r w:rsidRPr="00D965E7">
        <w:rPr>
          <w:rFonts w:cs="B Mitra" w:hint="cs"/>
          <w:color w:val="000000" w:themeColor="text1"/>
          <w:sz w:val="28"/>
          <w:szCs w:val="28"/>
          <w:rtl/>
          <w:lang w:bidi="fa-IR"/>
        </w:rPr>
        <w:t>یی</w:t>
      </w:r>
      <w:r w:rsidRPr="00D965E7">
        <w:rPr>
          <w:rFonts w:cs="B Mitra"/>
          <w:color w:val="000000" w:themeColor="text1"/>
          <w:sz w:val="28"/>
          <w:szCs w:val="28"/>
          <w:rtl/>
          <w:lang w:bidi="fa-IR"/>
        </w:rPr>
        <w:t xml:space="preserve"> مانند نویسندگی و هر شغلی که ارتباط مستقیم با ادبیات دارد</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م</w:t>
      </w:r>
      <w:r w:rsidRPr="00D965E7">
        <w:rPr>
          <w:rFonts w:cs="B Mitra" w:hint="cs"/>
          <w:color w:val="000000" w:themeColor="text1"/>
          <w:sz w:val="28"/>
          <w:szCs w:val="28"/>
          <w:rtl/>
          <w:lang w:bidi="fa-IR"/>
        </w:rPr>
        <w:t>ی‌تواند</w:t>
      </w:r>
      <w:r w:rsidRPr="00D965E7">
        <w:rPr>
          <w:rFonts w:cs="B Mitra"/>
          <w:color w:val="000000" w:themeColor="text1"/>
          <w:sz w:val="28"/>
          <w:szCs w:val="28"/>
          <w:rtl/>
          <w:lang w:bidi="fa-IR"/>
        </w:rPr>
        <w:t xml:space="preserve"> به سادگی فعالیت کند</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اما توجه چندانی به آن نم</w:t>
      </w:r>
      <w:r w:rsidRPr="00D965E7">
        <w:rPr>
          <w:rFonts w:cs="B Mitra" w:hint="cs"/>
          <w:color w:val="000000" w:themeColor="text1"/>
          <w:sz w:val="28"/>
          <w:szCs w:val="28"/>
          <w:rtl/>
          <w:lang w:bidi="fa-IR"/>
        </w:rPr>
        <w:t>ی‌شود.</w:t>
      </w:r>
      <w:r w:rsidRPr="00D965E7">
        <w:rPr>
          <w:rFonts w:cs="B Mitra"/>
          <w:color w:val="000000" w:themeColor="text1"/>
          <w:sz w:val="28"/>
          <w:szCs w:val="28"/>
          <w:rtl/>
          <w:lang w:bidi="fa-IR"/>
        </w:rPr>
        <w:t xml:space="preserve"> حتی تحصیل در زبان‌ها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مختلف که در آینده م</w:t>
      </w:r>
      <w:r w:rsidRPr="00D965E7">
        <w:rPr>
          <w:rFonts w:cs="B Mitra" w:hint="cs"/>
          <w:color w:val="000000" w:themeColor="text1"/>
          <w:sz w:val="28"/>
          <w:szCs w:val="28"/>
          <w:rtl/>
          <w:lang w:bidi="fa-IR"/>
        </w:rPr>
        <w:t>ی‌توانند</w:t>
      </w:r>
      <w:r w:rsidRPr="00D965E7">
        <w:rPr>
          <w:rFonts w:cs="B Mitra"/>
          <w:color w:val="000000" w:themeColor="text1"/>
          <w:sz w:val="28"/>
          <w:szCs w:val="28"/>
          <w:rtl/>
          <w:lang w:bidi="fa-IR"/>
        </w:rPr>
        <w:t xml:space="preserve"> به عنوان مترجم فعالیت داشته باشند.</w:t>
      </w:r>
    </w:p>
    <w:p w14:paraId="4E34E730" w14:textId="77777777" w:rsidR="00D965E7" w:rsidRPr="00D965E7" w:rsidRDefault="00D965E7" w:rsidP="00D965E7">
      <w:pPr>
        <w:shd w:val="clear" w:color="auto" w:fill="FFFFFF" w:themeFill="background1"/>
        <w:bidi/>
        <w:spacing w:line="240" w:lineRule="auto"/>
        <w:jc w:val="both"/>
        <w:rPr>
          <w:rFonts w:cs="B Mitra"/>
          <w:color w:val="000000" w:themeColor="text1"/>
          <w:sz w:val="28"/>
          <w:szCs w:val="28"/>
          <w:rtl/>
          <w:lang w:bidi="fa-IR"/>
        </w:rPr>
      </w:pPr>
      <w:r w:rsidRPr="00D965E7">
        <w:rPr>
          <w:rFonts w:cs="B Mitra"/>
          <w:color w:val="000000" w:themeColor="text1"/>
          <w:sz w:val="28"/>
          <w:szCs w:val="28"/>
          <w:rtl/>
          <w:lang w:bidi="fa-IR"/>
        </w:rPr>
        <w:t xml:space="preserve">هدف من در این نوشتار صرفاً توجه به ایراداتی است که از سوی همنوعان من </w:t>
      </w:r>
      <w:r w:rsidRPr="00D965E7">
        <w:rPr>
          <w:rFonts w:cs="B Mitra" w:hint="cs"/>
          <w:color w:val="000000" w:themeColor="text1"/>
          <w:sz w:val="28"/>
          <w:szCs w:val="28"/>
          <w:rtl/>
          <w:lang w:bidi="fa-IR"/>
        </w:rPr>
        <w:t>روی می‌دهد،</w:t>
      </w:r>
      <w:r w:rsidRPr="00D965E7">
        <w:rPr>
          <w:rFonts w:cs="B Mitra"/>
          <w:color w:val="000000" w:themeColor="text1"/>
          <w:sz w:val="28"/>
          <w:szCs w:val="28"/>
          <w:rtl/>
          <w:lang w:bidi="fa-IR"/>
        </w:rPr>
        <w:t xml:space="preserve"> که نتیجه آن مشکل در به کار گرفته شدن در شغل‌ها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مناسب با توانا</w:t>
      </w:r>
      <w:r w:rsidRPr="00D965E7">
        <w:rPr>
          <w:rFonts w:cs="B Mitra" w:hint="cs"/>
          <w:color w:val="000000" w:themeColor="text1"/>
          <w:sz w:val="28"/>
          <w:szCs w:val="28"/>
          <w:rtl/>
          <w:lang w:bidi="fa-IR"/>
        </w:rPr>
        <w:t>یی‌شان</w:t>
      </w:r>
      <w:r w:rsidRPr="00D965E7">
        <w:rPr>
          <w:rFonts w:cs="B Mitra"/>
          <w:color w:val="000000" w:themeColor="text1"/>
          <w:sz w:val="28"/>
          <w:szCs w:val="28"/>
          <w:rtl/>
          <w:lang w:bidi="fa-IR"/>
        </w:rPr>
        <w:t xml:space="preserve"> است و این مطلب من را به یاد یکی از همنوعانم م</w:t>
      </w:r>
      <w:r w:rsidRPr="00D965E7">
        <w:rPr>
          <w:rFonts w:cs="B Mitra" w:hint="cs"/>
          <w:color w:val="000000" w:themeColor="text1"/>
          <w:sz w:val="28"/>
          <w:szCs w:val="28"/>
          <w:rtl/>
          <w:lang w:bidi="fa-IR"/>
        </w:rPr>
        <w:t>ی‌اندازد</w:t>
      </w:r>
      <w:r w:rsidRPr="00D965E7">
        <w:rPr>
          <w:rFonts w:cs="B Mitra"/>
          <w:color w:val="000000" w:themeColor="text1"/>
          <w:sz w:val="28"/>
          <w:szCs w:val="28"/>
          <w:rtl/>
          <w:lang w:bidi="fa-IR"/>
        </w:rPr>
        <w:t xml:space="preserve"> که با وجود کم</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بینایی نسبتاً شدید علاقه بسیار به رشته پرستاری در دانشگاه داشت و قصد داشت در این رشته به تحصیل بپردازد</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بدون توجه به این مطلب که در آینده شغلی به شدت به مشکل بر خواهد خورد و نم</w:t>
      </w:r>
      <w:r w:rsidRPr="00D965E7">
        <w:rPr>
          <w:rFonts w:cs="B Mitra" w:hint="cs"/>
          <w:color w:val="000000" w:themeColor="text1"/>
          <w:sz w:val="28"/>
          <w:szCs w:val="28"/>
          <w:rtl/>
          <w:lang w:bidi="fa-IR"/>
        </w:rPr>
        <w:t>ی‌توان</w:t>
      </w:r>
      <w:r w:rsidRPr="00D965E7">
        <w:rPr>
          <w:rFonts w:cs="B Mitra"/>
          <w:color w:val="000000" w:themeColor="text1"/>
          <w:sz w:val="28"/>
          <w:szCs w:val="28"/>
          <w:rtl/>
          <w:lang w:bidi="fa-IR"/>
        </w:rPr>
        <w:t xml:space="preserve"> تصور کرد که در شغل بسیار دشوار و حساسی مانند پرستاری یک فرد دارای آسیب بینایی را ب</w:t>
      </w:r>
      <w:r w:rsidRPr="00D965E7">
        <w:rPr>
          <w:rFonts w:cs="B Mitra" w:hint="cs"/>
          <w:color w:val="000000" w:themeColor="text1"/>
          <w:sz w:val="28"/>
          <w:szCs w:val="28"/>
          <w:rtl/>
          <w:lang w:bidi="fa-IR"/>
        </w:rPr>
        <w:t xml:space="preserve">ه </w:t>
      </w:r>
      <w:r w:rsidRPr="00D965E7">
        <w:rPr>
          <w:rFonts w:cs="B Mitra"/>
          <w:color w:val="000000" w:themeColor="text1"/>
          <w:sz w:val="28"/>
          <w:szCs w:val="28"/>
          <w:rtl/>
          <w:lang w:bidi="fa-IR"/>
        </w:rPr>
        <w:t>کار بگیرند.</w:t>
      </w:r>
    </w:p>
    <w:p w14:paraId="6097D224" w14:textId="2E0BC56B" w:rsidR="00D965E7" w:rsidRDefault="00D965E7" w:rsidP="00492D75">
      <w:pPr>
        <w:shd w:val="clear" w:color="auto" w:fill="FFFFFF" w:themeFill="background1"/>
        <w:bidi/>
        <w:spacing w:line="240" w:lineRule="auto"/>
        <w:jc w:val="both"/>
        <w:rPr>
          <w:rFonts w:cs="B Mitra"/>
          <w:color w:val="000000" w:themeColor="text1"/>
          <w:sz w:val="28"/>
          <w:szCs w:val="28"/>
          <w:lang w:bidi="fa-IR"/>
        </w:rPr>
      </w:pPr>
      <w:r w:rsidRPr="00D965E7">
        <w:rPr>
          <w:rFonts w:cs="B Mitra"/>
          <w:color w:val="000000" w:themeColor="text1"/>
          <w:sz w:val="28"/>
          <w:szCs w:val="28"/>
          <w:rtl/>
          <w:lang w:bidi="fa-IR"/>
        </w:rPr>
        <w:t>تصور م</w:t>
      </w:r>
      <w:r w:rsidRPr="00D965E7">
        <w:rPr>
          <w:rFonts w:cs="B Mitra" w:hint="cs"/>
          <w:color w:val="000000" w:themeColor="text1"/>
          <w:sz w:val="28"/>
          <w:szCs w:val="28"/>
          <w:rtl/>
          <w:lang w:bidi="fa-IR"/>
        </w:rPr>
        <w:t>ی‌کنم</w:t>
      </w:r>
      <w:r w:rsidRPr="00D965E7">
        <w:rPr>
          <w:rFonts w:cs="B Mitra"/>
          <w:color w:val="000000" w:themeColor="text1"/>
          <w:sz w:val="28"/>
          <w:szCs w:val="28"/>
          <w:rtl/>
          <w:lang w:bidi="fa-IR"/>
        </w:rPr>
        <w:t xml:space="preserve"> در این زمان شاید برخی از دوستان به من انتقاد کنند با این نگاه که یک نابینا و کم‌ب</w:t>
      </w:r>
      <w:r w:rsidRPr="00D965E7">
        <w:rPr>
          <w:rFonts w:cs="B Mitra" w:hint="cs"/>
          <w:color w:val="000000" w:themeColor="text1"/>
          <w:sz w:val="28"/>
          <w:szCs w:val="28"/>
          <w:rtl/>
          <w:lang w:bidi="fa-IR"/>
        </w:rPr>
        <w:t>ینا</w:t>
      </w:r>
      <w:r w:rsidRPr="00D965E7">
        <w:rPr>
          <w:rFonts w:cs="B Mitra"/>
          <w:color w:val="000000" w:themeColor="text1"/>
          <w:sz w:val="28"/>
          <w:szCs w:val="28"/>
          <w:rtl/>
          <w:lang w:bidi="fa-IR"/>
        </w:rPr>
        <w:t xml:space="preserve"> اگر بخواهد از پس هر کاری برم</w:t>
      </w:r>
      <w:r w:rsidRPr="00D965E7">
        <w:rPr>
          <w:rFonts w:cs="B Mitra" w:hint="cs"/>
          <w:color w:val="000000" w:themeColor="text1"/>
          <w:sz w:val="28"/>
          <w:szCs w:val="28"/>
          <w:rtl/>
          <w:lang w:bidi="fa-IR"/>
        </w:rPr>
        <w:t>ی‌آید،</w:t>
      </w:r>
      <w:r w:rsidRPr="00D965E7">
        <w:rPr>
          <w:rFonts w:cs="B Mitra"/>
          <w:color w:val="000000" w:themeColor="text1"/>
          <w:sz w:val="28"/>
          <w:szCs w:val="28"/>
          <w:rtl/>
          <w:lang w:bidi="fa-IR"/>
        </w:rPr>
        <w:t xml:space="preserve"> اما همین نگاه مطلق و بدون انعطاف به مسائل است که همیشه برای نسل جوان افراد دارای آسیب بینایی مشکلات بزرگی به وجود آورده است</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و گاهی ما با همین نگاه آنها را به سمت و سوی فعال</w:t>
      </w:r>
      <w:r w:rsidRPr="00D965E7">
        <w:rPr>
          <w:rFonts w:cs="B Mitra" w:hint="cs"/>
          <w:color w:val="000000" w:themeColor="text1"/>
          <w:sz w:val="28"/>
          <w:szCs w:val="28"/>
          <w:rtl/>
          <w:lang w:bidi="fa-IR"/>
        </w:rPr>
        <w:t>یت‌هایی</w:t>
      </w:r>
      <w:r w:rsidRPr="00D965E7">
        <w:rPr>
          <w:rFonts w:cs="B Mitra"/>
          <w:color w:val="000000" w:themeColor="text1"/>
          <w:sz w:val="28"/>
          <w:szCs w:val="28"/>
          <w:rtl/>
          <w:lang w:bidi="fa-IR"/>
        </w:rPr>
        <w:t xml:space="preserve"> م</w:t>
      </w:r>
      <w:r w:rsidRPr="00D965E7">
        <w:rPr>
          <w:rFonts w:cs="B Mitra" w:hint="cs"/>
          <w:color w:val="000000" w:themeColor="text1"/>
          <w:sz w:val="28"/>
          <w:szCs w:val="28"/>
          <w:rtl/>
          <w:lang w:bidi="fa-IR"/>
        </w:rPr>
        <w:t>ی‌فرستیم</w:t>
      </w:r>
      <w:r w:rsidRPr="00D965E7">
        <w:rPr>
          <w:rFonts w:cs="B Mitra"/>
          <w:color w:val="000000" w:themeColor="text1"/>
          <w:sz w:val="28"/>
          <w:szCs w:val="28"/>
          <w:rtl/>
          <w:lang w:bidi="fa-IR"/>
        </w:rPr>
        <w:t xml:space="preserve"> که اصلاً با توانا</w:t>
      </w:r>
      <w:r w:rsidRPr="00D965E7">
        <w:rPr>
          <w:rFonts w:cs="B Mitra" w:hint="cs"/>
          <w:color w:val="000000" w:themeColor="text1"/>
          <w:sz w:val="28"/>
          <w:szCs w:val="28"/>
          <w:rtl/>
          <w:lang w:bidi="fa-IR"/>
        </w:rPr>
        <w:t>یی‌هایشان</w:t>
      </w:r>
      <w:r w:rsidRPr="00D965E7">
        <w:rPr>
          <w:rFonts w:cs="B Mitra"/>
          <w:color w:val="000000" w:themeColor="text1"/>
          <w:sz w:val="28"/>
          <w:szCs w:val="28"/>
          <w:rtl/>
          <w:lang w:bidi="fa-IR"/>
        </w:rPr>
        <w:t xml:space="preserve"> مطابقت ندارد</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و با ا</w:t>
      </w:r>
      <w:r w:rsidRPr="00D965E7">
        <w:rPr>
          <w:rFonts w:cs="B Mitra" w:hint="cs"/>
          <w:color w:val="000000" w:themeColor="text1"/>
          <w:sz w:val="28"/>
          <w:szCs w:val="28"/>
          <w:rtl/>
          <w:lang w:bidi="fa-IR"/>
        </w:rPr>
        <w:t>ینکه</w:t>
      </w:r>
      <w:r w:rsidRPr="00D965E7">
        <w:rPr>
          <w:rFonts w:cs="B Mitra"/>
          <w:color w:val="000000" w:themeColor="text1"/>
          <w:sz w:val="28"/>
          <w:szCs w:val="28"/>
          <w:rtl/>
          <w:lang w:bidi="fa-IR"/>
        </w:rPr>
        <w:t xml:space="preserve"> بسیار در آن مسیر زمان و انرژی صرف م</w:t>
      </w:r>
      <w:r w:rsidRPr="00D965E7">
        <w:rPr>
          <w:rFonts w:cs="B Mitra" w:hint="cs"/>
          <w:color w:val="000000" w:themeColor="text1"/>
          <w:sz w:val="28"/>
          <w:szCs w:val="28"/>
          <w:rtl/>
          <w:lang w:bidi="fa-IR"/>
        </w:rPr>
        <w:t>ی‌کنند،</w:t>
      </w:r>
      <w:r w:rsidRPr="00D965E7">
        <w:rPr>
          <w:rFonts w:cs="B Mitra"/>
          <w:color w:val="000000" w:themeColor="text1"/>
          <w:sz w:val="28"/>
          <w:szCs w:val="28"/>
          <w:rtl/>
          <w:lang w:bidi="fa-IR"/>
        </w:rPr>
        <w:t xml:space="preserve"> با شکست و ناکامی روبرو م</w:t>
      </w:r>
      <w:r w:rsidRPr="00D965E7">
        <w:rPr>
          <w:rFonts w:cs="B Mitra" w:hint="cs"/>
          <w:color w:val="000000" w:themeColor="text1"/>
          <w:sz w:val="28"/>
          <w:szCs w:val="28"/>
          <w:rtl/>
          <w:lang w:bidi="fa-IR"/>
        </w:rPr>
        <w:t>ی‌شوند</w:t>
      </w:r>
      <w:r w:rsidRPr="00D965E7">
        <w:rPr>
          <w:rFonts w:cs="B Mitra"/>
          <w:color w:val="000000" w:themeColor="text1"/>
          <w:sz w:val="28"/>
          <w:szCs w:val="28"/>
          <w:rtl/>
          <w:lang w:bidi="fa-IR"/>
        </w:rPr>
        <w:t xml:space="preserve"> و موارد بسیاری را همه ما م</w:t>
      </w:r>
      <w:r w:rsidRPr="00D965E7">
        <w:rPr>
          <w:rFonts w:cs="B Mitra" w:hint="cs"/>
          <w:color w:val="000000" w:themeColor="text1"/>
          <w:sz w:val="28"/>
          <w:szCs w:val="28"/>
          <w:rtl/>
          <w:lang w:bidi="fa-IR"/>
        </w:rPr>
        <w:t>ی‌شناسیم</w:t>
      </w:r>
      <w:r w:rsidRPr="00D965E7">
        <w:rPr>
          <w:rFonts w:cs="B Mitra"/>
          <w:color w:val="000000" w:themeColor="text1"/>
          <w:sz w:val="28"/>
          <w:szCs w:val="28"/>
          <w:rtl/>
          <w:lang w:bidi="fa-IR"/>
        </w:rPr>
        <w:t xml:space="preserve"> که به علت همین راهنما</w:t>
      </w:r>
      <w:r w:rsidRPr="00D965E7">
        <w:rPr>
          <w:rFonts w:cs="B Mitra" w:hint="cs"/>
          <w:color w:val="000000" w:themeColor="text1"/>
          <w:sz w:val="28"/>
          <w:szCs w:val="28"/>
          <w:rtl/>
          <w:lang w:bidi="fa-IR"/>
        </w:rPr>
        <w:t>یی‌های</w:t>
      </w:r>
      <w:r w:rsidRPr="00D965E7">
        <w:rPr>
          <w:rFonts w:cs="B Mitra"/>
          <w:color w:val="000000" w:themeColor="text1"/>
          <w:sz w:val="28"/>
          <w:szCs w:val="28"/>
          <w:rtl/>
          <w:lang w:bidi="fa-IR"/>
        </w:rPr>
        <w:t xml:space="preserve"> غلط و انتخاب‌ها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اشتباه حتی به افرادی افسرده و ناکام</w:t>
      </w:r>
      <w:r w:rsidRPr="00D965E7">
        <w:rPr>
          <w:rFonts w:cs="B Mitra" w:hint="cs"/>
          <w:color w:val="000000" w:themeColor="text1"/>
          <w:sz w:val="28"/>
          <w:szCs w:val="28"/>
          <w:rtl/>
          <w:lang w:bidi="fa-IR"/>
        </w:rPr>
        <w:t xml:space="preserve"> تبدیل شده‌اند</w:t>
      </w:r>
      <w:r w:rsidRPr="00D965E7">
        <w:rPr>
          <w:rFonts w:cs="B Mitra"/>
          <w:color w:val="000000" w:themeColor="text1"/>
          <w:sz w:val="28"/>
          <w:szCs w:val="28"/>
          <w:rtl/>
          <w:lang w:bidi="fa-IR"/>
        </w:rPr>
        <w:t xml:space="preserve"> و حال باید آن سنگی که به چاه انداخته شده است را از چاه بیرون آورد که بسیار کار دشواری است</w:t>
      </w:r>
      <w:r w:rsidRPr="00D965E7">
        <w:rPr>
          <w:rFonts w:cs="B Mitra" w:hint="cs"/>
          <w:color w:val="000000" w:themeColor="text1"/>
          <w:sz w:val="28"/>
          <w:szCs w:val="28"/>
          <w:rtl/>
          <w:lang w:bidi="fa-IR"/>
        </w:rPr>
        <w:t>،</w:t>
      </w:r>
      <w:r w:rsidRPr="00D965E7">
        <w:rPr>
          <w:rFonts w:cs="B Mitra"/>
          <w:color w:val="000000" w:themeColor="text1"/>
          <w:sz w:val="28"/>
          <w:szCs w:val="28"/>
          <w:rtl/>
          <w:lang w:bidi="fa-IR"/>
        </w:rPr>
        <w:t xml:space="preserve"> حتی در مواردی فرد دارای آسیب بینایی به قدری خود را با افراد بینا مقایسه کرده که دیگر حاضر به خارج شدن از خانه نیست و شرایط بسیار ناراحت کننده‌ا</w:t>
      </w:r>
      <w:r w:rsidRPr="00D965E7">
        <w:rPr>
          <w:rFonts w:cs="B Mitra" w:hint="cs"/>
          <w:color w:val="000000" w:themeColor="text1"/>
          <w:sz w:val="28"/>
          <w:szCs w:val="28"/>
          <w:rtl/>
          <w:lang w:bidi="fa-IR"/>
        </w:rPr>
        <w:t>ی</w:t>
      </w:r>
      <w:r w:rsidRPr="00D965E7">
        <w:rPr>
          <w:rFonts w:cs="B Mitra"/>
          <w:color w:val="000000" w:themeColor="text1"/>
          <w:sz w:val="28"/>
          <w:szCs w:val="28"/>
          <w:rtl/>
          <w:lang w:bidi="fa-IR"/>
        </w:rPr>
        <w:t xml:space="preserve"> را سپری م</w:t>
      </w:r>
      <w:r w:rsidRPr="00D965E7">
        <w:rPr>
          <w:rFonts w:cs="B Mitra" w:hint="cs"/>
          <w:color w:val="000000" w:themeColor="text1"/>
          <w:sz w:val="28"/>
          <w:szCs w:val="28"/>
          <w:rtl/>
          <w:lang w:bidi="fa-IR"/>
        </w:rPr>
        <w:t>ی‌کند</w:t>
      </w:r>
      <w:r w:rsidRPr="00D965E7">
        <w:rPr>
          <w:rFonts w:cs="B Mitra"/>
          <w:color w:val="000000" w:themeColor="text1"/>
          <w:sz w:val="28"/>
          <w:szCs w:val="28"/>
          <w:rtl/>
          <w:lang w:bidi="fa-IR"/>
        </w:rPr>
        <w:t xml:space="preserve"> و اینها همه نتیجه امید فروشی و دادن </w:t>
      </w:r>
      <w:r w:rsidRPr="00D965E7">
        <w:rPr>
          <w:rFonts w:cs="B Mitra"/>
          <w:color w:val="000000" w:themeColor="text1"/>
          <w:sz w:val="28"/>
          <w:szCs w:val="28"/>
          <w:rtl/>
          <w:lang w:bidi="fa-IR"/>
        </w:rPr>
        <w:lastRenderedPageBreak/>
        <w:t>انگ</w:t>
      </w:r>
      <w:r w:rsidRPr="00D965E7">
        <w:rPr>
          <w:rFonts w:cs="B Mitra" w:hint="cs"/>
          <w:color w:val="000000" w:themeColor="text1"/>
          <w:sz w:val="28"/>
          <w:szCs w:val="28"/>
          <w:rtl/>
          <w:lang w:bidi="fa-IR"/>
        </w:rPr>
        <w:t>یزه‌های</w:t>
      </w:r>
      <w:r w:rsidRPr="00D965E7">
        <w:rPr>
          <w:rFonts w:cs="B Mitra"/>
          <w:color w:val="000000" w:themeColor="text1"/>
          <w:sz w:val="28"/>
          <w:szCs w:val="28"/>
          <w:rtl/>
          <w:lang w:bidi="fa-IR"/>
        </w:rPr>
        <w:t xml:space="preserve"> واهی به افرادی است که با انرژی و امید در تلاش برای پیدا کردن مسیر مناسب م</w:t>
      </w:r>
      <w:r w:rsidRPr="00D965E7">
        <w:rPr>
          <w:rFonts w:cs="B Mitra" w:hint="cs"/>
          <w:color w:val="000000" w:themeColor="text1"/>
          <w:sz w:val="28"/>
          <w:szCs w:val="28"/>
          <w:rtl/>
          <w:lang w:bidi="fa-IR"/>
        </w:rPr>
        <w:t>ی‌گردند</w:t>
      </w:r>
      <w:r w:rsidRPr="00D965E7">
        <w:rPr>
          <w:rFonts w:cs="B Mitra"/>
          <w:color w:val="000000" w:themeColor="text1"/>
          <w:sz w:val="28"/>
          <w:szCs w:val="28"/>
          <w:rtl/>
          <w:lang w:bidi="fa-IR"/>
        </w:rPr>
        <w:t xml:space="preserve"> تا در آن مسیر به شکوفایی و موفقیت برسند</w:t>
      </w:r>
      <w:r w:rsidRPr="00D965E7">
        <w:rPr>
          <w:rFonts w:cs="B Mitra" w:hint="cs"/>
          <w:color w:val="000000" w:themeColor="text1"/>
          <w:sz w:val="28"/>
          <w:szCs w:val="28"/>
          <w:rtl/>
          <w:lang w:bidi="fa-IR"/>
        </w:rPr>
        <w:t>.</w:t>
      </w:r>
    </w:p>
    <w:p w14:paraId="000C341B" w14:textId="77777777" w:rsidR="00D342D3" w:rsidRDefault="00D342D3" w:rsidP="00D342D3">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40C39327" w14:textId="375F8F4E" w:rsidR="00E16DB6" w:rsidRPr="00E16DB6" w:rsidRDefault="00E16DB6" w:rsidP="00E16DB6">
      <w:pPr>
        <w:pStyle w:val="Heading2"/>
        <w:bidi/>
        <w:rPr>
          <w:rFonts w:cs="B Mitra"/>
          <w:b/>
          <w:bCs/>
          <w:sz w:val="32"/>
          <w:szCs w:val="32"/>
          <w:rtl/>
          <w:lang w:bidi="fa-IR"/>
        </w:rPr>
      </w:pPr>
      <w:bookmarkStart w:id="35" w:name="_Toc180177471"/>
      <w:r w:rsidRPr="00E16DB6">
        <w:rPr>
          <w:rFonts w:cs="B Mitra"/>
          <w:b/>
          <w:bCs/>
          <w:sz w:val="32"/>
          <w:szCs w:val="32"/>
          <w:rtl/>
        </w:rPr>
        <w:t>در مسیر شدن</w:t>
      </w:r>
      <w:r w:rsidRPr="00E16DB6">
        <w:rPr>
          <w:rFonts w:cs="B Mitra" w:hint="cs"/>
          <w:b/>
          <w:bCs/>
          <w:sz w:val="32"/>
          <w:szCs w:val="32"/>
          <w:rtl/>
          <w:lang w:bidi="fa-IR"/>
        </w:rPr>
        <w:t xml:space="preserve">: </w:t>
      </w:r>
      <w:r w:rsidRPr="00E16DB6">
        <w:rPr>
          <w:rFonts w:cs="B Mitra"/>
          <w:b/>
          <w:bCs/>
          <w:sz w:val="32"/>
          <w:szCs w:val="32"/>
          <w:rtl/>
        </w:rPr>
        <w:t>نشستن بر سفره تجربه زیسته یکدیگر</w:t>
      </w:r>
      <w:bookmarkEnd w:id="35"/>
    </w:p>
    <w:p w14:paraId="107F2330" w14:textId="61D56F05" w:rsidR="00492D75" w:rsidRPr="00443D98" w:rsidRDefault="00E16DB6" w:rsidP="00443D98">
      <w:pPr>
        <w:shd w:val="clear" w:color="auto" w:fill="FFFFFF" w:themeFill="background1"/>
        <w:bidi/>
        <w:spacing w:line="240" w:lineRule="auto"/>
        <w:jc w:val="both"/>
        <w:rPr>
          <w:rFonts w:cs="B Mitra"/>
          <w:b/>
          <w:bCs/>
          <w:color w:val="000000" w:themeColor="text1"/>
          <w:sz w:val="28"/>
          <w:szCs w:val="28"/>
          <w:rtl/>
        </w:rPr>
      </w:pPr>
      <w:r w:rsidRPr="00E16DB6">
        <w:rPr>
          <w:rFonts w:cs="B Mitra"/>
          <w:b/>
          <w:bCs/>
          <w:color w:val="000000" w:themeColor="text1"/>
          <w:sz w:val="28"/>
          <w:szCs w:val="28"/>
          <w:rtl/>
        </w:rPr>
        <w:t>مسعود طاهریان</w:t>
      </w:r>
    </w:p>
    <w:p w14:paraId="12F41748" w14:textId="3C74A472" w:rsidR="00492D75" w:rsidRDefault="00492D75" w:rsidP="00443D98">
      <w:pPr>
        <w:shd w:val="clear" w:color="auto" w:fill="FFFFFF" w:themeFill="background1"/>
        <w:bidi/>
        <w:spacing w:line="240" w:lineRule="auto"/>
        <w:jc w:val="both"/>
        <w:rPr>
          <w:rFonts w:cs="B Mitra"/>
          <w:color w:val="000000" w:themeColor="text1"/>
          <w:sz w:val="28"/>
          <w:szCs w:val="28"/>
          <w:rtl/>
        </w:rPr>
      </w:pPr>
      <w:r>
        <w:rPr>
          <w:noProof/>
        </w:rPr>
        <w:drawing>
          <wp:inline distT="0" distB="0" distL="0" distR="0" wp14:anchorId="125764C4" wp14:editId="4E3DF275">
            <wp:extent cx="2637155" cy="1641475"/>
            <wp:effectExtent l="0" t="0" r="0" b="0"/>
            <wp:docPr id="1771210746" name="Picture 35" descr="مسعود طاهر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10746" name="Picture 35" descr="مسعود طاهریان"/>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7155" cy="1641475"/>
                    </a:xfrm>
                    <a:prstGeom prst="rect">
                      <a:avLst/>
                    </a:prstGeom>
                    <a:noFill/>
                    <a:ln>
                      <a:noFill/>
                    </a:ln>
                  </pic:spPr>
                </pic:pic>
              </a:graphicData>
            </a:graphic>
          </wp:inline>
        </w:drawing>
      </w:r>
    </w:p>
    <w:p w14:paraId="200602A9" w14:textId="14A1712A" w:rsidR="00E16DB6" w:rsidRPr="00E16DB6" w:rsidRDefault="00E16DB6" w:rsidP="00492D75">
      <w:pPr>
        <w:shd w:val="clear" w:color="auto" w:fill="FFFFFF" w:themeFill="background1"/>
        <w:bidi/>
        <w:spacing w:line="240" w:lineRule="auto"/>
        <w:jc w:val="both"/>
        <w:rPr>
          <w:rFonts w:cs="B Mitra"/>
          <w:color w:val="000000" w:themeColor="text1"/>
          <w:sz w:val="28"/>
          <w:szCs w:val="28"/>
          <w:lang w:bidi="fa-IR"/>
        </w:rPr>
      </w:pPr>
      <w:r w:rsidRPr="00E16DB6">
        <w:rPr>
          <w:rFonts w:cs="B Mitra"/>
          <w:color w:val="000000" w:themeColor="text1"/>
          <w:sz w:val="28"/>
          <w:szCs w:val="28"/>
          <w:rtl/>
        </w:rPr>
        <w:t xml:space="preserve">تجربه من بعد حدود سی سال زندگی نابینایی اینه که جامعه‌مون متناسب با نیاز‌ها و شرایط اکثریت طراحی شده و در بیشتر موارد نفع و آسایش این گروه اصطلاحاً هنجار، هدف اصلیه. به نظر می‌رسه این مسئله به طور خود به خودی و با تصمیم و فشار تدریجی </w:t>
      </w:r>
      <w:r w:rsidRPr="00E16DB6">
        <w:rPr>
          <w:rFonts w:cs="B Mitra"/>
          <w:color w:val="000000" w:themeColor="text1"/>
          <w:sz w:val="28"/>
          <w:szCs w:val="28"/>
          <w:rtl/>
          <w:lang w:bidi="fa-IR"/>
        </w:rPr>
        <w:t xml:space="preserve">اکثریت </w:t>
      </w:r>
      <w:r w:rsidRPr="00E16DB6">
        <w:rPr>
          <w:rFonts w:cs="B Mitra"/>
          <w:color w:val="000000" w:themeColor="text1"/>
          <w:sz w:val="28"/>
          <w:szCs w:val="28"/>
          <w:rtl/>
        </w:rPr>
        <w:t xml:space="preserve">در بلندمدت اتفاق افتاده که معمولاً باعث میشه توان و استعدادهای بالقوه و اختصاصی گروه‌های متفاوت و اقلیت در نظر گرفته نشه و مناسب سازی‌های لازم برای بهبود زندگی این قشر از جامعه انجام نگیره. </w:t>
      </w:r>
    </w:p>
    <w:p w14:paraId="21A0DA59" w14:textId="77777777" w:rsidR="00E16DB6" w:rsidRPr="00E16DB6" w:rsidRDefault="00E16DB6" w:rsidP="00E16DB6">
      <w:pPr>
        <w:shd w:val="clear" w:color="auto" w:fill="FFFFFF" w:themeFill="background1"/>
        <w:bidi/>
        <w:spacing w:line="240" w:lineRule="auto"/>
        <w:jc w:val="both"/>
        <w:rPr>
          <w:rFonts w:cs="B Mitra"/>
          <w:color w:val="000000" w:themeColor="text1"/>
          <w:sz w:val="28"/>
          <w:szCs w:val="28"/>
          <w:rtl/>
        </w:rPr>
      </w:pPr>
      <w:r w:rsidRPr="00E16DB6">
        <w:rPr>
          <w:rFonts w:cs="B Mitra"/>
          <w:color w:val="000000" w:themeColor="text1"/>
          <w:sz w:val="28"/>
          <w:szCs w:val="28"/>
          <w:rtl/>
        </w:rPr>
        <w:t xml:space="preserve">گیر چیه؟ بهانه میارند که این کارا فشار مالی درست می‌کنه و نفع جمعی نداره. یا اینکه دست‌اندرکاران و مسئولان به صورت اصولی، پژوهش، نیازسنجی و ارزشیابی انجام نمیدند. پس خروجی کارشون هم بی‌کیفیت و غیر‌ استاندارد میشه. یه موقع‌هایی هم برنامه و مدیریت یک دست و هماهنگ نیست و بودجه مشخصی وجود نداره، بنابراین پروژه‌های زندگی برای همه، لاک‌پشتی پیش میره. در حالی که افرادی مثل زنان، نخبگان، تیزهوشان، اقلیت‌های قومی یا مذهبی، معلولین، بیماران جسمی ـ روانی، اشخاص در معرض خطر خانوادگی ـ اجتماعی، بازماندگان حوادث و... برای زندگی مطلوب، نیاز به خدمات و امکانات بیشتر و متناسب‌تر دارند و یا لازمه شرایطی آزادتر و خاص‌تر براشون فراهم بشه. </w:t>
      </w:r>
    </w:p>
    <w:p w14:paraId="32E550B7" w14:textId="77777777" w:rsidR="00E16DB6" w:rsidRPr="00E16DB6" w:rsidRDefault="00E16DB6" w:rsidP="00E16DB6">
      <w:pPr>
        <w:shd w:val="clear" w:color="auto" w:fill="FFFFFF" w:themeFill="background1"/>
        <w:bidi/>
        <w:spacing w:line="240" w:lineRule="auto"/>
        <w:jc w:val="both"/>
        <w:rPr>
          <w:rFonts w:cs="B Mitra"/>
          <w:color w:val="000000" w:themeColor="text1"/>
          <w:sz w:val="28"/>
          <w:szCs w:val="28"/>
          <w:rtl/>
        </w:rPr>
      </w:pPr>
      <w:r w:rsidRPr="00E16DB6">
        <w:rPr>
          <w:rFonts w:cs="B Mitra"/>
          <w:color w:val="000000" w:themeColor="text1"/>
          <w:sz w:val="28"/>
          <w:szCs w:val="28"/>
          <w:rtl/>
        </w:rPr>
        <w:t xml:space="preserve">از طرف دیگه اعضای جامعه‌مون به دنبال جداسازی و داغ گذاریند. یعنی بخشی از جامعه مثل مردان، شهر‌نشینان، افراد سالم خودشون رو از بقیه برتر و بهتر می‌دونند و با استفاده از برچسب‌های منفی مثل کور، پخمه، چاقالو، ضعیفه، مردنی و... مرز و خطوط محدود کننده و قرمزی می‌کشند و با تحقیر کردن بقیه در نوک هرم جامعه، سروری می‌کنند. </w:t>
      </w:r>
    </w:p>
    <w:p w14:paraId="225641CB" w14:textId="77777777" w:rsidR="00E16DB6" w:rsidRPr="00E16DB6" w:rsidRDefault="00E16DB6" w:rsidP="00E16DB6">
      <w:pPr>
        <w:shd w:val="clear" w:color="auto" w:fill="FFFFFF" w:themeFill="background1"/>
        <w:bidi/>
        <w:spacing w:line="240" w:lineRule="auto"/>
        <w:jc w:val="both"/>
        <w:rPr>
          <w:rFonts w:cs="B Mitra"/>
          <w:color w:val="000000" w:themeColor="text1"/>
          <w:sz w:val="28"/>
          <w:szCs w:val="28"/>
          <w:rtl/>
        </w:rPr>
      </w:pPr>
      <w:r w:rsidRPr="00E16DB6">
        <w:rPr>
          <w:rFonts w:cs="B Mitra"/>
          <w:color w:val="000000" w:themeColor="text1"/>
          <w:sz w:val="28"/>
          <w:szCs w:val="28"/>
          <w:rtl/>
        </w:rPr>
        <w:t xml:space="preserve">در جایی هم متولد شدیم که اعضایش اصول، ارزش‌ها، هنجارها و قراردادهای اجتماعی خودشون رو سفت و محکم می‌چسبند. در حالی که این امور اصلاً مطلق و ثابت نیستند و فقط برای آسایش و بهبود شرایط زندگی اعضا با توافق جمعی تدوین شدن. همیشه برای پویایی جامعه اصلاح و تغییر لازمه ولی معمولاً اعضا نسبت بهش مقاومت دارن و برای حفظ شرایط فعلی تمام زورشون رو می‌زنن. این ایستایی بیشترین ضربه رو به گروه‌های خاص و استثنایی وارد می‌کنه. چرا که بهبود زندگی برای این اشخاص نیاز به تغییر و اصلاح در روند حاکم داره. مثلاً کندی در روند هوشمند‌سازی، الکترونیکی، اینترنتی و غیر حضوری کردن فرایند‌ها مشتی از خروار گرفتاری‌های موجوده. </w:t>
      </w:r>
    </w:p>
    <w:p w14:paraId="6226BCE5" w14:textId="77777777" w:rsidR="00E16DB6" w:rsidRPr="00E16DB6" w:rsidRDefault="00E16DB6" w:rsidP="00E16DB6">
      <w:pPr>
        <w:shd w:val="clear" w:color="auto" w:fill="FFFFFF" w:themeFill="background1"/>
        <w:bidi/>
        <w:spacing w:line="240" w:lineRule="auto"/>
        <w:jc w:val="both"/>
        <w:rPr>
          <w:rFonts w:cs="B Mitra"/>
          <w:color w:val="000000" w:themeColor="text1"/>
          <w:sz w:val="28"/>
          <w:szCs w:val="28"/>
          <w:rtl/>
        </w:rPr>
      </w:pPr>
      <w:r w:rsidRPr="00E16DB6">
        <w:rPr>
          <w:rFonts w:cs="B Mitra"/>
          <w:color w:val="000000" w:themeColor="text1"/>
          <w:sz w:val="28"/>
          <w:szCs w:val="28"/>
          <w:rtl/>
        </w:rPr>
        <w:lastRenderedPageBreak/>
        <w:t>علاوه بر این، در جامعه عزیزمون اعضا بر صفات و ویژگی‌هایی مته به خشخاش می‌ذارند که اصلاً نقشی در ایجاد یا تغییرشون ندارند. پُز چیزایی مثل جنسیت، قد، رنگ پوست، قشنگی، قومیت، دین، زبان، وضعیت اقتصادی، جایگاه اجتماعی، شرایط خانوادگی، محل تولد و... میدند که اختیار خاصی در به وجود اومدنشون ندارند و تحت تأثیر کلی شرایط تاریخی، جغرافیایی، ژنتیکی، اجتماعی و... هستش. تازه خیلی از اون‌ها بدون ارزش اجتماعی و فرهنگیشون فقط و فقط یه ویژگی شخصی خنثی محسوب میشن و با یه دید واقع‌گرایانه داشتنشون در برخی از شرایط مفید و در برخی شرایط دیگه دست و پا گیره.</w:t>
      </w:r>
    </w:p>
    <w:p w14:paraId="03298738" w14:textId="77777777" w:rsidR="00E16DB6" w:rsidRPr="00E16DB6" w:rsidRDefault="00E16DB6" w:rsidP="00E16DB6">
      <w:pPr>
        <w:shd w:val="clear" w:color="auto" w:fill="FFFFFF" w:themeFill="background1"/>
        <w:bidi/>
        <w:spacing w:line="240" w:lineRule="auto"/>
        <w:jc w:val="both"/>
        <w:rPr>
          <w:rFonts w:cs="B Mitra"/>
          <w:color w:val="000000" w:themeColor="text1"/>
          <w:sz w:val="28"/>
          <w:szCs w:val="28"/>
          <w:rtl/>
        </w:rPr>
      </w:pPr>
      <w:r w:rsidRPr="00E16DB6">
        <w:rPr>
          <w:rFonts w:cs="B Mitra"/>
          <w:color w:val="000000" w:themeColor="text1"/>
          <w:sz w:val="28"/>
          <w:szCs w:val="28"/>
          <w:rtl/>
        </w:rPr>
        <w:t xml:space="preserve">بالاخره در جامعه‌ای زیست می‌کنیم که توش اعضای متفاوت و اقلیت ارتباط چندانی با هم ندارند. هر کدومشون عین جزیره‌ای در دل اقیانوس، جدا و رها یه گوشه افتادند. توی این زمینه یه جورایی رسانه‌های جمعی و عمومی خوابند و دستگاه‌های حکومتی و مردم نهاد هم کار شبکه‌سازی خودشون رو درست و حسابی انجام نمیدند. بنابراین برای تبادل تجارب و اطلاعات، بین نسل‌های متعدد این گروه‌ها و حتی افراد در یه بازه زمانی مشخص ارتباط و پیوند خاصی وجود نداره. آخه نیازها و مشکلاتشون بی‌اهمیت تلقی میشه. این اشخاصم نقش فردی خودشون رو برای ایجاد تغییر و اصلاح شرایط نابرابر و نامناسب جاری بسیار کم اهمیت می‌دونند و وضعیت کنونی رو می‌پذیرند و در برابرش سر تسلیم فرود میارن. حتی آگاهانه بعضی‌هاشون از ارتباط با همنوعانشون و کمک کردن به اون‌ها پرهیز می‌کنند. </w:t>
      </w:r>
    </w:p>
    <w:p w14:paraId="6B3523A4" w14:textId="77777777" w:rsidR="00E16DB6" w:rsidRPr="00E16DB6" w:rsidRDefault="00E16DB6" w:rsidP="00E16DB6">
      <w:pPr>
        <w:shd w:val="clear" w:color="auto" w:fill="FFFFFF" w:themeFill="background1"/>
        <w:bidi/>
        <w:spacing w:line="240" w:lineRule="auto"/>
        <w:jc w:val="both"/>
        <w:rPr>
          <w:rFonts w:cs="B Mitra"/>
          <w:color w:val="000000" w:themeColor="text1"/>
          <w:sz w:val="28"/>
          <w:szCs w:val="28"/>
          <w:rtl/>
        </w:rPr>
      </w:pPr>
      <w:r w:rsidRPr="00E16DB6">
        <w:rPr>
          <w:rFonts w:cs="B Mitra"/>
          <w:color w:val="000000" w:themeColor="text1"/>
          <w:sz w:val="28"/>
          <w:szCs w:val="28"/>
          <w:rtl/>
        </w:rPr>
        <w:t>آبشخور این مسئله در انکار واقعیت و بخشی از هویت خویشتنه. چون همون طور که بالا گفتم کارکرد برچسب‌ها در جامعه فعلیمون داغ‌گذاری و جدا‌سازیه. در نتیجه هر یک از اعضای این گروه‌های خاص و استثنایی به علت نبود هیچ الگو و سرمشقی، عین آدمی گمشده در تاریکی مطلق به تنهایی و با استفاده از آزمایش و خطا، کورمال کورمال مسیرشون رو پیدا می‌کنند؛ ولی متأسفانه تجارب فردیشون رو در نهایت بدون اینکه به کسی بگند، به گور می‌برند.</w:t>
      </w:r>
    </w:p>
    <w:p w14:paraId="243AE44E" w14:textId="2A011F32" w:rsidR="00E16DB6" w:rsidRDefault="00E16DB6" w:rsidP="00E16DB6">
      <w:pPr>
        <w:shd w:val="clear" w:color="auto" w:fill="FFFFFF" w:themeFill="background1"/>
        <w:bidi/>
        <w:spacing w:line="240" w:lineRule="auto"/>
        <w:jc w:val="both"/>
        <w:rPr>
          <w:rFonts w:cs="B Mitra"/>
          <w:color w:val="000000" w:themeColor="text1"/>
          <w:sz w:val="28"/>
          <w:szCs w:val="28"/>
          <w:rtl/>
        </w:rPr>
      </w:pPr>
      <w:r w:rsidRPr="00E16DB6">
        <w:rPr>
          <w:rFonts w:cs="B Mitra"/>
          <w:color w:val="000000" w:themeColor="text1"/>
          <w:sz w:val="28"/>
          <w:szCs w:val="28"/>
          <w:rtl/>
        </w:rPr>
        <w:t>این همه حرف زدم تا بگم به هر مقدار که متفاوت باشیم، به حاشیه و سایه‌ها رونده می‌شیم و به همون مقدار سهم محدود‌تری در مشارکت‌ها، برنامه‌ریزی‌ها و تصمیمات جمعی داریم. نمی‌تونیم تأثیر این مسئله رو بر هویت و زندگیمون انکار کنیم و نا‌دیده بگیریم. پس معلولیت برای منه نابینا نقشی مثل جنسیت زنان در جوامع مرد سالار یا رنگ پوست اشخاص سیاه‌پوست در جوامع آپارتاید، پیدا می‌کنه. این ویژگی جسمانی و زیستیم با تجربه‌ها و محیطم یه ارتباط مثلثی می‌سازه. از یه طرف عامل مهمی میشه در احساسات، افکار و رفتارم و در مقابل، تأثیر می‌ذاره روی نگرش دیگران و موقعیت‌های اجتماعیم. حالا اگه درست فکر کنیم و توقع‌های بی‌جامون رو دور بریزیم، می‌بینیم کس دیگه‌ای نیست زندگیش رو زمین بذاره تا کاری برامون انجام بده. باشه و بخواد هم نمی‌تونه، چون شناخت کافی نسبت به مقوله معلولیت و نابینایی نداره. خودمونیم که باید از این سلسله مراتب ارباب و برده خارج بشیم و کاری بکنیم. به خاطر همین قصد و غرضم اینه ستون جدید</w:t>
      </w:r>
      <w:r>
        <w:rPr>
          <w:rFonts w:cs="B Mitra" w:hint="cs"/>
          <w:color w:val="000000" w:themeColor="text1"/>
          <w:sz w:val="28"/>
          <w:szCs w:val="28"/>
          <w:rtl/>
        </w:rPr>
        <w:t xml:space="preserve"> </w:t>
      </w:r>
      <w:r w:rsidRPr="00E16DB6">
        <w:rPr>
          <w:rFonts w:cs="B Mitra"/>
          <w:b/>
          <w:bCs/>
          <w:color w:val="000000" w:themeColor="text1"/>
          <w:sz w:val="28"/>
          <w:szCs w:val="28"/>
          <w:rtl/>
        </w:rPr>
        <w:t>در مسیر شدن</w:t>
      </w:r>
      <w:r>
        <w:rPr>
          <w:rFonts w:cs="B Mitra" w:hint="cs"/>
          <w:b/>
          <w:bCs/>
          <w:color w:val="000000" w:themeColor="text1"/>
          <w:sz w:val="28"/>
          <w:szCs w:val="28"/>
          <w:rtl/>
        </w:rPr>
        <w:t xml:space="preserve"> </w:t>
      </w:r>
      <w:r w:rsidRPr="00E16DB6">
        <w:rPr>
          <w:rFonts w:cs="B Mitra"/>
          <w:color w:val="000000" w:themeColor="text1"/>
          <w:sz w:val="28"/>
          <w:szCs w:val="28"/>
          <w:rtl/>
        </w:rPr>
        <w:t>رو توی نسل مانا شروع کنم که جایی باشه برای حلاجی مشکلات افراد نابینا و واکاوی راه‌حل‌های احتمالی اونها. از اونجایی که همیشه فعالیت‌های شغلی و اجتماعی برام مهم بوده و سال‌ها به عنوان روانشناس و مدرس کار کردم و الآنم دلم می‌خواد ذره ذره روانکاو بشم، هدفم اینه با یه زبون ساده و خودمونی روایت تحول زندگی تخصصیم رو بنویسم تا در کنار هم با تبادل نظر، گام به گام عین یه کرم ابریشم که به پروانه تبدیل میشه، برای رویارویی با چالش‌های احتمالی آماده بشیم. به خاطر همین اگه تجربه و فعالیت مشابهی دارید، خوشحال می‌شم به اشتراک بذارید و درباره اتفاق‌های مورد بحث در هر شماره، اقدامات و راه‌حل‌های پیشنهادیتون رو بگید. امیدوارم در نهایت این ستون صندوقی بشه برای ثبت و جمع‌آوری تجربه‌های ارزشمند متخصصان پیشروی نابینا تا بتونیم به اندازه خودمون شرایط زندگی نسل حاضر و آینده دارای آسیب بینایی رو بهتر و راحت‌تر کنیم.</w:t>
      </w:r>
    </w:p>
    <w:p w14:paraId="00281F70" w14:textId="56E4E0E6" w:rsidR="00443D98" w:rsidRDefault="00443D98" w:rsidP="00D342D3">
      <w:pPr>
        <w:shd w:val="clear" w:color="auto" w:fill="FFFFFF" w:themeFill="background1"/>
        <w:bidi/>
        <w:spacing w:line="240" w:lineRule="auto"/>
        <w:rPr>
          <w:rFonts w:cs="B Mitra"/>
          <w:color w:val="000000" w:themeColor="text1"/>
          <w:sz w:val="28"/>
          <w:szCs w:val="28"/>
          <w:lang w:bidi="fa-IR"/>
        </w:rPr>
      </w:pPr>
      <w:r>
        <w:rPr>
          <w:noProof/>
        </w:rPr>
        <w:lastRenderedPageBreak/>
        <w:drawing>
          <wp:inline distT="0" distB="0" distL="0" distR="0" wp14:anchorId="6AAFCAE3" wp14:editId="76A5EF93">
            <wp:extent cx="1725295" cy="2158337"/>
            <wp:effectExtent l="0" t="0" r="8255" b="0"/>
            <wp:docPr id="2140654947" name="Picture 36" descr="| در برنامه گذر از تاریکی مسعود طاهریان 8 روز به مدت 4  ساعت به اجرای performance نابینای سنگی پرداخ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54947" name="Picture 36" descr="| در برنامه گذر از تاریکی مسعود طاهریان 8 روز به مدت 4  ساعت به اجرای performance نابینای سنگی پرداخت"/>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8746" cy="2162654"/>
                    </a:xfrm>
                    <a:prstGeom prst="rect">
                      <a:avLst/>
                    </a:prstGeom>
                    <a:noFill/>
                    <a:ln>
                      <a:noFill/>
                    </a:ln>
                  </pic:spPr>
                </pic:pic>
              </a:graphicData>
            </a:graphic>
          </wp:inline>
        </w:drawing>
      </w:r>
    </w:p>
    <w:p w14:paraId="453AD0C9" w14:textId="77777777" w:rsidR="00D342D3" w:rsidRDefault="00D342D3" w:rsidP="00D342D3">
      <w:pPr>
        <w:shd w:val="clear" w:color="auto" w:fill="FFFFFF" w:themeFill="background1"/>
        <w:bidi/>
        <w:spacing w:line="240" w:lineRule="auto"/>
        <w:rPr>
          <w:rFonts w:cs="B Mitra"/>
          <w:color w:val="000000" w:themeColor="text1"/>
          <w:sz w:val="28"/>
          <w:szCs w:val="28"/>
          <w:rtl/>
          <w:lang w:bidi="fa-IR"/>
        </w:rPr>
      </w:pPr>
    </w:p>
    <w:p w14:paraId="2986678E" w14:textId="0C8E5041" w:rsidR="009501E9" w:rsidRPr="009501E9" w:rsidRDefault="009501E9" w:rsidP="009501E9">
      <w:pPr>
        <w:pStyle w:val="Heading2"/>
        <w:bidi/>
        <w:rPr>
          <w:rFonts w:cs="B Mitra"/>
          <w:b/>
          <w:bCs/>
          <w:sz w:val="32"/>
          <w:szCs w:val="32"/>
          <w:rtl/>
          <w:lang w:bidi="fa-IR"/>
        </w:rPr>
      </w:pPr>
      <w:bookmarkStart w:id="36" w:name="_Toc180177472"/>
      <w:r w:rsidRPr="009501E9">
        <w:rPr>
          <w:rFonts w:cs="B Mitra" w:hint="cs"/>
          <w:b/>
          <w:bCs/>
          <w:sz w:val="32"/>
          <w:szCs w:val="32"/>
          <w:rtl/>
          <w:lang w:bidi="fa-IR"/>
        </w:rPr>
        <w:t>رد پای نابینایان در ادبیات داستانی</w:t>
      </w:r>
      <w:bookmarkEnd w:id="36"/>
    </w:p>
    <w:p w14:paraId="14D8B210" w14:textId="4AB18B41" w:rsidR="009501E9" w:rsidRPr="009501E9" w:rsidRDefault="00443D98" w:rsidP="0068594F">
      <w:pPr>
        <w:shd w:val="clear" w:color="auto" w:fill="FFFFFF" w:themeFill="background1"/>
        <w:bidi/>
        <w:spacing w:line="240" w:lineRule="auto"/>
        <w:jc w:val="both"/>
        <w:rPr>
          <w:rFonts w:cs="B Mitra"/>
          <w:b/>
          <w:bCs/>
          <w:color w:val="000000" w:themeColor="text1"/>
          <w:sz w:val="28"/>
          <w:szCs w:val="28"/>
          <w:rtl/>
          <w:lang w:bidi="fa-IR"/>
        </w:rPr>
      </w:pPr>
      <w:r w:rsidRPr="00443D98">
        <w:rPr>
          <w:rFonts w:cs="B Mitra"/>
          <w:noProof/>
          <w:color w:val="000000" w:themeColor="text1"/>
          <w:sz w:val="28"/>
          <w:szCs w:val="28"/>
          <w:lang w:bidi="fa-IR"/>
        </w:rPr>
        <w:drawing>
          <wp:anchor distT="0" distB="0" distL="114300" distR="114300" simplePos="0" relativeHeight="251658240" behindDoc="0" locked="0" layoutInCell="1" allowOverlap="1" wp14:anchorId="1662B95E" wp14:editId="2B695358">
            <wp:simplePos x="0" y="0"/>
            <wp:positionH relativeFrom="margin">
              <wp:posOffset>3939540</wp:posOffset>
            </wp:positionH>
            <wp:positionV relativeFrom="paragraph">
              <wp:posOffset>370205</wp:posOffset>
            </wp:positionV>
            <wp:extent cx="1780540" cy="2133600"/>
            <wp:effectExtent l="0" t="0" r="0" b="0"/>
            <wp:wrapSquare wrapText="bothSides"/>
            <wp:docPr id="1258490595" name="Picture 39" descr="طرح جلد کتاب پولیانا روشنایی کوهست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90595" name="Picture 39" descr="طرح جلد کتاب پولیانا روشنایی کوهستان"/>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054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1E9" w:rsidRPr="009501E9">
        <w:rPr>
          <w:rFonts w:cs="B Mitra" w:hint="cs"/>
          <w:b/>
          <w:bCs/>
          <w:color w:val="000000" w:themeColor="text1"/>
          <w:sz w:val="28"/>
          <w:szCs w:val="28"/>
          <w:rtl/>
          <w:lang w:bidi="fa-IR"/>
        </w:rPr>
        <w:t>حسین آگاهی</w:t>
      </w:r>
    </w:p>
    <w:p w14:paraId="1C870D77" w14:textId="52921EB9" w:rsidR="0068594F" w:rsidRPr="0068594F" w:rsidRDefault="0068594F" w:rsidP="00443D98">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بنا داریم کتاب‌ها</w:t>
      </w:r>
      <w:r w:rsidRPr="0068594F">
        <w:rPr>
          <w:rFonts w:cs="B Mitra" w:hint="cs"/>
          <w:color w:val="000000" w:themeColor="text1"/>
          <w:sz w:val="28"/>
          <w:szCs w:val="28"/>
          <w:rtl/>
          <w:lang w:bidi="fa-IR"/>
        </w:rPr>
        <w:t>یی</w:t>
      </w:r>
      <w:r w:rsidRPr="0068594F">
        <w:rPr>
          <w:rFonts w:cs="B Mitra"/>
          <w:color w:val="000000" w:themeColor="text1"/>
          <w:sz w:val="28"/>
          <w:szCs w:val="28"/>
          <w:rtl/>
          <w:lang w:bidi="fa-IR"/>
        </w:rPr>
        <w:t xml:space="preserve"> را معرفی کنیم که فرد یا افراد نابینا به نوعی در آنها نقش فعال دارند؛ نه اینکه لزوماً قهرمان یا شخصیت اصلی داستان باشند اما ا</w:t>
      </w:r>
      <w:r w:rsidRPr="0068594F">
        <w:rPr>
          <w:rFonts w:cs="B Mitra" w:hint="cs"/>
          <w:color w:val="000000" w:themeColor="text1"/>
          <w:sz w:val="28"/>
          <w:szCs w:val="28"/>
          <w:rtl/>
          <w:lang w:bidi="fa-IR"/>
        </w:rPr>
        <w:t>ینکه</w:t>
      </w:r>
      <w:r w:rsidRPr="0068594F">
        <w:rPr>
          <w:rFonts w:cs="B Mitra"/>
          <w:color w:val="000000" w:themeColor="text1"/>
          <w:sz w:val="28"/>
          <w:szCs w:val="28"/>
          <w:rtl/>
          <w:lang w:bidi="fa-IR"/>
        </w:rPr>
        <w:t xml:space="preserve"> حضورشان در کتاب، معنادار باشد و در رخدادهای اثر نیز جای پایی بتوان برایشان تصور کرد، یکی از اهداف ماست.</w:t>
      </w:r>
    </w:p>
    <w:p w14:paraId="041C5E98"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rtl/>
          <w:lang w:bidi="fa-IR"/>
        </w:rPr>
      </w:pPr>
      <w:r w:rsidRPr="0068594F">
        <w:rPr>
          <w:rFonts w:cs="B Mitra"/>
          <w:color w:val="000000" w:themeColor="text1"/>
          <w:sz w:val="28"/>
          <w:szCs w:val="28"/>
          <w:rtl/>
          <w:lang w:bidi="fa-IR"/>
        </w:rPr>
        <w:t xml:space="preserve">در اولین قدم به سراغ کتاب </w:t>
      </w:r>
      <w:r w:rsidRPr="0068594F">
        <w:rPr>
          <w:rFonts w:cs="B Mitra" w:hint="cs"/>
          <w:color w:val="000000" w:themeColor="text1"/>
          <w:sz w:val="28"/>
          <w:szCs w:val="28"/>
          <w:rtl/>
          <w:lang w:bidi="fa-IR"/>
        </w:rPr>
        <w:t>«</w:t>
      </w:r>
      <w:r w:rsidRPr="0068594F">
        <w:rPr>
          <w:rFonts w:cs="B Mitra"/>
          <w:i/>
          <w:iCs/>
          <w:color w:val="000000" w:themeColor="text1"/>
          <w:sz w:val="28"/>
          <w:szCs w:val="28"/>
          <w:rtl/>
          <w:lang w:bidi="fa-IR"/>
        </w:rPr>
        <w:t>پولیانا روشنایی کوهستان</w:t>
      </w:r>
      <w:r w:rsidRPr="0068594F">
        <w:rPr>
          <w:rFonts w:cs="B Mitra" w:hint="cs"/>
          <w:i/>
          <w:iCs/>
          <w:color w:val="000000" w:themeColor="text1"/>
          <w:sz w:val="28"/>
          <w:szCs w:val="28"/>
          <w:rtl/>
          <w:lang w:bidi="fa-IR"/>
        </w:rPr>
        <w:t>»</w:t>
      </w:r>
      <w:r w:rsidRPr="0068594F">
        <w:rPr>
          <w:rFonts w:cs="B Mitra"/>
          <w:color w:val="000000" w:themeColor="text1"/>
          <w:sz w:val="28"/>
          <w:szCs w:val="28"/>
          <w:rtl/>
          <w:lang w:bidi="fa-IR"/>
        </w:rPr>
        <w:t xml:space="preserve"> نوشته آنا ماریا ماتوته، نویسنده زن اسپانیایی م</w:t>
      </w:r>
      <w:r w:rsidRPr="0068594F">
        <w:rPr>
          <w:rFonts w:cs="B Mitra" w:hint="cs"/>
          <w:color w:val="000000" w:themeColor="text1"/>
          <w:sz w:val="28"/>
          <w:szCs w:val="28"/>
          <w:rtl/>
          <w:lang w:bidi="fa-IR"/>
        </w:rPr>
        <w:t>ی‌رویم</w:t>
      </w:r>
      <w:r w:rsidRPr="0068594F">
        <w:rPr>
          <w:rFonts w:cs="B Mitra"/>
          <w:color w:val="000000" w:themeColor="text1"/>
          <w:sz w:val="28"/>
          <w:szCs w:val="28"/>
          <w:rtl/>
          <w:lang w:bidi="fa-IR"/>
        </w:rPr>
        <w:t xml:space="preserve">. این کتاب که نخستین بار با ترجمه محمد قاضی در سال 1352 و </w:t>
      </w:r>
      <w:r w:rsidRPr="0068594F">
        <w:rPr>
          <w:rFonts w:cs="B Mitra" w:hint="cs"/>
          <w:color w:val="000000" w:themeColor="text1"/>
          <w:sz w:val="28"/>
          <w:szCs w:val="28"/>
          <w:rtl/>
          <w:lang w:bidi="fa-IR"/>
        </w:rPr>
        <w:t>توسط</w:t>
      </w:r>
      <w:r w:rsidRPr="0068594F">
        <w:rPr>
          <w:rFonts w:cs="B Mitra"/>
          <w:color w:val="000000" w:themeColor="text1"/>
          <w:sz w:val="28"/>
          <w:szCs w:val="28"/>
          <w:rtl/>
          <w:lang w:bidi="fa-IR"/>
        </w:rPr>
        <w:t xml:space="preserve"> انتشارات کانون پرورش فکری کودکان و نوجوانان در ایران روانه بازار نشر شده است، ما را با خود به سفری به ییلاق و روستایی زیبا م</w:t>
      </w:r>
      <w:r w:rsidRPr="0068594F">
        <w:rPr>
          <w:rFonts w:cs="B Mitra" w:hint="cs"/>
          <w:color w:val="000000" w:themeColor="text1"/>
          <w:sz w:val="28"/>
          <w:szCs w:val="28"/>
          <w:rtl/>
          <w:lang w:bidi="fa-IR"/>
        </w:rPr>
        <w:t>ی‌برد</w:t>
      </w:r>
      <w:r w:rsidRPr="0068594F">
        <w:rPr>
          <w:rFonts w:cs="B Mitra"/>
          <w:color w:val="000000" w:themeColor="text1"/>
          <w:sz w:val="28"/>
          <w:szCs w:val="28"/>
          <w:rtl/>
          <w:lang w:bidi="fa-IR"/>
        </w:rPr>
        <w:t>. مح</w:t>
      </w:r>
      <w:r w:rsidRPr="0068594F">
        <w:rPr>
          <w:rFonts w:cs="B Mitra" w:hint="cs"/>
          <w:color w:val="000000" w:themeColor="text1"/>
          <w:sz w:val="28"/>
          <w:szCs w:val="28"/>
          <w:rtl/>
          <w:lang w:bidi="fa-IR"/>
        </w:rPr>
        <w:t>یط‌ها</w:t>
      </w:r>
      <w:r w:rsidRPr="0068594F">
        <w:rPr>
          <w:rFonts w:cs="B Mitra"/>
          <w:color w:val="000000" w:themeColor="text1"/>
          <w:sz w:val="28"/>
          <w:szCs w:val="28"/>
          <w:rtl/>
          <w:lang w:bidi="fa-IR"/>
        </w:rPr>
        <w:t xml:space="preserve"> کاملاً بکر هستند و سوژه‌ها هم از دل جامعه برخاسته‌اند. </w:t>
      </w:r>
    </w:p>
    <w:p w14:paraId="4F65AC92"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rtl/>
          <w:lang w:bidi="fa-IR"/>
        </w:rPr>
      </w:pPr>
      <w:r w:rsidRPr="0068594F">
        <w:rPr>
          <w:rFonts w:cs="B Mitra"/>
          <w:color w:val="000000" w:themeColor="text1"/>
          <w:sz w:val="28"/>
          <w:szCs w:val="28"/>
          <w:rtl/>
          <w:lang w:bidi="fa-IR"/>
        </w:rPr>
        <w:t>در این کتاب عموماً با دو کودک ده ساله</w:t>
      </w:r>
      <w:r w:rsidRPr="0068594F">
        <w:rPr>
          <w:rFonts w:cs="B Mitra" w:hint="cs"/>
          <w:color w:val="000000" w:themeColor="text1"/>
          <w:sz w:val="28"/>
          <w:szCs w:val="28"/>
          <w:rtl/>
          <w:lang w:bidi="fa-IR"/>
        </w:rPr>
        <w:t>،</w:t>
      </w:r>
      <w:r w:rsidRPr="0068594F">
        <w:rPr>
          <w:rFonts w:cs="B Mitra"/>
          <w:color w:val="000000" w:themeColor="text1"/>
          <w:sz w:val="28"/>
          <w:szCs w:val="28"/>
          <w:rtl/>
          <w:lang w:bidi="fa-IR"/>
        </w:rPr>
        <w:t xml:space="preserve"> دختری به نام پولیانا و پسری به نام نین سر و کار داریم که قهرمان کتاب البته اگر بشود اسم قهرمان را رویش گذاشت همین پولیاناست و نین که با نابینایی و مشکلات ناشی از آن دست و پنجه نرم م</w:t>
      </w:r>
      <w:r w:rsidRPr="0068594F">
        <w:rPr>
          <w:rFonts w:cs="B Mitra" w:hint="cs"/>
          <w:color w:val="000000" w:themeColor="text1"/>
          <w:sz w:val="28"/>
          <w:szCs w:val="28"/>
          <w:rtl/>
          <w:lang w:bidi="fa-IR"/>
        </w:rPr>
        <w:t>ی‌کند</w:t>
      </w:r>
      <w:r w:rsidRPr="0068594F">
        <w:rPr>
          <w:rFonts w:cs="B Mitra"/>
          <w:color w:val="000000" w:themeColor="text1"/>
          <w:sz w:val="28"/>
          <w:szCs w:val="28"/>
          <w:rtl/>
          <w:lang w:bidi="fa-IR"/>
        </w:rPr>
        <w:t xml:space="preserve"> در کنار پولیانا حضور دارد. بدون ا</w:t>
      </w:r>
      <w:r w:rsidRPr="0068594F">
        <w:rPr>
          <w:rFonts w:cs="B Mitra" w:hint="cs"/>
          <w:color w:val="000000" w:themeColor="text1"/>
          <w:sz w:val="28"/>
          <w:szCs w:val="28"/>
          <w:rtl/>
          <w:lang w:bidi="fa-IR"/>
        </w:rPr>
        <w:t>ینکه</w:t>
      </w:r>
      <w:r w:rsidRPr="0068594F">
        <w:rPr>
          <w:rFonts w:cs="B Mitra"/>
          <w:color w:val="000000" w:themeColor="text1"/>
          <w:sz w:val="28"/>
          <w:szCs w:val="28"/>
          <w:rtl/>
          <w:lang w:bidi="fa-IR"/>
        </w:rPr>
        <w:t xml:space="preserve"> ماجراهای کتاب را به قول فرنگ</w:t>
      </w:r>
      <w:r w:rsidRPr="0068594F">
        <w:rPr>
          <w:rFonts w:cs="B Mitra" w:hint="cs"/>
          <w:color w:val="000000" w:themeColor="text1"/>
          <w:sz w:val="28"/>
          <w:szCs w:val="28"/>
          <w:rtl/>
          <w:lang w:bidi="fa-IR"/>
        </w:rPr>
        <w:t>ی‌ها</w:t>
      </w:r>
      <w:r w:rsidRPr="0068594F">
        <w:rPr>
          <w:rFonts w:cs="B Mitra"/>
          <w:color w:val="000000" w:themeColor="text1"/>
          <w:sz w:val="28"/>
          <w:szCs w:val="28"/>
          <w:rtl/>
          <w:lang w:bidi="fa-IR"/>
        </w:rPr>
        <w:t xml:space="preserve"> اسپویل کنیم م</w:t>
      </w:r>
      <w:r w:rsidRPr="0068594F">
        <w:rPr>
          <w:rFonts w:cs="B Mitra" w:hint="cs"/>
          <w:color w:val="000000" w:themeColor="text1"/>
          <w:sz w:val="28"/>
          <w:szCs w:val="28"/>
          <w:rtl/>
          <w:lang w:bidi="fa-IR"/>
        </w:rPr>
        <w:t>ی‌توان</w:t>
      </w:r>
      <w:r w:rsidRPr="0068594F">
        <w:rPr>
          <w:rFonts w:cs="B Mitra"/>
          <w:color w:val="000000" w:themeColor="text1"/>
          <w:sz w:val="28"/>
          <w:szCs w:val="28"/>
          <w:rtl/>
          <w:lang w:bidi="fa-IR"/>
        </w:rPr>
        <w:t xml:space="preserve"> گفت</w:t>
      </w:r>
      <w:r w:rsidRPr="0068594F">
        <w:rPr>
          <w:rFonts w:cs="B Mitra" w:hint="cs"/>
          <w:color w:val="000000" w:themeColor="text1"/>
          <w:sz w:val="28"/>
          <w:szCs w:val="28"/>
          <w:rtl/>
          <w:lang w:bidi="fa-IR"/>
        </w:rPr>
        <w:t>:</w:t>
      </w:r>
      <w:r w:rsidRPr="0068594F">
        <w:rPr>
          <w:rFonts w:cs="B Mitra"/>
          <w:color w:val="000000" w:themeColor="text1"/>
          <w:sz w:val="28"/>
          <w:szCs w:val="28"/>
          <w:rtl/>
          <w:lang w:bidi="fa-IR"/>
        </w:rPr>
        <w:t xml:space="preserve"> که این کتاب شرح چگونگی آشنایی و برخورد اشخاصی است که تا کنون در زندگیشان هیچ نابینایی ند</w:t>
      </w:r>
      <w:r w:rsidRPr="0068594F">
        <w:rPr>
          <w:rFonts w:cs="B Mitra" w:hint="cs"/>
          <w:color w:val="000000" w:themeColor="text1"/>
          <w:sz w:val="28"/>
          <w:szCs w:val="28"/>
          <w:rtl/>
          <w:lang w:bidi="fa-IR"/>
        </w:rPr>
        <w:t>یده‌اند،</w:t>
      </w:r>
      <w:r w:rsidRPr="0068594F">
        <w:rPr>
          <w:rFonts w:cs="B Mitra"/>
          <w:color w:val="000000" w:themeColor="text1"/>
          <w:sz w:val="28"/>
          <w:szCs w:val="28"/>
          <w:rtl/>
          <w:lang w:bidi="fa-IR"/>
        </w:rPr>
        <w:t xml:space="preserve"> ولی نقطه مثبت همه‌شان این است که تلاش م</w:t>
      </w:r>
      <w:r w:rsidRPr="0068594F">
        <w:rPr>
          <w:rFonts w:cs="B Mitra" w:hint="cs"/>
          <w:color w:val="000000" w:themeColor="text1"/>
          <w:sz w:val="28"/>
          <w:szCs w:val="28"/>
          <w:rtl/>
          <w:lang w:bidi="fa-IR"/>
        </w:rPr>
        <w:t>ی‌کنند</w:t>
      </w:r>
      <w:r w:rsidRPr="0068594F">
        <w:rPr>
          <w:rFonts w:cs="B Mitra"/>
          <w:color w:val="000000" w:themeColor="text1"/>
          <w:sz w:val="28"/>
          <w:szCs w:val="28"/>
          <w:rtl/>
          <w:lang w:bidi="fa-IR"/>
        </w:rPr>
        <w:t xml:space="preserve"> حت</w:t>
      </w:r>
      <w:r w:rsidRPr="0068594F">
        <w:rPr>
          <w:rFonts w:cs="B Mitra" w:hint="cs"/>
          <w:color w:val="000000" w:themeColor="text1"/>
          <w:sz w:val="28"/>
          <w:szCs w:val="28"/>
          <w:rtl/>
          <w:lang w:bidi="fa-IR"/>
        </w:rPr>
        <w:t>ی‌الامکان</w:t>
      </w:r>
      <w:r w:rsidRPr="0068594F">
        <w:rPr>
          <w:rFonts w:cs="B Mitra"/>
          <w:color w:val="000000" w:themeColor="text1"/>
          <w:sz w:val="28"/>
          <w:szCs w:val="28"/>
          <w:rtl/>
          <w:lang w:bidi="fa-IR"/>
        </w:rPr>
        <w:t xml:space="preserve"> پیش‌داوری نداشته باشند و تمام مسائل رفتاری را صرفاً از طریق تجربه در کنار هم بیاموزند. </w:t>
      </w:r>
    </w:p>
    <w:p w14:paraId="0A9A39D7"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rPr>
      </w:pPr>
      <w:r w:rsidRPr="0068594F">
        <w:rPr>
          <w:rFonts w:cs="B Mitra"/>
          <w:color w:val="000000" w:themeColor="text1"/>
          <w:sz w:val="28"/>
          <w:szCs w:val="28"/>
          <w:rtl/>
          <w:lang w:bidi="fa-IR"/>
        </w:rPr>
        <w:t>پولیانا با ورود به روستای جدید، فرصتی برای آشنایی ساکنان با دنیای متفاوت یک فرد نابینا فراهم می‌کند. نین، با وجود محدودیت‌هایش، به زندگی ادامه می‌دهد و با روحیه‌ای شاد و مثبت، به دیگران می‌آموزد که چگونه به تفاوت‌ها احترام بگذارند. تعاملات پولیانا و نین با اهالی آن منطقه، به ویژه با پدربزرگ سخت‌گیر، لحظات طنزی را خلق می‌کند و در عین حال، به خواننده می‌آموزد که چگونه با پیش‌داوری‌های خود رو</w:t>
      </w:r>
      <w:r w:rsidRPr="0068594F">
        <w:rPr>
          <w:rFonts w:cs="B Mitra" w:hint="cs"/>
          <w:color w:val="000000" w:themeColor="text1"/>
          <w:sz w:val="28"/>
          <w:szCs w:val="28"/>
          <w:rtl/>
          <w:lang w:bidi="fa-IR"/>
        </w:rPr>
        <w:t xml:space="preserve"> </w:t>
      </w:r>
      <w:r w:rsidRPr="0068594F">
        <w:rPr>
          <w:rFonts w:cs="B Mitra"/>
          <w:color w:val="000000" w:themeColor="text1"/>
          <w:sz w:val="28"/>
          <w:szCs w:val="28"/>
          <w:rtl/>
          <w:lang w:bidi="fa-IR"/>
        </w:rPr>
        <w:t>ب</w:t>
      </w:r>
      <w:r w:rsidRPr="0068594F">
        <w:rPr>
          <w:rFonts w:cs="B Mitra" w:hint="cs"/>
          <w:color w:val="000000" w:themeColor="text1"/>
          <w:sz w:val="28"/>
          <w:szCs w:val="28"/>
          <w:rtl/>
          <w:lang w:bidi="fa-IR"/>
        </w:rPr>
        <w:t xml:space="preserve">ه </w:t>
      </w:r>
      <w:r w:rsidRPr="0068594F">
        <w:rPr>
          <w:rFonts w:cs="B Mitra"/>
          <w:color w:val="000000" w:themeColor="text1"/>
          <w:sz w:val="28"/>
          <w:szCs w:val="28"/>
          <w:rtl/>
          <w:lang w:bidi="fa-IR"/>
        </w:rPr>
        <w:t>رو شود و به دیگران فرصت دهد تا خودشان را نشان دهند. تأکید م</w:t>
      </w:r>
      <w:r w:rsidRPr="0068594F">
        <w:rPr>
          <w:rFonts w:cs="B Mitra" w:hint="cs"/>
          <w:color w:val="000000" w:themeColor="text1"/>
          <w:sz w:val="28"/>
          <w:szCs w:val="28"/>
          <w:rtl/>
          <w:lang w:bidi="fa-IR"/>
        </w:rPr>
        <w:t>ی‌شود</w:t>
      </w:r>
      <w:r w:rsidRPr="0068594F">
        <w:rPr>
          <w:rFonts w:cs="B Mitra"/>
          <w:color w:val="000000" w:themeColor="text1"/>
          <w:sz w:val="28"/>
          <w:szCs w:val="28"/>
          <w:rtl/>
          <w:lang w:bidi="fa-IR"/>
        </w:rPr>
        <w:t xml:space="preserve"> که حوادث مذکور در کتاب کاملاً واقعی و مردمانش نیز افرادی در نزد</w:t>
      </w:r>
      <w:r w:rsidRPr="0068594F">
        <w:rPr>
          <w:rFonts w:cs="B Mitra" w:hint="cs"/>
          <w:color w:val="000000" w:themeColor="text1"/>
          <w:sz w:val="28"/>
          <w:szCs w:val="28"/>
          <w:rtl/>
          <w:lang w:bidi="fa-IR"/>
        </w:rPr>
        <w:t>یکی‌های</w:t>
      </w:r>
      <w:r w:rsidRPr="0068594F">
        <w:rPr>
          <w:rFonts w:cs="B Mitra"/>
          <w:color w:val="000000" w:themeColor="text1"/>
          <w:sz w:val="28"/>
          <w:szCs w:val="28"/>
          <w:rtl/>
          <w:lang w:bidi="fa-IR"/>
        </w:rPr>
        <w:t xml:space="preserve"> ما هستند؛ نه ا</w:t>
      </w:r>
      <w:r w:rsidRPr="0068594F">
        <w:rPr>
          <w:rFonts w:cs="B Mitra" w:hint="cs"/>
          <w:color w:val="000000" w:themeColor="text1"/>
          <w:sz w:val="28"/>
          <w:szCs w:val="28"/>
          <w:rtl/>
          <w:lang w:bidi="fa-IR"/>
        </w:rPr>
        <w:t>ینکه</w:t>
      </w:r>
      <w:r w:rsidRPr="0068594F">
        <w:rPr>
          <w:rFonts w:cs="B Mitra"/>
          <w:color w:val="000000" w:themeColor="text1"/>
          <w:sz w:val="28"/>
          <w:szCs w:val="28"/>
          <w:rtl/>
          <w:lang w:bidi="fa-IR"/>
        </w:rPr>
        <w:t xml:space="preserve"> </w:t>
      </w:r>
      <w:r w:rsidRPr="0068594F">
        <w:rPr>
          <w:rFonts w:cs="B Mitra"/>
          <w:color w:val="000000" w:themeColor="text1"/>
          <w:sz w:val="28"/>
          <w:szCs w:val="28"/>
          <w:rtl/>
          <w:lang w:bidi="fa-IR"/>
        </w:rPr>
        <w:lastRenderedPageBreak/>
        <w:t>اشخاصی با همین نام و نشان زمانی در یکی از سرزم</w:t>
      </w:r>
      <w:r w:rsidRPr="0068594F">
        <w:rPr>
          <w:rFonts w:cs="B Mitra" w:hint="cs"/>
          <w:color w:val="000000" w:themeColor="text1"/>
          <w:sz w:val="28"/>
          <w:szCs w:val="28"/>
          <w:rtl/>
          <w:lang w:bidi="fa-IR"/>
        </w:rPr>
        <w:t>ین‌های</w:t>
      </w:r>
      <w:r w:rsidRPr="0068594F">
        <w:rPr>
          <w:rFonts w:cs="B Mitra"/>
          <w:color w:val="000000" w:themeColor="text1"/>
          <w:sz w:val="28"/>
          <w:szCs w:val="28"/>
          <w:rtl/>
          <w:lang w:bidi="fa-IR"/>
        </w:rPr>
        <w:t xml:space="preserve"> کره خاکی زندگی م</w:t>
      </w:r>
      <w:r w:rsidRPr="0068594F">
        <w:rPr>
          <w:rFonts w:cs="B Mitra" w:hint="cs"/>
          <w:color w:val="000000" w:themeColor="text1"/>
          <w:sz w:val="28"/>
          <w:szCs w:val="28"/>
          <w:rtl/>
          <w:lang w:bidi="fa-IR"/>
        </w:rPr>
        <w:t>ی‌کردند</w:t>
      </w:r>
      <w:r w:rsidRPr="0068594F">
        <w:rPr>
          <w:rFonts w:cs="B Mitra"/>
          <w:color w:val="000000" w:themeColor="text1"/>
          <w:sz w:val="28"/>
          <w:szCs w:val="28"/>
          <w:rtl/>
          <w:lang w:bidi="fa-IR"/>
        </w:rPr>
        <w:t xml:space="preserve"> بلکه از این نظر که هیچ اتفاق خارق‌العاده و خارج از دایره منطقی در کتاب مشاهده نم</w:t>
      </w:r>
      <w:r w:rsidRPr="0068594F">
        <w:rPr>
          <w:rFonts w:cs="B Mitra" w:hint="cs"/>
          <w:color w:val="000000" w:themeColor="text1"/>
          <w:sz w:val="28"/>
          <w:szCs w:val="28"/>
          <w:rtl/>
          <w:lang w:bidi="fa-IR"/>
        </w:rPr>
        <w:t>ی‌شود</w:t>
      </w:r>
      <w:r w:rsidRPr="0068594F">
        <w:rPr>
          <w:rFonts w:cs="B Mitra"/>
          <w:color w:val="000000" w:themeColor="text1"/>
          <w:sz w:val="28"/>
          <w:szCs w:val="28"/>
          <w:rtl/>
          <w:lang w:bidi="fa-IR"/>
        </w:rPr>
        <w:t xml:space="preserve"> و هر ماجرایی که برای افراد روی م</w:t>
      </w:r>
      <w:r w:rsidRPr="0068594F">
        <w:rPr>
          <w:rFonts w:cs="B Mitra" w:hint="cs"/>
          <w:color w:val="000000" w:themeColor="text1"/>
          <w:sz w:val="28"/>
          <w:szCs w:val="28"/>
          <w:rtl/>
          <w:lang w:bidi="fa-IR"/>
        </w:rPr>
        <w:t>ی‌دهد</w:t>
      </w:r>
      <w:r w:rsidRPr="0068594F">
        <w:rPr>
          <w:rFonts w:cs="B Mitra"/>
          <w:color w:val="000000" w:themeColor="text1"/>
          <w:sz w:val="28"/>
          <w:szCs w:val="28"/>
          <w:rtl/>
          <w:lang w:bidi="fa-IR"/>
        </w:rPr>
        <w:t xml:space="preserve"> برای هر یک از ما هم ممکن است اتفاق بیفتد؛ باعث شده این کتاب در زمره آثار واقع‌گرا</w:t>
      </w:r>
      <w:r w:rsidRPr="0068594F">
        <w:rPr>
          <w:rFonts w:cs="B Mitra" w:hint="cs"/>
          <w:color w:val="000000" w:themeColor="text1"/>
          <w:sz w:val="28"/>
          <w:szCs w:val="28"/>
          <w:rtl/>
          <w:lang w:bidi="fa-IR"/>
        </w:rPr>
        <w:t>یانه</w:t>
      </w:r>
      <w:r w:rsidRPr="0068594F">
        <w:rPr>
          <w:rFonts w:cs="B Mitra"/>
          <w:color w:val="000000" w:themeColor="text1"/>
          <w:sz w:val="28"/>
          <w:szCs w:val="28"/>
          <w:rtl/>
          <w:lang w:bidi="fa-IR"/>
        </w:rPr>
        <w:t xml:space="preserve"> قرار گیرد.</w:t>
      </w:r>
    </w:p>
    <w:p w14:paraId="59A9B257"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rPr>
      </w:pPr>
      <w:r w:rsidRPr="0068594F">
        <w:rPr>
          <w:rFonts w:cs="B Mitra"/>
          <w:color w:val="000000" w:themeColor="text1"/>
          <w:sz w:val="28"/>
          <w:szCs w:val="28"/>
          <w:rtl/>
          <w:lang w:bidi="fa-IR"/>
        </w:rPr>
        <w:t>پیوند عمیق اشخاص حاضر در کتاب با طبیعت و نیز توصیفات زیبا و کاملاً محسوس بارش برف، روییدن گل‌ها در بهار و عطری که در فضا به خاطر آغاز بهار در همه جا به مشام م</w:t>
      </w:r>
      <w:r w:rsidRPr="0068594F">
        <w:rPr>
          <w:rFonts w:cs="B Mitra" w:hint="cs"/>
          <w:color w:val="000000" w:themeColor="text1"/>
          <w:sz w:val="28"/>
          <w:szCs w:val="28"/>
          <w:rtl/>
          <w:lang w:bidi="fa-IR"/>
        </w:rPr>
        <w:t>ی‌رسد</w:t>
      </w:r>
      <w:r w:rsidRPr="0068594F">
        <w:rPr>
          <w:rFonts w:cs="B Mitra"/>
          <w:color w:val="000000" w:themeColor="text1"/>
          <w:sz w:val="28"/>
          <w:szCs w:val="28"/>
          <w:rtl/>
          <w:lang w:bidi="fa-IR"/>
        </w:rPr>
        <w:t xml:space="preserve"> از جمله مسائلی است که ما را به خواندن این اثر ترغیب م</w:t>
      </w:r>
      <w:r w:rsidRPr="0068594F">
        <w:rPr>
          <w:rFonts w:cs="B Mitra" w:hint="cs"/>
          <w:color w:val="000000" w:themeColor="text1"/>
          <w:sz w:val="28"/>
          <w:szCs w:val="28"/>
          <w:rtl/>
          <w:lang w:bidi="fa-IR"/>
        </w:rPr>
        <w:t>ی‌کنند</w:t>
      </w:r>
      <w:r w:rsidRPr="0068594F">
        <w:rPr>
          <w:rFonts w:cs="B Mitra"/>
          <w:color w:val="000000" w:themeColor="text1"/>
          <w:sz w:val="28"/>
          <w:szCs w:val="28"/>
          <w:rtl/>
          <w:lang w:bidi="fa-IR"/>
        </w:rPr>
        <w:t>.</w:t>
      </w:r>
    </w:p>
    <w:p w14:paraId="5E2B8726"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rtl/>
          <w:lang w:bidi="fa-IR"/>
        </w:rPr>
      </w:pPr>
      <w:r w:rsidRPr="0068594F">
        <w:rPr>
          <w:rFonts w:cs="B Mitra"/>
          <w:color w:val="000000" w:themeColor="text1"/>
          <w:sz w:val="28"/>
          <w:szCs w:val="28"/>
          <w:rtl/>
          <w:lang w:bidi="fa-IR"/>
        </w:rPr>
        <w:t>درست است که مخاطبان این کتاب در وهله اول نوجوانان هستند</w:t>
      </w:r>
      <w:r w:rsidRPr="0068594F">
        <w:rPr>
          <w:rFonts w:cs="B Mitra" w:hint="cs"/>
          <w:color w:val="000000" w:themeColor="text1"/>
          <w:sz w:val="28"/>
          <w:szCs w:val="28"/>
          <w:rtl/>
          <w:lang w:bidi="fa-IR"/>
        </w:rPr>
        <w:t>،</w:t>
      </w:r>
      <w:r w:rsidRPr="0068594F">
        <w:rPr>
          <w:rFonts w:cs="B Mitra"/>
          <w:color w:val="000000" w:themeColor="text1"/>
          <w:sz w:val="28"/>
          <w:szCs w:val="28"/>
          <w:rtl/>
          <w:lang w:bidi="fa-IR"/>
        </w:rPr>
        <w:t xml:space="preserve"> اما این بدان معنا نیست که اگر بزرگ‌ترها پولیانا روشنایی کوهستان را بخوانند از مطالعه‌اش لذت نبرند.</w:t>
      </w:r>
    </w:p>
    <w:p w14:paraId="1F94D57B" w14:textId="798E63B1" w:rsidR="0068594F" w:rsidRDefault="0068594F" w:rsidP="00443D98">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با آنکه بیش از پنجاه سال از نخستین بار که این کتاب چاپ شد م</w:t>
      </w:r>
      <w:r w:rsidRPr="0068594F">
        <w:rPr>
          <w:rFonts w:cs="B Mitra" w:hint="cs"/>
          <w:color w:val="000000" w:themeColor="text1"/>
          <w:sz w:val="28"/>
          <w:szCs w:val="28"/>
          <w:rtl/>
          <w:lang w:bidi="fa-IR"/>
        </w:rPr>
        <w:t>ی‌گذرد،</w:t>
      </w:r>
      <w:r w:rsidRPr="0068594F">
        <w:rPr>
          <w:rFonts w:cs="B Mitra"/>
          <w:color w:val="000000" w:themeColor="text1"/>
          <w:sz w:val="28"/>
          <w:szCs w:val="28"/>
          <w:rtl/>
          <w:lang w:bidi="fa-IR"/>
        </w:rPr>
        <w:t xml:space="preserve"> اما همچنان در گوشه و کنار دنیا خوانندگان خود را دارد و در ایران به جز محمد قاضی، مترجمان </w:t>
      </w:r>
      <w:r w:rsidRPr="0068594F">
        <w:rPr>
          <w:rFonts w:cs="B Mitra" w:hint="cs"/>
          <w:color w:val="000000" w:themeColor="text1"/>
          <w:sz w:val="28"/>
          <w:szCs w:val="28"/>
          <w:rtl/>
          <w:lang w:bidi="fa-IR"/>
        </w:rPr>
        <w:t xml:space="preserve">دیگری </w:t>
      </w:r>
      <w:r w:rsidRPr="0068594F">
        <w:rPr>
          <w:rFonts w:cs="B Mitra"/>
          <w:color w:val="000000" w:themeColor="text1"/>
          <w:sz w:val="28"/>
          <w:szCs w:val="28"/>
          <w:rtl/>
          <w:lang w:bidi="fa-IR"/>
        </w:rPr>
        <w:t xml:space="preserve">نیز </w:t>
      </w:r>
      <w:r w:rsidRPr="0068594F">
        <w:rPr>
          <w:rFonts w:cs="B Mitra"/>
          <w:i/>
          <w:iCs/>
          <w:color w:val="000000" w:themeColor="text1"/>
          <w:sz w:val="28"/>
          <w:szCs w:val="28"/>
          <w:rtl/>
          <w:lang w:bidi="fa-IR"/>
        </w:rPr>
        <w:t>پولیانا روشنایی کوهستان</w:t>
      </w:r>
      <w:r w:rsidRPr="0068594F">
        <w:rPr>
          <w:rFonts w:cs="B Mitra"/>
          <w:color w:val="000000" w:themeColor="text1"/>
          <w:sz w:val="28"/>
          <w:szCs w:val="28"/>
          <w:rtl/>
          <w:lang w:bidi="fa-IR"/>
        </w:rPr>
        <w:t xml:space="preserve"> را به فارسی برگردانده و گروهی حتی با نام </w:t>
      </w:r>
      <w:r w:rsidRPr="0068594F">
        <w:rPr>
          <w:rFonts w:cs="B Mitra"/>
          <w:i/>
          <w:iCs/>
          <w:color w:val="000000" w:themeColor="text1"/>
          <w:sz w:val="28"/>
          <w:szCs w:val="28"/>
          <w:rtl/>
          <w:lang w:bidi="fa-IR"/>
        </w:rPr>
        <w:t>پولینا چشم و چراغ کوهپایه</w:t>
      </w:r>
      <w:r w:rsidRPr="0068594F">
        <w:rPr>
          <w:rFonts w:cs="B Mitra"/>
          <w:color w:val="000000" w:themeColor="text1"/>
          <w:sz w:val="28"/>
          <w:szCs w:val="28"/>
          <w:rtl/>
          <w:lang w:bidi="fa-IR"/>
        </w:rPr>
        <w:t>، این اثر را منتشر کرده‌اند.</w:t>
      </w:r>
    </w:p>
    <w:p w14:paraId="3B1908F1" w14:textId="77777777" w:rsidR="00D342D3" w:rsidRDefault="00D342D3" w:rsidP="00D342D3">
      <w:pPr>
        <w:shd w:val="clear" w:color="auto" w:fill="FFFFFF" w:themeFill="background1"/>
        <w:bidi/>
        <w:spacing w:line="240" w:lineRule="auto"/>
        <w:jc w:val="both"/>
        <w:rPr>
          <w:rFonts w:cs="B Mitra"/>
          <w:color w:val="000000" w:themeColor="text1"/>
          <w:sz w:val="28"/>
          <w:szCs w:val="28"/>
          <w:rtl/>
          <w:lang w:bidi="fa-IR"/>
        </w:rPr>
      </w:pPr>
    </w:p>
    <w:p w14:paraId="67D92024" w14:textId="77777777" w:rsidR="0068594F" w:rsidRPr="00AA5FFE" w:rsidRDefault="0068594F" w:rsidP="0068594F">
      <w:pPr>
        <w:pStyle w:val="Heading2"/>
        <w:bidi/>
        <w:rPr>
          <w:rFonts w:cs="B Mitra"/>
          <w:b/>
          <w:bCs/>
          <w:sz w:val="32"/>
          <w:szCs w:val="32"/>
          <w:lang w:bidi="fa-IR"/>
        </w:rPr>
      </w:pPr>
      <w:bookmarkStart w:id="37" w:name="_Toc180177473"/>
      <w:r w:rsidRPr="00AA5FFE">
        <w:rPr>
          <w:rFonts w:cs="B Mitra"/>
          <w:b/>
          <w:bCs/>
          <w:sz w:val="32"/>
          <w:szCs w:val="32"/>
          <w:rtl/>
        </w:rPr>
        <w:t>نگاهی به چند شاخص آموزشی در مهم‌ترین مدرسه نابینایان و کم‌بینایان کشور</w:t>
      </w:r>
      <w:bookmarkEnd w:id="37"/>
    </w:p>
    <w:p w14:paraId="0FB2E391" w14:textId="77777777" w:rsidR="0068594F" w:rsidRPr="00AA5FFE" w:rsidRDefault="0068594F" w:rsidP="0068594F">
      <w:pPr>
        <w:shd w:val="clear" w:color="auto" w:fill="FFFFFF" w:themeFill="background1"/>
        <w:bidi/>
        <w:spacing w:line="240" w:lineRule="auto"/>
        <w:jc w:val="both"/>
        <w:rPr>
          <w:rFonts w:cs="B Mitra"/>
          <w:b/>
          <w:bCs/>
          <w:color w:val="000000" w:themeColor="text1"/>
          <w:sz w:val="28"/>
          <w:szCs w:val="28"/>
          <w:lang w:bidi="fa-IR"/>
        </w:rPr>
      </w:pPr>
      <w:r w:rsidRPr="00AA5FFE">
        <w:rPr>
          <w:rFonts w:cs="B Mitra"/>
          <w:b/>
          <w:bCs/>
          <w:color w:val="000000" w:themeColor="text1"/>
          <w:sz w:val="28"/>
          <w:szCs w:val="28"/>
          <w:rtl/>
        </w:rPr>
        <w:t>دکتر صلاح محمدی: دبیر دانش‌‌آموزان با آسیب بینایی</w:t>
      </w:r>
    </w:p>
    <w:p w14:paraId="5CD0E706"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بسیاری از نابینایان با آموزشگاه شهید محبی آشنا هستند و از آنجا خاطره‌های فراوان دارند. با شنیدن نام آموزشگاه شهید محبی، ناخودآگاه به یاد مهم‌ترین محیط آموزشی نابینایان و کم‌بینایان کشور می‌افتیم که پرچم‌دار آموزش دانش‌آموزان با آسیب بینایی در کشور است. مدرسه‌ای که تنها یک مدرسه نیست بلکه یک مجتمع آموزشی است که دانش‌آموزان با آسیب بینایی شهرستان تهران و شهرستان‌های دور و نزدیک امکان تحصیل در سه مقطع ابتدایی، متوسطه‌ی اول و متوسطه‌ی دوم را در آن داشته و از امکانات خوابگاهی و ورزشی مناسبی برخوردار است. هر چند در شهرستان تهران مدارس دیگری مانند مدرسه دکتر خزائلی و مجتمع دخترانه نرجس، به صورت تخصصی وظیفه یاددهی و یادگیری دانش‌آموزان با آسیب بینایی را بر عهده دارند، اما مجتمع آموزشی شهید محبی با فضای بزرگ و کافی خود، داشتن امکانات خوابگاهی، ورزشی و فرهنگی، تحت پوشش داشتن سه مقطع آموزش عمومی و رشته‌ی موسیقی در متوسطه‌ی دوم، همکاران با تجربه و با سابقه در امر آموزش گروه دانش‌آموزان با آسیب بینایی و بسیاری از محاسن دیگر، گوی سبقت را در امر آموزش از سایر رقبا ربوده و خود را به عنوان برند آموزشی نابینایان و کم‌بینایان کشور مطرح ساخته است. فارغ‌التحصیلان موفق و چهره‌های برجسته فرهنگی و ورزشی که خروجی این مجتمع آموزشی به شمار می‌روند، بیش از پیش بر اعتبار آموزشی آن افزوده است.</w:t>
      </w:r>
    </w:p>
    <w:p w14:paraId="553BB79B"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افرادی که در این آموزشگاه تحصیل کرده‌اند و معلم، وکیل و استاد دانشگاه شدند یا در مشاغل دیگر به کار مشغول شدند. کارنامه‌ی شصت ساله‌ی این آموزشگاه نشان می‌دهد در رشد و پیشرفت فرهنگی و اجتماعی جامعه‌ی نابینایان ایران مؤثر بوده و در تاریخ تحولات این جامعه نقطه‌ی عطف و رخدادی تأثیرگذار بوده است.</w:t>
      </w:r>
    </w:p>
    <w:p w14:paraId="6EFF9AC2"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اما امروز حال و وضع این برند آموزش نابینایان کشور زیاد خوب نیست و کم لطفی مسئولین آموزش و پرورش با نیازهای ویژه نسبت به این مجتمع، آن را در سراشیبی سقوط قرار داده است.</w:t>
      </w:r>
    </w:p>
    <w:p w14:paraId="5EE1026E"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lastRenderedPageBreak/>
        <w:t>برای آگاهی بیشتر و بهتر نسبت به اوضاع کنونی این آموزشگاه، آن را از لحاظ چند شاخص آموزشی مورد بررسی قرار می‌دهیم.</w:t>
      </w:r>
    </w:p>
    <w:p w14:paraId="79271CD6" w14:textId="77777777" w:rsidR="0068594F" w:rsidRPr="00AA5FFE" w:rsidRDefault="0068594F" w:rsidP="0068594F">
      <w:pPr>
        <w:pStyle w:val="Heading3"/>
        <w:bidi/>
        <w:rPr>
          <w:rFonts w:cs="B Mitra"/>
          <w:b/>
          <w:bCs/>
          <w:sz w:val="28"/>
          <w:szCs w:val="28"/>
          <w:lang w:bidi="fa-IR"/>
        </w:rPr>
      </w:pPr>
      <w:bookmarkStart w:id="38" w:name="_Toc180177474"/>
      <w:r w:rsidRPr="00AA5FFE">
        <w:rPr>
          <w:rFonts w:cs="B Mitra"/>
          <w:b/>
          <w:bCs/>
          <w:sz w:val="28"/>
          <w:szCs w:val="28"/>
          <w:rtl/>
        </w:rPr>
        <w:t>1ـ فقدان کادر آموزشی متخصص متناسب با دروس مورد تدریس</w:t>
      </w:r>
      <w:bookmarkEnd w:id="38"/>
    </w:p>
    <w:p w14:paraId="6C8A26A4"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هر چند ظهور پدیده‌های شگفت‌انگیز قرن بیست و یکم مانند اینترنت و اخیراً هوش مصنوعی، انجام امور در تمام زمینه‌ها را به منتها درجه‌ی راحتی خود رسانده و انجام هر امری را از سرودن شعر تا نوشتن مقاله و خیلی از کارهای دیگر را بسیار آسان نموده است، اما امر تدریس و شغل معلمی، حرفه‌ای نیست که به این راحتی‌ها تسلیم پیشرفت‌های اعجاب‌انگیز بشر شود. چرا که تدریس یک تعامل انسانی میان مربی و متربی است که نیازمند یک رابطه شناختی و عاطفی می‌باشد تا طی آن معلم دانش خود را به دانش‌آموز انتقال دهد.</w:t>
      </w:r>
    </w:p>
    <w:p w14:paraId="0AF946CF"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پر واضح است که یکی از ارکان اساسی امر داشتن معلم تخصصی برای تدریس هر موضوع و کتاب درسی می‌باشد. معلمی که در تدریس خود متخصص بوده و رشته‌ی دانشگاهی وی ضامنی برای ارائه‌ی دانش ناب به دانش‌آموز باشد. هر چند در مدرسه شهید محبی تعدادی از دروس توسط معلمان تخصصی تدریس می‌شوند، اما نحوه سازمان‌دهی ساعات کاری معلمان و فقدان معلم تخصصی برای برخی از کتاب‌ها، شرایطی را پیش آورده است که تدریس برخی از دروس به معلم غیر تخصصی آن سپرده می‌شود؛ که ضرر نهایی آن متوجه افت تحصیلی دانش‌آموزان شده و در نهایت عملکرد موفق مدرسه را به عنوان یک برند آموزشی نابینایان به چالش جدی کشیده است. خلاصه اینکه اگر فکری برای تأمین کادر آموزشی متخصص نشود یا حداقل سازمان‌دهی ساعات کار همکاران بر اساس ملاک‌هایی چون تخصص و تجربه انجام نگردد، کیفیت تحصیلی دانش‌آموزان حتی از وضعیت فعلی بدتر شده و آموزش و یادگیری در این مدرسه مهم، به یک امر نمادین تبدیل می‌شود؛ و تمام زحمات و تلاش‌های عوامل اجرایی، کادر آموزشی و هزینه‌های دولتی و خانواده‌ها و از همه مهم‌تر با ارزش‌ترین سرمایه‌ی این مدرسه یعنی عمر دانش‌آموزان، به هدر خواهد رفت.</w:t>
      </w:r>
    </w:p>
    <w:p w14:paraId="181E35F7" w14:textId="77777777" w:rsidR="0068594F" w:rsidRPr="00AA5FFE" w:rsidRDefault="0068594F" w:rsidP="0068594F">
      <w:pPr>
        <w:pStyle w:val="Heading3"/>
        <w:bidi/>
        <w:rPr>
          <w:rFonts w:cs="B Mitra"/>
          <w:b/>
          <w:bCs/>
          <w:sz w:val="28"/>
          <w:szCs w:val="28"/>
          <w:lang w:bidi="fa-IR"/>
        </w:rPr>
      </w:pPr>
      <w:bookmarkStart w:id="39" w:name="_Toc180177475"/>
      <w:r w:rsidRPr="00AA5FFE">
        <w:rPr>
          <w:rFonts w:cs="B Mitra"/>
          <w:b/>
          <w:bCs/>
          <w:sz w:val="28"/>
          <w:szCs w:val="28"/>
          <w:rtl/>
        </w:rPr>
        <w:t>2ـ افت تحصیلی شدید دانش‌آموزان</w:t>
      </w:r>
      <w:bookmarkEnd w:id="39"/>
    </w:p>
    <w:p w14:paraId="5A08F223"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مسئله افت تحصیلی، همیشه یکی از شاخص‌های کاهش کیفیت و تنزل راندمان سازمانی مراکز آموزشی بوده است. با جرأت می‌توان گفت مهم‌ترین مسئله‌ای که در حال حاضر ماهیت سازمانی آموزشگاه شهید محبی را به عنوان یک مدرسه و متولی آموزش دانش‌آموزان با آسیب بینایی تهدید می‌کند، افت تحصیلی دانش‌آموزان است که در سال‌های اخیر و به خصوص بعد از همه‌گیری کرونا یقه‌ی بسیاری از مدارس و از جمله مدرسه شهید محبی را گرفته است.</w:t>
      </w:r>
    </w:p>
    <w:p w14:paraId="243E0567"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 xml:space="preserve">افت تحصیلی به عنوان یک متغیر وابسته می‌تواند محصول عوامل متعددی باشد که یکی از عوامل احتمالی این پدیده در مدرسه شهید محبی در بند اول مورد بحث قرار گرفت. احتمالاً یکی دیگر از عوامل تأثیرگذار در این زمینه، کاهش اقتدار معلم و حرکت به سمت دانش‌آموز محوری بوده است که تمام امور باید برحسب رضایت و علاقه دانش‌آموز صورت پذیرد. </w:t>
      </w:r>
    </w:p>
    <w:p w14:paraId="7A620E57"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 xml:space="preserve">عامل دیگری که افت تحصیلی دانش‌آموزان این مرکز آموزشی را تشدید کرده است، ارتقاء بسیار آسان به پایه‌ها و مقاطع بالاتر است، طوری که دانش‌آموز به هیچ وجه دغدغه‌ی امتحان و نمره را نداشته و تأکید بر سهل‌گیری در امتحانات و دادن نمره به دانش‌آموزان، باعث شده است که فرایند یاددهی یادگیری آن چنان که باید مسیر طبیعی خود را طی نکند. </w:t>
      </w:r>
    </w:p>
    <w:p w14:paraId="1ECD1C37"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 xml:space="preserve">شاید کلاس‌های ناهمگون از لحاظ توانایی‌های شناختی و هوشی یکی دیگر از عوامل مؤثر بر افت تحصیلی دانش‌آموزان این مدرسه باشد. با این توضیح که در برخی از کلاس‌ها، دانش‌آموزان با سطوح هوشی و توانایی‌های شناختی بسیار </w:t>
      </w:r>
      <w:r w:rsidRPr="00AA5FFE">
        <w:rPr>
          <w:rFonts w:cs="B Mitra"/>
          <w:color w:val="000000" w:themeColor="text1"/>
          <w:sz w:val="28"/>
          <w:szCs w:val="28"/>
          <w:rtl/>
        </w:rPr>
        <w:lastRenderedPageBreak/>
        <w:t>متفاوت و با دامنه تغییرات بالا، در کنار همدیگر نشسته و از یک مواد، منبع درسی، روش تدریس و یک نوع ارزیابی مشترک بهره می‌برند. این شرایط باعث تداخل یادگیری برای دانش‌آموزان دیگر شده و از لحاظ تحصیلی عملکرد یکسانی نخواهند داشت. گاه تأثیر منفی این وضعیت خود را در افت تحصیلی دانش‌آموزان دیگر نشان خواهد داد.</w:t>
      </w:r>
    </w:p>
    <w:p w14:paraId="3DC02027"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عامل دیگری که می‌تواند در افت تحصیلی دانش‌آموزان این مدرسه دخیل باشد، عدم کنترل بر حضور و غیاب دانش‌آموزان و سهل‌انگاری اولیای مدرسه نسبت به این قضیه است. طوری که در ابتدای مهر و در هنگام بازگشایی مدارس مکرراً دیده شده که گاه دو هفته از غیبت دانش‌آموز گذشته و عملاً اتفاق خاصی هم نیفتاده است؛ یا بعد از تعطیلات سیزده به در گاه با یک هفته تأخیر بر سر کلاس‌های درس حاضر می‌شوند و متأسفانه این روال در طول سال تحصیلی نیز جریان داشته و گاه بدون دلیل موجه دانش‌آموز غیبت می‌کند.</w:t>
      </w:r>
    </w:p>
    <w:p w14:paraId="0E9E5E86"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بدون شک اولین تأثیر منفی غیبت دانش‌آموز، در افت تحصیلی وی خود را نشان داده و از طرف دیگر نیز این غیبت‌های مکرر موجب می‌شود که نظم کلاس را بر هم زده و فرایند بودجه‌بندی تدریس را دچار مشکل و بی‌نظمی سازد و آثار منفی این مسئله را به کلاس و عملکرد دانش‌آموزان دیگر نیز منتقل نماید.</w:t>
      </w:r>
    </w:p>
    <w:p w14:paraId="6C9CF2CC"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به نظر می‌رسد بی‌توجهی خانواده‌ها نسبت به عملکرد تحصیلی فرزندان خویش به خصوص در زمان شیوع کرونا و آموزش مجازی یکی دیگر از عوامل تأثیرگذار بر افت کیفیت دانش‌آموزان بوده است؛ اما به احتمال زیاد مهم‌ترین عاملی که افت تحصیلی دانش‌آموزان را هدف گرفته است، کاهش انگیزه عمومی‌ای باشد که علاوه بر دانش‌آموزان با آسیب بینایی، دانش‌آموزان بینا نیز به آن مبتلا هستند. کاهش انگیزه‌ای که ناشی از مشاهده تحصیل‌کردگان نابینا و کم‌بینا و دارای مدارج عالی دانشگاهی هستند و برای پیدا کردن شغل هزاران در را زده و نا امید شده‌اند. بی‌انگیزگی‌ای که محصول تنگ‌نظری‌های جامعه و بازار کار نسبت به افراد با آسیب بینایی تحصیل کرده است.</w:t>
      </w:r>
    </w:p>
    <w:p w14:paraId="5C1B7E2F" w14:textId="77777777" w:rsidR="0068594F" w:rsidRPr="00AA5FFE" w:rsidRDefault="0068594F" w:rsidP="0068594F">
      <w:pPr>
        <w:pStyle w:val="Heading3"/>
        <w:bidi/>
        <w:rPr>
          <w:rFonts w:cs="B Mitra"/>
          <w:b/>
          <w:bCs/>
          <w:sz w:val="28"/>
          <w:szCs w:val="28"/>
          <w:lang w:bidi="fa-IR"/>
        </w:rPr>
      </w:pPr>
      <w:bookmarkStart w:id="40" w:name="_Toc180177476"/>
      <w:r w:rsidRPr="00AA5FFE">
        <w:rPr>
          <w:rFonts w:cs="B Mitra"/>
          <w:b/>
          <w:bCs/>
          <w:sz w:val="28"/>
          <w:szCs w:val="28"/>
          <w:rtl/>
        </w:rPr>
        <w:t>3ـ عدم برخورداری دانش‌آموزان از برنامه درسی مخصوص به خویش</w:t>
      </w:r>
      <w:bookmarkEnd w:id="40"/>
    </w:p>
    <w:p w14:paraId="25C4B781"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مشاهده‌ی صحنه‌ای که مادر دانش‌آموز وی را تا مدرسه و گاه کلاس درس همراهی می‌کند، سطح پایین مهارت‌های اجتماعی در میان دانش‌آموزان، عدم توانایی دانش‌آموزان در بهره‌گیری از سایر حواس خویش هنگام برخورد با مشکلات و چالش‌ها، خلأ مواد و منبع درسی‌ای که با هدف پرورش مهارت‌های شغلی دانش‌آموزان در آینده برنامه‌ریزی و پیش‌بینی شده باشد، سطح پایین مهارت‌های خودیاری و مهم‌تر از همه عدم توانایی و شایستگی دانش‌آموزان در خصوص داشتن قدرت تصمیم‌گیری در مورد مسائل مربوط به خویش، همه و همه مواردی هستند که ما را به این واقعیت تلخ می‌رساند که دانش‌آموزان آموزشگاه شهید محبی از داشتن یک برنامه درسی مخصوص به خود محروم هستند و موارد بالا بیانگر آن است که دانش‌آموزان در این زمینه‌ها به صورت جدی دارای مشکل و مسئله می‌باشند.</w:t>
      </w:r>
    </w:p>
    <w:p w14:paraId="06C08EF5"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یادمان باشد که مفهوم آموزش و پرورش یک اصطلاح دو کلمه‌ای است و نباید فقط به آموزش پرداخت و پرورش را رها نمود.</w:t>
      </w:r>
    </w:p>
    <w:p w14:paraId="2438FE3C"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برنامه درسی ویژه دانش‌آموزان با آسیب بینایی(</w:t>
      </w:r>
      <w:r w:rsidRPr="00AA5FFE">
        <w:rPr>
          <w:rFonts w:cs="B Mitra"/>
          <w:color w:val="000000" w:themeColor="text1"/>
          <w:sz w:val="28"/>
          <w:szCs w:val="28"/>
          <w:lang w:bidi="fa-IR"/>
        </w:rPr>
        <w:t>ECC</w:t>
      </w:r>
      <w:r w:rsidRPr="00AA5FFE">
        <w:rPr>
          <w:rFonts w:cs="B Mitra"/>
          <w:color w:val="000000" w:themeColor="text1"/>
          <w:sz w:val="28"/>
          <w:szCs w:val="28"/>
          <w:rtl/>
        </w:rPr>
        <w:t xml:space="preserve">)  برنامه‌ای است که نیازهای واقعی دانش‌آموزان از قبیل مهارت‌های جبرانی مانند توانایی استفاده از بریل، کارایی حسی، مهارت‌های بهره‌گیری از فناوری‌های کمکی، مهارت‌های جهت‌یابی و حرکت، مهارت‌های زندگی مستقل، مهارت‌های اجتماعی، شایستگی‌های حضور در اماکن عمومی و استفاده از امکانات تفریحی و سرگرمی، مهارت‌های شغلی و در نهایت صلاحیت‌ها و شایستگی‌های خود تصمیم‌گیری را به دانش‌آموزان آموزش داده و به معنای واقعی کلمه آنها را برای حضور فعال در جامعه و محیط کار آماده می‌کند؛ اما غفلت آموزش و </w:t>
      </w:r>
      <w:r w:rsidRPr="00AA5FFE">
        <w:rPr>
          <w:rFonts w:cs="B Mitra"/>
          <w:color w:val="000000" w:themeColor="text1"/>
          <w:sz w:val="28"/>
          <w:szCs w:val="28"/>
          <w:rtl/>
        </w:rPr>
        <w:lastRenderedPageBreak/>
        <w:t>پرورش استثنایی کشور به صورت کلی و سازمان آموزش و پرورش استثنایی تهران به شکل خاص در خصوص استقرار چنین برنامه‌ای نه تنها برای آموزشگاه شهید محبی، بلکه برای تمام مدارس خاص دیگر سطح کشور، باعث شده است که دانش‌آموزان با آسیب بینایی بازنده‌ی اصلی و ناکام بزرگ آوردگاه تعلیم و تربیت باشند و از کمترین توانایی‌ها، مهارت‌ها و شایستگی‌های لازم به عنوان یک شهروند عادی برخوردار نباشند.</w:t>
      </w:r>
    </w:p>
    <w:p w14:paraId="397E043C"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که البته باید گفت که فقدان چنین برنامه‌ای برای آموزشگاه پرچم‌داری مانند شهید محبی، گناهیست نابخشودنی و خطاییست که آینده‌ی تحصیلی، خانوادگی، شغلی و مهم‌تر از همه استقلال دانش‌آموزان این مدرسه را به شدت تهدید می‌کند.</w:t>
      </w:r>
    </w:p>
    <w:p w14:paraId="327553BB" w14:textId="77777777" w:rsidR="0068594F" w:rsidRPr="00AA5FFE" w:rsidRDefault="0068594F" w:rsidP="0068594F">
      <w:pPr>
        <w:pStyle w:val="Heading3"/>
        <w:bidi/>
        <w:rPr>
          <w:rFonts w:cs="B Mitra"/>
          <w:b/>
          <w:bCs/>
          <w:sz w:val="28"/>
          <w:szCs w:val="28"/>
          <w:lang w:bidi="fa-IR"/>
        </w:rPr>
      </w:pPr>
      <w:bookmarkStart w:id="41" w:name="_Toc180177477"/>
      <w:r w:rsidRPr="00AA5FFE">
        <w:rPr>
          <w:rFonts w:cs="B Mitra"/>
          <w:b/>
          <w:bCs/>
          <w:sz w:val="28"/>
          <w:szCs w:val="28"/>
          <w:rtl/>
        </w:rPr>
        <w:t>4ـ کیفیت مدیریت و اداره مجتمع</w:t>
      </w:r>
      <w:bookmarkEnd w:id="41"/>
    </w:p>
    <w:p w14:paraId="5A19EFEB"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به قول امانوئل کانت فیلسوف شهیر آلمانی، دو تا از دشوارترین کارهای آدمی تعلیم و تربیت و حکومت‌داری است.</w:t>
      </w:r>
    </w:p>
    <w:p w14:paraId="3015F30C"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همان طور که کانت اشاره کرده است تعلیم و تربیت انسان، یک امر بسیار دشوار و پیچیده است. چرا که در مسیر پر پیچ و خم تربیت، چالش‌ها، موانع و مشکلات بس بزرگ و عدیده‌ای وجود دارد که هر کسی را یارای آن نیست که این کشتی طوفان‌زده را سالم به سرمنزل مقصود برساند.</w:t>
      </w:r>
    </w:p>
    <w:p w14:paraId="5519E3AE"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امر تعلیم و تربیت به‌النفسه امری پیچیده و دشوار است. حال اگر این فرایند برای دانش‌آموزانی صورت بگیرد که خود با مشکلات و مسائل دیگری از قبیل معلولیت و عوارض ناشی از آن دست و پنجه نرم می‌کنند، امر تعلیم و تربیت بیش از پیش پیچیده‌تر و دشوارتر خواهد شد؛ بنابراین عقل سلیم حکم می‌کند که برای سکان‌داری چنین حوزه‌ی پیچیده‌ای باید فردی متخصص، با تجربه در امور نابینایان و کم‌بینایان، مقتدر و با خصال نیکوی انسانی گماشت که چون مدیری توانمند و رهبری صاحب نفوذ بتواند امور را مدیریت کرده و چون والدی مشفق، به رتق و فتق امور مرتبط با دانش‌آموزان بپردازد. کادر خود را از افراد متخصص، با تجربه، توانمند و دلسوز تشکیل داده و آنچه را که در توان و تخصص دارد برای حد کمال تعلیم و تربیت اماناتی که به عنوان دانش‌آموز به وی سپرده‌اند، انجام دهد.</w:t>
      </w:r>
    </w:p>
    <w:p w14:paraId="5D407F9F"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مسائل و مشکلات آموزشگاه شهید محبی به چند مورد مذکور محدود نبوده و صرفاً به علت ضیق وقت اهم آنها را ذکر کرده و از باقی چشم پوشی کرده‌ایم. مواردی چون عدم تأمین خوابگاه در زمان مقرر و اسکان دانش‌آموزان در آن، بی‌توجهی به بودجه لازم برای مجتمع به خصوص در رابطه با غذای دانش‌آموزان خوابگاهی، عدم تأمین سرویس ایاب و ذهاب دانش‌آموزان، کاهش چشم‌گیر تعداد دانش‌آموزان، عدم تخصیص پرسنل اجرایی کافی به آموزشگاه و بسیاری دیگر از مشکلات، موجودیت آموزشگاه شهید محبی را تهدید می‌کند.</w:t>
      </w:r>
    </w:p>
    <w:p w14:paraId="0E6CE8CE" w14:textId="77777777" w:rsidR="0068594F" w:rsidRPr="00AA5FFE" w:rsidRDefault="0068594F" w:rsidP="0068594F">
      <w:pPr>
        <w:shd w:val="clear" w:color="auto" w:fill="FFFFFF" w:themeFill="background1"/>
        <w:bidi/>
        <w:spacing w:line="240" w:lineRule="auto"/>
        <w:jc w:val="both"/>
        <w:rPr>
          <w:rFonts w:cs="B Mitra"/>
          <w:color w:val="000000" w:themeColor="text1"/>
          <w:sz w:val="28"/>
          <w:szCs w:val="28"/>
          <w:lang w:bidi="fa-IR"/>
        </w:rPr>
      </w:pPr>
      <w:r w:rsidRPr="00AA5FFE">
        <w:rPr>
          <w:rFonts w:cs="B Mitra"/>
          <w:color w:val="000000" w:themeColor="text1"/>
          <w:sz w:val="28"/>
          <w:szCs w:val="28"/>
          <w:rtl/>
        </w:rPr>
        <w:t>خلاصه‌ی کلام اینکه اگر اراده و عزمی برای زنده نمودن جلال و شکوه آموزشگاه شهید محبی وجود داشته باشد، این امر دور از دسترس نیست.</w:t>
      </w:r>
    </w:p>
    <w:p w14:paraId="0A5208E8" w14:textId="02AF1B3C" w:rsidR="00E16DB6" w:rsidRPr="00443D98" w:rsidRDefault="0068594F" w:rsidP="00443D98">
      <w:pPr>
        <w:shd w:val="clear" w:color="auto" w:fill="FFFFFF" w:themeFill="background1"/>
        <w:bidi/>
        <w:spacing w:line="240" w:lineRule="auto"/>
        <w:jc w:val="both"/>
        <w:rPr>
          <w:rStyle w:val="Emphasis"/>
          <w:rFonts w:cs="B Mitra"/>
          <w:i w:val="0"/>
          <w:iCs w:val="0"/>
          <w:color w:val="000000" w:themeColor="text1"/>
          <w:sz w:val="28"/>
          <w:szCs w:val="28"/>
          <w:rtl/>
          <w:lang w:bidi="fa-IR"/>
        </w:rPr>
      </w:pPr>
      <w:r w:rsidRPr="00AA5FFE">
        <w:rPr>
          <w:rFonts w:cs="B Mitra"/>
          <w:color w:val="000000" w:themeColor="text1"/>
          <w:sz w:val="28"/>
          <w:szCs w:val="28"/>
          <w:rtl/>
        </w:rPr>
        <w:t>به امید اینکه مسئولین خطرات ناشی از بی‌توجهی به مدرسه پرچم‌دار آموزش نابینایان و کم‌بینایان کشور را درک نموده و برای بازیابی عظمت، کارایی و اثربخشی این مدرسه تلاش نمایند.</w:t>
      </w:r>
    </w:p>
    <w:p w14:paraId="02DCC809" w14:textId="3695AE04" w:rsidR="0068594F" w:rsidRPr="0068594F" w:rsidRDefault="0068594F" w:rsidP="0068594F">
      <w:pPr>
        <w:pStyle w:val="Heading2"/>
        <w:bidi/>
        <w:rPr>
          <w:rFonts w:cs="B Mitra"/>
          <w:b/>
          <w:bCs/>
          <w:sz w:val="32"/>
          <w:szCs w:val="32"/>
          <w:lang w:bidi="fa-IR"/>
        </w:rPr>
      </w:pPr>
      <w:bookmarkStart w:id="42" w:name="_Toc180177478"/>
      <w:r w:rsidRPr="0068594F">
        <w:rPr>
          <w:rFonts w:cs="B Mitra"/>
          <w:b/>
          <w:bCs/>
          <w:sz w:val="32"/>
          <w:szCs w:val="32"/>
          <w:rtl/>
          <w:lang w:bidi="fa-IR"/>
        </w:rPr>
        <w:lastRenderedPageBreak/>
        <w:t>نقاشی با کلما</w:t>
      </w:r>
      <w:r w:rsidRPr="0068594F">
        <w:rPr>
          <w:rFonts w:cs="B Mitra" w:hint="cs"/>
          <w:b/>
          <w:bCs/>
          <w:sz w:val="32"/>
          <w:szCs w:val="32"/>
          <w:rtl/>
          <w:lang w:bidi="fa-IR"/>
        </w:rPr>
        <w:t>ت (</w:t>
      </w:r>
      <w:r w:rsidRPr="0068594F">
        <w:rPr>
          <w:rFonts w:cs="B Mitra"/>
          <w:b/>
          <w:bCs/>
          <w:sz w:val="32"/>
          <w:szCs w:val="32"/>
          <w:rtl/>
          <w:lang w:bidi="fa-IR"/>
        </w:rPr>
        <w:t>قسمت نهم</w:t>
      </w:r>
      <w:r w:rsidRPr="0068594F">
        <w:rPr>
          <w:rFonts w:cs="B Mitra" w:hint="cs"/>
          <w:b/>
          <w:bCs/>
          <w:sz w:val="32"/>
          <w:szCs w:val="32"/>
          <w:rtl/>
          <w:lang w:bidi="fa-IR"/>
        </w:rPr>
        <w:t>)</w:t>
      </w:r>
      <w:bookmarkEnd w:id="42"/>
    </w:p>
    <w:p w14:paraId="1F4BD2FD" w14:textId="27419B6F" w:rsidR="0068594F" w:rsidRPr="0068594F" w:rsidRDefault="0068594F" w:rsidP="0068594F">
      <w:pPr>
        <w:pStyle w:val="Heading2"/>
        <w:bidi/>
        <w:rPr>
          <w:rFonts w:cs="B Mitra"/>
          <w:b/>
          <w:bCs/>
          <w:sz w:val="32"/>
          <w:szCs w:val="32"/>
          <w:rtl/>
          <w:lang w:bidi="fa-IR"/>
        </w:rPr>
      </w:pPr>
      <w:bookmarkStart w:id="43" w:name="_Toc180177479"/>
      <w:r w:rsidRPr="0068594F">
        <w:rPr>
          <w:rFonts w:cs="B Mitra"/>
          <w:b/>
          <w:bCs/>
          <w:sz w:val="32"/>
          <w:szCs w:val="32"/>
          <w:rtl/>
          <w:lang w:bidi="fa-IR"/>
        </w:rPr>
        <w:t xml:space="preserve">پروژه‌ها </w:t>
      </w:r>
      <w:r w:rsidRPr="0068594F">
        <w:rPr>
          <w:rFonts w:cs="B Mitra" w:hint="cs"/>
          <w:b/>
          <w:bCs/>
          <w:sz w:val="32"/>
          <w:szCs w:val="32"/>
          <w:rtl/>
          <w:lang w:bidi="fa-IR"/>
        </w:rPr>
        <w:t>و</w:t>
      </w:r>
      <w:r w:rsidRPr="0068594F">
        <w:rPr>
          <w:rFonts w:cs="B Mitra"/>
          <w:b/>
          <w:bCs/>
          <w:sz w:val="32"/>
          <w:szCs w:val="32"/>
          <w:rtl/>
          <w:lang w:bidi="fa-IR"/>
        </w:rPr>
        <w:t xml:space="preserve"> </w:t>
      </w:r>
      <w:r w:rsidRPr="0068594F">
        <w:rPr>
          <w:rFonts w:cs="B Mitra" w:hint="cs"/>
          <w:b/>
          <w:bCs/>
          <w:sz w:val="32"/>
          <w:szCs w:val="32"/>
          <w:rtl/>
          <w:lang w:bidi="fa-IR"/>
        </w:rPr>
        <w:t>استانداردهای</w:t>
      </w:r>
      <w:r w:rsidRPr="0068594F">
        <w:rPr>
          <w:rFonts w:cs="B Mitra"/>
          <w:b/>
          <w:bCs/>
          <w:sz w:val="32"/>
          <w:szCs w:val="32"/>
          <w:rtl/>
          <w:lang w:bidi="fa-IR"/>
        </w:rPr>
        <w:t xml:space="preserve"> </w:t>
      </w:r>
      <w:r w:rsidRPr="0068594F">
        <w:rPr>
          <w:rFonts w:cs="B Mitra" w:hint="cs"/>
          <w:b/>
          <w:bCs/>
          <w:sz w:val="32"/>
          <w:szCs w:val="32"/>
          <w:rtl/>
          <w:lang w:bidi="fa-IR"/>
        </w:rPr>
        <w:t>توصیف</w:t>
      </w:r>
      <w:r w:rsidRPr="0068594F">
        <w:rPr>
          <w:rFonts w:cs="B Mitra"/>
          <w:b/>
          <w:bCs/>
          <w:sz w:val="32"/>
          <w:szCs w:val="32"/>
          <w:rtl/>
          <w:lang w:bidi="fa-IR"/>
        </w:rPr>
        <w:t xml:space="preserve"> </w:t>
      </w:r>
      <w:r w:rsidRPr="0068594F">
        <w:rPr>
          <w:rFonts w:cs="B Mitra" w:hint="cs"/>
          <w:b/>
          <w:bCs/>
          <w:sz w:val="32"/>
          <w:szCs w:val="32"/>
          <w:rtl/>
          <w:lang w:bidi="fa-IR"/>
        </w:rPr>
        <w:t>صوتی</w:t>
      </w:r>
      <w:bookmarkEnd w:id="43"/>
    </w:p>
    <w:p w14:paraId="3AE9E48A" w14:textId="0D024254" w:rsidR="0068594F" w:rsidRPr="00443D98" w:rsidRDefault="00443D98" w:rsidP="0068594F">
      <w:pPr>
        <w:shd w:val="clear" w:color="auto" w:fill="FFFFFF" w:themeFill="background1"/>
        <w:bidi/>
        <w:spacing w:line="240" w:lineRule="auto"/>
        <w:jc w:val="both"/>
        <w:rPr>
          <w:rFonts w:cs="B Mitra"/>
          <w:b/>
          <w:bCs/>
          <w:color w:val="000000" w:themeColor="text1"/>
          <w:sz w:val="28"/>
          <w:szCs w:val="28"/>
          <w:lang w:bidi="fa-IR"/>
        </w:rPr>
      </w:pPr>
      <w:r w:rsidRPr="00443D98">
        <w:rPr>
          <w:rFonts w:cs="B Mitra" w:hint="cs"/>
          <w:b/>
          <w:bCs/>
          <w:color w:val="000000" w:themeColor="text1"/>
          <w:sz w:val="28"/>
          <w:szCs w:val="28"/>
          <w:rtl/>
          <w:lang w:bidi="fa-IR"/>
        </w:rPr>
        <w:t>جواد سقا: دانش‌آموخته دکتری علوم ارتباطات</w:t>
      </w:r>
    </w:p>
    <w:p w14:paraId="54F18AD9" w14:textId="7A5972FD" w:rsidR="00443D98" w:rsidRDefault="00900410" w:rsidP="0068594F">
      <w:pPr>
        <w:shd w:val="clear" w:color="auto" w:fill="FFFFFF" w:themeFill="background1"/>
        <w:bidi/>
        <w:spacing w:line="240" w:lineRule="auto"/>
        <w:jc w:val="both"/>
        <w:rPr>
          <w:rFonts w:cs="B Mitra"/>
          <w:color w:val="000000" w:themeColor="text1"/>
          <w:sz w:val="28"/>
          <w:szCs w:val="28"/>
          <w:lang w:bidi="fa-IR"/>
        </w:rPr>
      </w:pPr>
      <w:r>
        <w:rPr>
          <w:noProof/>
        </w:rPr>
        <w:drawing>
          <wp:inline distT="0" distB="0" distL="0" distR="0" wp14:anchorId="18639340" wp14:editId="56D1C7A2">
            <wp:extent cx="2637155" cy="1758315"/>
            <wp:effectExtent l="0" t="0" r="0" b="0"/>
            <wp:docPr id="756541419" name="Picture 40" descr="آقای مسن در حال تماشای فیلم با استفاده از امکان توصیف صو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41419" name="Picture 40" descr="آقای مسن در حال تماشای فیلم با استفاده از امکان توصیف صوتی"/>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7155" cy="1758315"/>
                    </a:xfrm>
                    <a:prstGeom prst="rect">
                      <a:avLst/>
                    </a:prstGeom>
                    <a:noFill/>
                    <a:ln>
                      <a:noFill/>
                    </a:ln>
                  </pic:spPr>
                </pic:pic>
              </a:graphicData>
            </a:graphic>
          </wp:inline>
        </w:drawing>
      </w:r>
    </w:p>
    <w:p w14:paraId="39F1578D" w14:textId="2AB74C29" w:rsidR="0068594F" w:rsidRPr="0068594F" w:rsidRDefault="0068594F" w:rsidP="00443D98">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 xml:space="preserve">در ایالات متحده و بریتانیا </w:t>
      </w:r>
      <w:r w:rsidRPr="0068594F">
        <w:rPr>
          <w:rFonts w:cs="B Mitra"/>
          <w:color w:val="000000" w:themeColor="text1"/>
          <w:sz w:val="28"/>
          <w:szCs w:val="28"/>
          <w:lang w:bidi="fa-IR"/>
        </w:rPr>
        <w:t>AD</w:t>
      </w:r>
      <w:r w:rsidRPr="0068594F">
        <w:rPr>
          <w:rFonts w:cs="B Mitra"/>
          <w:color w:val="000000" w:themeColor="text1"/>
          <w:sz w:val="28"/>
          <w:szCs w:val="28"/>
          <w:rtl/>
          <w:lang w:bidi="fa-IR"/>
        </w:rPr>
        <w:t xml:space="preserve"> بیش از سه دهه است که وجود داشته است و دامنه جغرافیایی خود را گسترش داد. از آنجایی که تقاضا برای </w:t>
      </w:r>
      <w:r w:rsidRPr="0068594F">
        <w:rPr>
          <w:rFonts w:cs="B Mitra"/>
          <w:color w:val="000000" w:themeColor="text1"/>
          <w:sz w:val="28"/>
          <w:szCs w:val="28"/>
          <w:lang w:bidi="fa-IR"/>
        </w:rPr>
        <w:t>AD</w:t>
      </w:r>
      <w:r w:rsidRPr="0068594F">
        <w:rPr>
          <w:rFonts w:cs="B Mitra"/>
          <w:color w:val="000000" w:themeColor="text1"/>
          <w:sz w:val="28"/>
          <w:szCs w:val="28"/>
          <w:rtl/>
          <w:lang w:bidi="fa-IR"/>
        </w:rPr>
        <w:t xml:space="preserve"> در برخی از کشورها رو به افزایش است، قوانین اتحادیه اروپا، کشورهای عضو آن را ملزم به ارائه مقدار مشخصی از محتوای قابل دسترس م</w:t>
      </w:r>
      <w:r w:rsidRPr="0068594F">
        <w:rPr>
          <w:rFonts w:cs="B Mitra" w:hint="cs"/>
          <w:color w:val="000000" w:themeColor="text1"/>
          <w:sz w:val="28"/>
          <w:szCs w:val="28"/>
          <w:rtl/>
          <w:lang w:bidi="fa-IR"/>
        </w:rPr>
        <w:t>ی‌کند</w:t>
      </w:r>
      <w:r w:rsidRPr="0068594F">
        <w:rPr>
          <w:rFonts w:cs="B Mitra"/>
          <w:color w:val="000000" w:themeColor="text1"/>
          <w:sz w:val="28"/>
          <w:szCs w:val="28"/>
          <w:rtl/>
          <w:lang w:bidi="fa-IR"/>
        </w:rPr>
        <w:t xml:space="preserve"> تا توصیف کنندگان صوتی حرفه‌ا</w:t>
      </w:r>
      <w:r w:rsidRPr="0068594F">
        <w:rPr>
          <w:rFonts w:cs="B Mitra" w:hint="cs"/>
          <w:color w:val="000000" w:themeColor="text1"/>
          <w:sz w:val="28"/>
          <w:szCs w:val="28"/>
          <w:rtl/>
          <w:lang w:bidi="fa-IR"/>
        </w:rPr>
        <w:t>ی</w:t>
      </w:r>
      <w:r w:rsidRPr="0068594F">
        <w:rPr>
          <w:rFonts w:cs="B Mitra"/>
          <w:color w:val="000000" w:themeColor="text1"/>
          <w:sz w:val="28"/>
          <w:szCs w:val="28"/>
          <w:rtl/>
          <w:lang w:bidi="fa-IR"/>
        </w:rPr>
        <w:t xml:space="preserve"> آموزش داده شوند. در انگلیس، اسپانیا، فرانسه، استرالیا </w:t>
      </w:r>
      <w:r w:rsidRPr="0068594F">
        <w:rPr>
          <w:rFonts w:cs="B Mitra" w:hint="cs"/>
          <w:color w:val="000000" w:themeColor="text1"/>
          <w:sz w:val="28"/>
          <w:szCs w:val="28"/>
          <w:rtl/>
          <w:lang w:bidi="fa-IR"/>
        </w:rPr>
        <w:t xml:space="preserve">و </w:t>
      </w:r>
      <w:r w:rsidRPr="0068594F">
        <w:rPr>
          <w:rFonts w:cs="B Mitra"/>
          <w:color w:val="000000" w:themeColor="text1"/>
          <w:sz w:val="28"/>
          <w:szCs w:val="28"/>
          <w:rtl/>
          <w:lang w:bidi="fa-IR"/>
        </w:rPr>
        <w:t>آمر</w:t>
      </w:r>
      <w:r w:rsidRPr="0068594F">
        <w:rPr>
          <w:rFonts w:cs="B Mitra" w:hint="cs"/>
          <w:color w:val="000000" w:themeColor="text1"/>
          <w:sz w:val="28"/>
          <w:szCs w:val="28"/>
          <w:rtl/>
          <w:lang w:bidi="fa-IR"/>
        </w:rPr>
        <w:t>یکا</w:t>
      </w:r>
      <w:r w:rsidRPr="0068594F">
        <w:rPr>
          <w:rFonts w:cs="B Mitra"/>
          <w:color w:val="000000" w:themeColor="text1"/>
          <w:sz w:val="28"/>
          <w:szCs w:val="28"/>
          <w:rtl/>
          <w:lang w:bidi="fa-IR"/>
        </w:rPr>
        <w:t xml:space="preserve"> و سایر کشورها دستورالعمل‌ها</w:t>
      </w:r>
      <w:r w:rsidRPr="0068594F">
        <w:rPr>
          <w:rFonts w:cs="B Mitra" w:hint="cs"/>
          <w:color w:val="000000" w:themeColor="text1"/>
          <w:sz w:val="28"/>
          <w:szCs w:val="28"/>
          <w:rtl/>
          <w:lang w:bidi="fa-IR"/>
        </w:rPr>
        <w:t>یی</w:t>
      </w:r>
      <w:r w:rsidRPr="0068594F">
        <w:rPr>
          <w:rFonts w:cs="B Mitra"/>
          <w:color w:val="000000" w:themeColor="text1"/>
          <w:sz w:val="28"/>
          <w:szCs w:val="28"/>
          <w:rtl/>
          <w:lang w:bidi="fa-IR"/>
        </w:rPr>
        <w:t xml:space="preserve"> در زمینه مهارت‌ها</w:t>
      </w:r>
      <w:r w:rsidRPr="0068594F">
        <w:rPr>
          <w:rFonts w:cs="B Mitra" w:hint="cs"/>
          <w:color w:val="000000" w:themeColor="text1"/>
          <w:sz w:val="28"/>
          <w:szCs w:val="28"/>
          <w:rtl/>
          <w:lang w:bidi="fa-IR"/>
        </w:rPr>
        <w:t>ی</w:t>
      </w:r>
      <w:r w:rsidRPr="0068594F">
        <w:rPr>
          <w:rFonts w:cs="B Mitra"/>
          <w:color w:val="000000" w:themeColor="text1"/>
          <w:sz w:val="28"/>
          <w:szCs w:val="28"/>
          <w:rtl/>
          <w:lang w:bidi="fa-IR"/>
        </w:rPr>
        <w:t xml:space="preserve"> لازم در توص</w:t>
      </w:r>
      <w:r w:rsidRPr="0068594F">
        <w:rPr>
          <w:rFonts w:cs="B Mitra" w:hint="cs"/>
          <w:color w:val="000000" w:themeColor="text1"/>
          <w:sz w:val="28"/>
          <w:szCs w:val="28"/>
          <w:rtl/>
          <w:lang w:bidi="fa-IR"/>
        </w:rPr>
        <w:t>یف‌ها</w:t>
      </w:r>
      <w:r w:rsidRPr="0068594F">
        <w:rPr>
          <w:rFonts w:cs="B Mitra"/>
          <w:color w:val="000000" w:themeColor="text1"/>
          <w:sz w:val="28"/>
          <w:szCs w:val="28"/>
          <w:rtl/>
          <w:lang w:bidi="fa-IR"/>
        </w:rPr>
        <w:t xml:space="preserve"> تدوین شد. برخی دستورالعمل‌ها با هدف آموزش در مراکز آموزشی و دانشگاه‌ها ارائه شده است.</w:t>
      </w:r>
    </w:p>
    <w:p w14:paraId="7AB898C1"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bookmarkStart w:id="44" w:name="_35nkun2" w:colFirst="0" w:colLast="0"/>
      <w:bookmarkEnd w:id="44"/>
      <w:r w:rsidRPr="0068594F">
        <w:rPr>
          <w:rFonts w:cs="B Mitra"/>
          <w:color w:val="000000" w:themeColor="text1"/>
          <w:sz w:val="28"/>
          <w:szCs w:val="28"/>
          <w:rtl/>
          <w:lang w:bidi="fa-IR"/>
        </w:rPr>
        <w:t xml:space="preserve"> در اینجا به دلیل محدودیت خلاصه‌ا</w:t>
      </w:r>
      <w:r w:rsidRPr="0068594F">
        <w:rPr>
          <w:rFonts w:cs="B Mitra" w:hint="cs"/>
          <w:color w:val="000000" w:themeColor="text1"/>
          <w:sz w:val="28"/>
          <w:szCs w:val="28"/>
          <w:rtl/>
          <w:lang w:bidi="fa-IR"/>
        </w:rPr>
        <w:t>ی</w:t>
      </w:r>
      <w:r w:rsidRPr="0068594F">
        <w:rPr>
          <w:rFonts w:cs="B Mitra"/>
          <w:color w:val="000000" w:themeColor="text1"/>
          <w:sz w:val="28"/>
          <w:szCs w:val="28"/>
          <w:rtl/>
          <w:lang w:bidi="fa-IR"/>
        </w:rPr>
        <w:t xml:space="preserve"> از این دستورالعمل‌ها ارائه م</w:t>
      </w:r>
      <w:r w:rsidRPr="0068594F">
        <w:rPr>
          <w:rFonts w:cs="B Mitra" w:hint="cs"/>
          <w:color w:val="000000" w:themeColor="text1"/>
          <w:sz w:val="28"/>
          <w:szCs w:val="28"/>
          <w:rtl/>
          <w:lang w:bidi="fa-IR"/>
        </w:rPr>
        <w:t>ی‌شود</w:t>
      </w:r>
      <w:r w:rsidRPr="0068594F">
        <w:rPr>
          <w:rFonts w:cs="B Mitra"/>
          <w:color w:val="000000" w:themeColor="text1"/>
          <w:sz w:val="28"/>
          <w:szCs w:val="28"/>
          <w:rtl/>
          <w:lang w:bidi="fa-IR"/>
        </w:rPr>
        <w:t>.</w:t>
      </w:r>
    </w:p>
    <w:p w14:paraId="16C930D5"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rtl/>
          <w:lang w:bidi="fa-IR"/>
        </w:rPr>
      </w:pPr>
      <w:r w:rsidRPr="0068594F">
        <w:rPr>
          <w:rFonts w:cs="B Mitra" w:hint="cs"/>
          <w:color w:val="000000" w:themeColor="text1"/>
          <w:sz w:val="28"/>
          <w:szCs w:val="28"/>
          <w:rtl/>
          <w:lang w:bidi="fa-IR"/>
        </w:rPr>
        <w:t>تمرکز</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مطالعات</w:t>
      </w:r>
      <w:r w:rsidRPr="0068594F">
        <w:rPr>
          <w:rFonts w:cs="B Mitra"/>
          <w:color w:val="000000" w:themeColor="text1"/>
          <w:sz w:val="28"/>
          <w:szCs w:val="28"/>
          <w:rtl/>
          <w:lang w:bidi="fa-IR"/>
        </w:rPr>
        <w:t xml:space="preserve"> </w:t>
      </w:r>
      <w:r w:rsidRPr="0068594F">
        <w:rPr>
          <w:rFonts w:cs="B Mitra"/>
          <w:color w:val="000000" w:themeColor="text1"/>
          <w:sz w:val="28"/>
          <w:szCs w:val="28"/>
          <w:lang w:bidi="fa-IR"/>
        </w:rPr>
        <w:t>AD</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بر</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مواردی</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مانند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آنچه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باید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توصیف</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شود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چگونه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توصیف</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شود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و</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چه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زمانی</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باید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توصیف</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شود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است</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این</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سؤال</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که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چه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زمانی</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باید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توصیف</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شود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راحتی</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پاسخ</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داده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می‌شود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بین</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خطوط</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گفتگو</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و</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هرگز</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روی</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گفتگو</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یا</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تفسیر</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صحبت</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نکنید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اینکه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چه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چیزی</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باید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توصیف</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شود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عمدتاً</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بر</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توصیف</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آنچه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از</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صفحه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نمایش</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دیده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می‌شود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و</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مخاطب</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نابینا</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و</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کم‌بینا</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آن</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را</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نمی‌بیند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متمرکز</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است</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بسیاری</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از</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دستورالعمل‌ها</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می‌گویند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توصیف کنندگان</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باید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تا</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حد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امکان</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از</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کلمات</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کمتری</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برای</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انتقال</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آن</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تصویر</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بصری</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استفاده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کنند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و</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در</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صورت</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لزوم</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توصیف</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کنید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اما</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لزوماً</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توصیف</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نکنید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زبان</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مورد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استفاده</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برای</w:t>
      </w:r>
      <w:r w:rsidRPr="0068594F">
        <w:rPr>
          <w:rFonts w:cs="B Mitra"/>
          <w:color w:val="000000" w:themeColor="text1"/>
          <w:sz w:val="28"/>
          <w:szCs w:val="28"/>
          <w:rtl/>
          <w:lang w:bidi="fa-IR"/>
        </w:rPr>
        <w:t xml:space="preserve"> </w:t>
      </w:r>
      <w:r w:rsidRPr="0068594F">
        <w:rPr>
          <w:rFonts w:cs="B Mitra"/>
          <w:color w:val="000000" w:themeColor="text1"/>
          <w:sz w:val="28"/>
          <w:szCs w:val="28"/>
          <w:lang w:bidi="fa-IR"/>
        </w:rPr>
        <w:t>AD</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باید</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واضح</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و</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دقیق</w:t>
      </w:r>
      <w:r w:rsidRPr="0068594F">
        <w:rPr>
          <w:rFonts w:cs="B Mitra"/>
          <w:color w:val="000000" w:themeColor="text1"/>
          <w:sz w:val="28"/>
          <w:szCs w:val="28"/>
          <w:rtl/>
          <w:lang w:bidi="fa-IR"/>
        </w:rPr>
        <w:t xml:space="preserve"> </w:t>
      </w:r>
      <w:r w:rsidRPr="0068594F">
        <w:rPr>
          <w:rFonts w:cs="B Mitra" w:hint="cs"/>
          <w:color w:val="000000" w:themeColor="text1"/>
          <w:sz w:val="28"/>
          <w:szCs w:val="28"/>
          <w:rtl/>
          <w:lang w:bidi="fa-IR"/>
        </w:rPr>
        <w:t>باشد</w:t>
      </w:r>
      <w:r w:rsidRPr="0068594F">
        <w:rPr>
          <w:rFonts w:cs="B Mitra"/>
          <w:color w:val="000000" w:themeColor="text1"/>
          <w:sz w:val="28"/>
          <w:szCs w:val="28"/>
          <w:rtl/>
          <w:lang w:bidi="fa-IR"/>
        </w:rPr>
        <w:t>.</w:t>
      </w:r>
    </w:p>
    <w:p w14:paraId="3F6313A7"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تهیه توضیحات صوتی فرآیندی جذاب و طولانی است و هر برنامه با مجموعه‌ا</w:t>
      </w:r>
      <w:r w:rsidRPr="0068594F">
        <w:rPr>
          <w:rFonts w:cs="B Mitra" w:hint="cs"/>
          <w:color w:val="000000" w:themeColor="text1"/>
          <w:sz w:val="28"/>
          <w:szCs w:val="28"/>
          <w:rtl/>
          <w:lang w:bidi="fa-IR"/>
        </w:rPr>
        <w:t>ی</w:t>
      </w:r>
      <w:r w:rsidRPr="0068594F">
        <w:rPr>
          <w:rFonts w:cs="B Mitra"/>
          <w:color w:val="000000" w:themeColor="text1"/>
          <w:sz w:val="28"/>
          <w:szCs w:val="28"/>
          <w:rtl/>
          <w:lang w:bidi="fa-IR"/>
        </w:rPr>
        <w:t xml:space="preserve"> از چالش‌ها همراه است. اگر</w:t>
      </w:r>
      <w:r w:rsidRPr="0068594F">
        <w:rPr>
          <w:rFonts w:cs="B Mitra" w:hint="cs"/>
          <w:color w:val="000000" w:themeColor="text1"/>
          <w:sz w:val="28"/>
          <w:szCs w:val="28"/>
          <w:rtl/>
          <w:lang w:bidi="fa-IR"/>
        </w:rPr>
        <w:t xml:space="preserve"> </w:t>
      </w:r>
      <w:r w:rsidRPr="0068594F">
        <w:rPr>
          <w:rFonts w:cs="B Mitra"/>
          <w:color w:val="000000" w:themeColor="text1"/>
          <w:sz w:val="28"/>
          <w:szCs w:val="28"/>
          <w:rtl/>
          <w:lang w:bidi="fa-IR"/>
        </w:rPr>
        <w:t>چه برخی از برنامه‌ها پ</w:t>
      </w:r>
      <w:r w:rsidRPr="0068594F">
        <w:rPr>
          <w:rFonts w:cs="B Mitra" w:hint="cs"/>
          <w:color w:val="000000" w:themeColor="text1"/>
          <w:sz w:val="28"/>
          <w:szCs w:val="28"/>
          <w:rtl/>
          <w:lang w:bidi="fa-IR"/>
        </w:rPr>
        <w:t>یچیده‌تر</w:t>
      </w:r>
      <w:r w:rsidRPr="0068594F">
        <w:rPr>
          <w:rFonts w:cs="B Mitra"/>
          <w:color w:val="000000" w:themeColor="text1"/>
          <w:sz w:val="28"/>
          <w:szCs w:val="28"/>
          <w:rtl/>
          <w:lang w:bidi="fa-IR"/>
        </w:rPr>
        <w:t xml:space="preserve"> از برنامه‌ها</w:t>
      </w:r>
      <w:r w:rsidRPr="0068594F">
        <w:rPr>
          <w:rFonts w:cs="B Mitra" w:hint="cs"/>
          <w:color w:val="000000" w:themeColor="text1"/>
          <w:sz w:val="28"/>
          <w:szCs w:val="28"/>
          <w:rtl/>
          <w:lang w:bidi="fa-IR"/>
        </w:rPr>
        <w:t>ی</w:t>
      </w:r>
      <w:r w:rsidRPr="0068594F">
        <w:rPr>
          <w:rFonts w:cs="B Mitra"/>
          <w:color w:val="000000" w:themeColor="text1"/>
          <w:sz w:val="28"/>
          <w:szCs w:val="28"/>
          <w:rtl/>
          <w:lang w:bidi="fa-IR"/>
        </w:rPr>
        <w:t xml:space="preserve"> دیگر هستند، رو</w:t>
      </w:r>
      <w:r w:rsidRPr="0068594F">
        <w:rPr>
          <w:rFonts w:cs="B Mitra" w:hint="cs"/>
          <w:color w:val="000000" w:themeColor="text1"/>
          <w:sz w:val="28"/>
          <w:szCs w:val="28"/>
          <w:rtl/>
          <w:lang w:bidi="fa-IR"/>
        </w:rPr>
        <w:t>یه‌ها</w:t>
      </w:r>
      <w:r w:rsidRPr="0068594F">
        <w:rPr>
          <w:rFonts w:cs="B Mitra"/>
          <w:color w:val="000000" w:themeColor="text1"/>
          <w:sz w:val="28"/>
          <w:szCs w:val="28"/>
          <w:rtl/>
          <w:lang w:bidi="fa-IR"/>
        </w:rPr>
        <w:t xml:space="preserve"> باید یکسان باشد.</w:t>
      </w:r>
    </w:p>
    <w:p w14:paraId="56F5B0F4"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w:t>
      </w:r>
      <w:r w:rsidRPr="0068594F">
        <w:rPr>
          <w:rFonts w:cs="B Mitra" w:hint="cs"/>
          <w:color w:val="000000" w:themeColor="text1"/>
          <w:sz w:val="28"/>
          <w:szCs w:val="28"/>
          <w:rtl/>
          <w:lang w:bidi="fa-IR"/>
        </w:rPr>
        <w:t xml:space="preserve"> </w:t>
      </w:r>
      <w:r w:rsidRPr="0068594F">
        <w:rPr>
          <w:rFonts w:cs="B Mitra"/>
          <w:color w:val="000000" w:themeColor="text1"/>
          <w:sz w:val="28"/>
          <w:szCs w:val="28"/>
          <w:rtl/>
          <w:lang w:bidi="fa-IR"/>
        </w:rPr>
        <w:t>راوی در توضیحات صوتی به بیننده م</w:t>
      </w:r>
      <w:r w:rsidRPr="0068594F">
        <w:rPr>
          <w:rFonts w:cs="B Mitra" w:hint="cs"/>
          <w:color w:val="000000" w:themeColor="text1"/>
          <w:sz w:val="28"/>
          <w:szCs w:val="28"/>
          <w:rtl/>
          <w:lang w:bidi="fa-IR"/>
        </w:rPr>
        <w:t>ی‌گوید</w:t>
      </w:r>
      <w:r w:rsidRPr="0068594F">
        <w:rPr>
          <w:rFonts w:cs="B Mitra"/>
          <w:color w:val="000000" w:themeColor="text1"/>
          <w:sz w:val="28"/>
          <w:szCs w:val="28"/>
          <w:rtl/>
          <w:lang w:bidi="fa-IR"/>
        </w:rPr>
        <w:t xml:space="preserve"> که در یک لحظه معین چه اتفاقی م</w:t>
      </w:r>
      <w:r w:rsidRPr="0068594F">
        <w:rPr>
          <w:rFonts w:cs="B Mitra" w:hint="cs"/>
          <w:color w:val="000000" w:themeColor="text1"/>
          <w:sz w:val="28"/>
          <w:szCs w:val="28"/>
          <w:rtl/>
          <w:lang w:bidi="fa-IR"/>
        </w:rPr>
        <w:t>ی‌افتد</w:t>
      </w:r>
      <w:r w:rsidRPr="0068594F">
        <w:rPr>
          <w:rFonts w:cs="B Mitra"/>
          <w:color w:val="000000" w:themeColor="text1"/>
          <w:sz w:val="28"/>
          <w:szCs w:val="28"/>
          <w:rtl/>
          <w:lang w:bidi="fa-IR"/>
        </w:rPr>
        <w:t>، پس باید در زمان حال باشد و برای فعال</w:t>
      </w:r>
      <w:r w:rsidRPr="0068594F">
        <w:rPr>
          <w:rFonts w:cs="B Mitra" w:hint="cs"/>
          <w:color w:val="000000" w:themeColor="text1"/>
          <w:sz w:val="28"/>
          <w:szCs w:val="28"/>
          <w:rtl/>
          <w:lang w:bidi="fa-IR"/>
        </w:rPr>
        <w:t>یت‌های</w:t>
      </w:r>
      <w:r w:rsidRPr="0068594F">
        <w:rPr>
          <w:rFonts w:cs="B Mitra"/>
          <w:color w:val="000000" w:themeColor="text1"/>
          <w:sz w:val="28"/>
          <w:szCs w:val="28"/>
          <w:rtl/>
          <w:lang w:bidi="fa-IR"/>
        </w:rPr>
        <w:t xml:space="preserve"> جاری از حال استمراری استفاده کند. استفاده ترکیبی از زمان حال ساده و حال استمراری به متن حس روایی بهتری م</w:t>
      </w:r>
      <w:r w:rsidRPr="0068594F">
        <w:rPr>
          <w:rFonts w:cs="B Mitra" w:hint="cs"/>
          <w:color w:val="000000" w:themeColor="text1"/>
          <w:sz w:val="28"/>
          <w:szCs w:val="28"/>
          <w:rtl/>
          <w:lang w:bidi="fa-IR"/>
        </w:rPr>
        <w:t>ی‌دهد</w:t>
      </w:r>
      <w:r w:rsidRPr="0068594F">
        <w:rPr>
          <w:rFonts w:cs="B Mitra"/>
          <w:color w:val="000000" w:themeColor="text1"/>
          <w:sz w:val="28"/>
          <w:szCs w:val="28"/>
          <w:rtl/>
          <w:lang w:bidi="fa-IR"/>
        </w:rPr>
        <w:t>.</w:t>
      </w:r>
    </w:p>
    <w:p w14:paraId="2A925ED4"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w:t>
      </w:r>
      <w:r w:rsidRPr="0068594F">
        <w:rPr>
          <w:rFonts w:cs="B Mitra" w:hint="cs"/>
          <w:color w:val="000000" w:themeColor="text1"/>
          <w:sz w:val="28"/>
          <w:szCs w:val="28"/>
          <w:rtl/>
          <w:lang w:bidi="fa-IR"/>
        </w:rPr>
        <w:t xml:space="preserve"> </w:t>
      </w:r>
      <w:r w:rsidRPr="0068594F">
        <w:rPr>
          <w:rFonts w:cs="B Mitra"/>
          <w:color w:val="000000" w:themeColor="text1"/>
          <w:sz w:val="28"/>
          <w:szCs w:val="28"/>
          <w:rtl/>
          <w:lang w:bidi="fa-IR"/>
        </w:rPr>
        <w:t>تنظیم صحنه بخش مهمی از توضیحات صوتی است. صحنه‌ها در عرض نیم ثانیه تغییر م</w:t>
      </w:r>
      <w:r w:rsidRPr="0068594F">
        <w:rPr>
          <w:rFonts w:cs="B Mitra" w:hint="cs"/>
          <w:color w:val="000000" w:themeColor="text1"/>
          <w:sz w:val="28"/>
          <w:szCs w:val="28"/>
          <w:rtl/>
          <w:lang w:bidi="fa-IR"/>
        </w:rPr>
        <w:t>ی‌کنند</w:t>
      </w:r>
      <w:r w:rsidRPr="0068594F">
        <w:rPr>
          <w:rFonts w:cs="B Mitra"/>
          <w:color w:val="000000" w:themeColor="text1"/>
          <w:sz w:val="28"/>
          <w:szCs w:val="28"/>
          <w:rtl/>
          <w:lang w:bidi="fa-IR"/>
        </w:rPr>
        <w:t>. ممکن است تنها زمان کمی برای گفتن یک کلمه وجود داشته باشد، اما به بیننده نقطه شروع م</w:t>
      </w:r>
      <w:r w:rsidRPr="0068594F">
        <w:rPr>
          <w:rFonts w:cs="B Mitra" w:hint="cs"/>
          <w:color w:val="000000" w:themeColor="text1"/>
          <w:sz w:val="28"/>
          <w:szCs w:val="28"/>
          <w:rtl/>
          <w:lang w:bidi="fa-IR"/>
        </w:rPr>
        <w:t>ی‌دهد</w:t>
      </w:r>
      <w:r w:rsidRPr="0068594F">
        <w:rPr>
          <w:rFonts w:cs="B Mitra"/>
          <w:color w:val="000000" w:themeColor="text1"/>
          <w:sz w:val="28"/>
          <w:szCs w:val="28"/>
          <w:rtl/>
          <w:lang w:bidi="fa-IR"/>
        </w:rPr>
        <w:t>. «اکنون...» م</w:t>
      </w:r>
      <w:r w:rsidRPr="0068594F">
        <w:rPr>
          <w:rFonts w:cs="B Mitra" w:hint="cs"/>
          <w:color w:val="000000" w:themeColor="text1"/>
          <w:sz w:val="28"/>
          <w:szCs w:val="28"/>
          <w:rtl/>
          <w:lang w:bidi="fa-IR"/>
        </w:rPr>
        <w:t>ی‌تواند</w:t>
      </w:r>
      <w:r w:rsidRPr="0068594F">
        <w:rPr>
          <w:rFonts w:cs="B Mitra"/>
          <w:color w:val="000000" w:themeColor="text1"/>
          <w:sz w:val="28"/>
          <w:szCs w:val="28"/>
          <w:rtl/>
          <w:lang w:bidi="fa-IR"/>
        </w:rPr>
        <w:t xml:space="preserve"> نشان</w:t>
      </w:r>
      <w:r w:rsidRPr="0068594F">
        <w:rPr>
          <w:rFonts w:cs="B Mitra" w:hint="cs"/>
          <w:color w:val="000000" w:themeColor="text1"/>
          <w:sz w:val="28"/>
          <w:szCs w:val="28"/>
          <w:rtl/>
          <w:lang w:bidi="fa-IR"/>
        </w:rPr>
        <w:t xml:space="preserve"> </w:t>
      </w:r>
      <w:r w:rsidRPr="0068594F">
        <w:rPr>
          <w:rFonts w:cs="B Mitra"/>
          <w:color w:val="000000" w:themeColor="text1"/>
          <w:sz w:val="28"/>
          <w:szCs w:val="28"/>
          <w:rtl/>
          <w:lang w:bidi="fa-IR"/>
        </w:rPr>
        <w:t>دهنده تغییر صحنه باشد: «اکنون روی پله‌ها...»، «اکنون بیرون</w:t>
      </w:r>
      <w:r w:rsidRPr="0068594F">
        <w:rPr>
          <w:rFonts w:cs="B Mitra"/>
          <w:color w:val="000000" w:themeColor="text1"/>
          <w:sz w:val="28"/>
          <w:szCs w:val="28"/>
          <w:lang w:bidi="fa-IR"/>
        </w:rPr>
        <w:t>…</w:t>
      </w:r>
      <w:r w:rsidRPr="0068594F">
        <w:rPr>
          <w:rFonts w:cs="B Mitra"/>
          <w:color w:val="000000" w:themeColor="text1"/>
          <w:sz w:val="28"/>
          <w:szCs w:val="28"/>
          <w:rtl/>
          <w:lang w:bidi="fa-IR"/>
        </w:rPr>
        <w:t>،</w:t>
      </w:r>
      <w:r w:rsidRPr="0068594F">
        <w:rPr>
          <w:rFonts w:cs="B Mitra" w:hint="cs"/>
          <w:color w:val="000000" w:themeColor="text1"/>
          <w:sz w:val="28"/>
          <w:szCs w:val="28"/>
          <w:rtl/>
          <w:lang w:bidi="fa-IR"/>
        </w:rPr>
        <w:t>»</w:t>
      </w:r>
    </w:p>
    <w:p w14:paraId="4C4CAADB"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lastRenderedPageBreak/>
        <w:t>-</w:t>
      </w:r>
      <w:r w:rsidRPr="0068594F">
        <w:rPr>
          <w:rFonts w:cs="B Mitra" w:hint="cs"/>
          <w:color w:val="000000" w:themeColor="text1"/>
          <w:sz w:val="28"/>
          <w:szCs w:val="28"/>
          <w:rtl/>
          <w:lang w:bidi="fa-IR"/>
        </w:rPr>
        <w:t xml:space="preserve"> </w:t>
      </w:r>
      <w:r w:rsidRPr="0068594F">
        <w:rPr>
          <w:rFonts w:cs="B Mitra"/>
          <w:color w:val="000000" w:themeColor="text1"/>
          <w:sz w:val="28"/>
          <w:szCs w:val="28"/>
          <w:rtl/>
          <w:lang w:bidi="fa-IR"/>
        </w:rPr>
        <w:t>برای بینندگان نابینا و کم‌ب</w:t>
      </w:r>
      <w:r w:rsidRPr="0068594F">
        <w:rPr>
          <w:rFonts w:cs="B Mitra" w:hint="cs"/>
          <w:color w:val="000000" w:themeColor="text1"/>
          <w:sz w:val="28"/>
          <w:szCs w:val="28"/>
          <w:rtl/>
          <w:lang w:bidi="fa-IR"/>
        </w:rPr>
        <w:t>ینا</w:t>
      </w:r>
      <w:r w:rsidRPr="0068594F">
        <w:rPr>
          <w:rFonts w:cs="B Mitra"/>
          <w:color w:val="000000" w:themeColor="text1"/>
          <w:sz w:val="28"/>
          <w:szCs w:val="28"/>
          <w:rtl/>
          <w:lang w:bidi="fa-IR"/>
        </w:rPr>
        <w:t xml:space="preserve"> بسیار مهم است که کاملاً واضح باشد که چه کسی چه کاری انجام م</w:t>
      </w:r>
      <w:r w:rsidRPr="0068594F">
        <w:rPr>
          <w:rFonts w:cs="B Mitra" w:hint="cs"/>
          <w:color w:val="000000" w:themeColor="text1"/>
          <w:sz w:val="28"/>
          <w:szCs w:val="28"/>
          <w:rtl/>
          <w:lang w:bidi="fa-IR"/>
        </w:rPr>
        <w:t>ی‌دهد</w:t>
      </w:r>
      <w:r w:rsidRPr="0068594F">
        <w:rPr>
          <w:rFonts w:cs="B Mitra"/>
          <w:color w:val="000000" w:themeColor="text1"/>
          <w:sz w:val="28"/>
          <w:szCs w:val="28"/>
          <w:rtl/>
          <w:lang w:bidi="fa-IR"/>
        </w:rPr>
        <w:t>.</w:t>
      </w:r>
    </w:p>
    <w:p w14:paraId="3443641C"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استفاده از صفت‌ها</w:t>
      </w:r>
      <w:r w:rsidRPr="0068594F">
        <w:rPr>
          <w:rFonts w:cs="B Mitra" w:hint="cs"/>
          <w:color w:val="000000" w:themeColor="text1"/>
          <w:sz w:val="28"/>
          <w:szCs w:val="28"/>
          <w:rtl/>
          <w:lang w:bidi="fa-IR"/>
        </w:rPr>
        <w:t>ی</w:t>
      </w:r>
      <w:r w:rsidRPr="0068594F">
        <w:rPr>
          <w:rFonts w:cs="B Mitra"/>
          <w:color w:val="000000" w:themeColor="text1"/>
          <w:sz w:val="28"/>
          <w:szCs w:val="28"/>
          <w:rtl/>
          <w:lang w:bidi="fa-IR"/>
        </w:rPr>
        <w:t xml:space="preserve"> توصیفی در توضیحات صوتی بسیار مهم است. چند کلمه خوب انتخاب شده م</w:t>
      </w:r>
      <w:r w:rsidRPr="0068594F">
        <w:rPr>
          <w:rFonts w:cs="B Mitra" w:hint="cs"/>
          <w:color w:val="000000" w:themeColor="text1"/>
          <w:sz w:val="28"/>
          <w:szCs w:val="28"/>
          <w:rtl/>
          <w:lang w:bidi="fa-IR"/>
        </w:rPr>
        <w:t>ی‌تواند</w:t>
      </w:r>
      <w:r w:rsidRPr="0068594F">
        <w:rPr>
          <w:rFonts w:cs="B Mitra"/>
          <w:color w:val="000000" w:themeColor="text1"/>
          <w:sz w:val="28"/>
          <w:szCs w:val="28"/>
          <w:rtl/>
          <w:lang w:bidi="fa-IR"/>
        </w:rPr>
        <w:t xml:space="preserve"> کیفیت توصیف یک صحنه را به طور قابل توجهی بالا ببرد، اما توصیفات صفتی نباید دیدگاه شخصی توصیف کننده را منعکس کنند.</w:t>
      </w:r>
      <w:r w:rsidRPr="0068594F">
        <w:rPr>
          <w:rFonts w:cs="B Mitra" w:hint="cs"/>
          <w:color w:val="000000" w:themeColor="text1"/>
          <w:sz w:val="28"/>
          <w:szCs w:val="28"/>
          <w:rtl/>
          <w:lang w:bidi="fa-IR"/>
        </w:rPr>
        <w:t xml:space="preserve"> </w:t>
      </w:r>
      <w:r w:rsidRPr="0068594F">
        <w:rPr>
          <w:rFonts w:cs="B Mitra"/>
          <w:color w:val="000000" w:themeColor="text1"/>
          <w:sz w:val="28"/>
          <w:szCs w:val="28"/>
          <w:rtl/>
          <w:lang w:bidi="fa-IR"/>
        </w:rPr>
        <w:t>«او روی یک مبل سبز تیره م</w:t>
      </w:r>
      <w:r w:rsidRPr="0068594F">
        <w:rPr>
          <w:rFonts w:cs="B Mitra" w:hint="cs"/>
          <w:color w:val="000000" w:themeColor="text1"/>
          <w:sz w:val="28"/>
          <w:szCs w:val="28"/>
          <w:rtl/>
          <w:lang w:bidi="fa-IR"/>
        </w:rPr>
        <w:t>ی‌نشیند</w:t>
      </w:r>
      <w:r w:rsidRPr="0068594F">
        <w:rPr>
          <w:rFonts w:cs="B Mitra"/>
          <w:color w:val="000000" w:themeColor="text1"/>
          <w:sz w:val="28"/>
          <w:szCs w:val="28"/>
          <w:rtl/>
          <w:lang w:bidi="fa-IR"/>
        </w:rPr>
        <w:t>.» یک جمله عینی است.</w:t>
      </w:r>
    </w:p>
    <w:p w14:paraId="186443C4"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«او روی مبل سبز تیره زشتی م</w:t>
      </w:r>
      <w:r w:rsidRPr="0068594F">
        <w:rPr>
          <w:rFonts w:cs="B Mitra" w:hint="cs"/>
          <w:color w:val="000000" w:themeColor="text1"/>
          <w:sz w:val="28"/>
          <w:szCs w:val="28"/>
          <w:rtl/>
          <w:lang w:bidi="fa-IR"/>
        </w:rPr>
        <w:t>ی‌نشیند</w:t>
      </w:r>
      <w:r w:rsidRPr="0068594F">
        <w:rPr>
          <w:rFonts w:cs="B Mitra"/>
          <w:color w:val="000000" w:themeColor="text1"/>
          <w:sz w:val="28"/>
          <w:szCs w:val="28"/>
          <w:rtl/>
          <w:lang w:bidi="fa-IR"/>
        </w:rPr>
        <w:t>.» این جمله ذهنی است و تنها در صورتی قابل قبول است که زشتی مبل مطرح باشد.</w:t>
      </w:r>
    </w:p>
    <w:p w14:paraId="59887584"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w:t>
      </w:r>
      <w:r w:rsidRPr="0068594F">
        <w:rPr>
          <w:rFonts w:cs="B Mitra" w:hint="cs"/>
          <w:color w:val="000000" w:themeColor="text1"/>
          <w:sz w:val="28"/>
          <w:szCs w:val="28"/>
          <w:rtl/>
          <w:lang w:bidi="fa-IR"/>
        </w:rPr>
        <w:t xml:space="preserve"> </w:t>
      </w:r>
      <w:r w:rsidRPr="0068594F">
        <w:rPr>
          <w:rFonts w:cs="B Mitra"/>
          <w:color w:val="000000" w:themeColor="text1"/>
          <w:sz w:val="28"/>
          <w:szCs w:val="28"/>
          <w:rtl/>
          <w:lang w:bidi="fa-IR"/>
        </w:rPr>
        <w:t>استفاده از فعل صحیح. یکی از پرکاربردترین افعال «راه رفتن» است. اگر تنها اطلاعات مورد نیاز انتقال این عمل به شکلی ساده است، پس «راه رفتن» کلمه مناسبی برای استفاده است. راهپیمایی، نوک پا راه رفتن، پ</w:t>
      </w:r>
      <w:r w:rsidRPr="0068594F">
        <w:rPr>
          <w:rFonts w:cs="B Mitra" w:hint="cs"/>
          <w:color w:val="000000" w:themeColor="text1"/>
          <w:sz w:val="28"/>
          <w:szCs w:val="28"/>
          <w:rtl/>
          <w:lang w:bidi="fa-IR"/>
        </w:rPr>
        <w:t>یاده‌رو</w:t>
      </w:r>
      <w:r w:rsidRPr="0068594F">
        <w:rPr>
          <w:rFonts w:cs="B Mitra"/>
          <w:color w:val="000000" w:themeColor="text1"/>
          <w:sz w:val="28"/>
          <w:szCs w:val="28"/>
          <w:rtl/>
          <w:lang w:bidi="fa-IR"/>
        </w:rPr>
        <w:t>، حرکت کردن و غیره نمونه‌ها</w:t>
      </w:r>
      <w:r w:rsidRPr="0068594F">
        <w:rPr>
          <w:rFonts w:cs="B Mitra" w:hint="cs"/>
          <w:color w:val="000000" w:themeColor="text1"/>
          <w:sz w:val="28"/>
          <w:szCs w:val="28"/>
          <w:rtl/>
          <w:lang w:bidi="fa-IR"/>
        </w:rPr>
        <w:t>یی</w:t>
      </w:r>
      <w:r w:rsidRPr="0068594F">
        <w:rPr>
          <w:rFonts w:cs="B Mitra"/>
          <w:color w:val="000000" w:themeColor="text1"/>
          <w:sz w:val="28"/>
          <w:szCs w:val="28"/>
          <w:rtl/>
          <w:lang w:bidi="fa-IR"/>
        </w:rPr>
        <w:t xml:space="preserve"> از "پ</w:t>
      </w:r>
      <w:r w:rsidRPr="0068594F">
        <w:rPr>
          <w:rFonts w:cs="B Mitra" w:hint="cs"/>
          <w:color w:val="000000" w:themeColor="text1"/>
          <w:sz w:val="28"/>
          <w:szCs w:val="28"/>
          <w:rtl/>
          <w:lang w:bidi="fa-IR"/>
        </w:rPr>
        <w:t>یاده‌روی</w:t>
      </w:r>
      <w:r w:rsidRPr="0068594F">
        <w:rPr>
          <w:rFonts w:cs="B Mitra"/>
          <w:color w:val="000000" w:themeColor="text1"/>
          <w:sz w:val="28"/>
          <w:szCs w:val="28"/>
          <w:rtl/>
          <w:lang w:bidi="fa-IR"/>
        </w:rPr>
        <w:t>" خاص هستند.</w:t>
      </w:r>
    </w:p>
    <w:p w14:paraId="63113573"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 خواندن تیتراژ در ابتدا و انتهای فیلم‌ها و برنامه‌های تلویزیونی یکی از عملکردهای مهم توصیف صوتی است، زیرا افراد نابینا و کم‌بینا نم</w:t>
      </w:r>
      <w:r w:rsidRPr="0068594F">
        <w:rPr>
          <w:rFonts w:cs="B Mitra" w:hint="cs"/>
          <w:color w:val="000000" w:themeColor="text1"/>
          <w:sz w:val="28"/>
          <w:szCs w:val="28"/>
          <w:rtl/>
          <w:lang w:bidi="fa-IR"/>
        </w:rPr>
        <w:t>ی‌خواهند</w:t>
      </w:r>
      <w:r w:rsidRPr="0068594F">
        <w:rPr>
          <w:rFonts w:cs="B Mitra"/>
          <w:color w:val="000000" w:themeColor="text1"/>
          <w:sz w:val="28"/>
          <w:szCs w:val="28"/>
          <w:rtl/>
          <w:lang w:bidi="fa-IR"/>
        </w:rPr>
        <w:t xml:space="preserve"> اطلاعاتی را در مورد عوامل و بازیگران از دست دهند. اما نیازی نیست در پخش هر قسمت از سریال تمام عوامل آن از جمله کارگردان و نویسنده و بازیگران تکرار شود. معرفی بازیگران جدید در آن قسمت و اضافه شدن نویسنده دیگری به جمع نویسندگان کافی است.</w:t>
      </w:r>
    </w:p>
    <w:p w14:paraId="263C5738"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bookmarkStart w:id="45" w:name="_1ksv4uv" w:colFirst="0" w:colLast="0"/>
      <w:bookmarkEnd w:id="45"/>
      <w:r w:rsidRPr="0068594F">
        <w:rPr>
          <w:rFonts w:cs="B Mitra"/>
          <w:color w:val="000000" w:themeColor="text1"/>
          <w:sz w:val="28"/>
          <w:szCs w:val="28"/>
          <w:rtl/>
          <w:lang w:bidi="fa-IR"/>
        </w:rPr>
        <w:t xml:space="preserve"> یک خلاصه مختصر از قسمت قبلی یک گزینه است. مثلاً «در قسمت امروز مالی براون به خیابان م</w:t>
      </w:r>
      <w:r w:rsidRPr="0068594F">
        <w:rPr>
          <w:rFonts w:cs="B Mitra" w:hint="cs"/>
          <w:color w:val="000000" w:themeColor="text1"/>
          <w:sz w:val="28"/>
          <w:szCs w:val="28"/>
          <w:rtl/>
          <w:lang w:bidi="fa-IR"/>
        </w:rPr>
        <w:t>ی‌آید</w:t>
      </w:r>
      <w:r w:rsidRPr="0068594F">
        <w:rPr>
          <w:rFonts w:cs="B Mitra"/>
          <w:color w:val="000000" w:themeColor="text1"/>
          <w:sz w:val="28"/>
          <w:szCs w:val="28"/>
          <w:rtl/>
          <w:lang w:bidi="fa-IR"/>
        </w:rPr>
        <w:t>. او با قدی کوتاه، موهای تیره، در اواخر بیست سالگی است و همیشه خسته به نظر م</w:t>
      </w:r>
      <w:r w:rsidRPr="0068594F">
        <w:rPr>
          <w:rFonts w:cs="B Mitra" w:hint="cs"/>
          <w:color w:val="000000" w:themeColor="text1"/>
          <w:sz w:val="28"/>
          <w:szCs w:val="28"/>
          <w:rtl/>
          <w:lang w:bidi="fa-IR"/>
        </w:rPr>
        <w:t>ی‌رسد</w:t>
      </w:r>
      <w:r w:rsidRPr="0068594F">
        <w:rPr>
          <w:rFonts w:cs="B Mitra"/>
          <w:color w:val="000000" w:themeColor="text1"/>
          <w:sz w:val="28"/>
          <w:szCs w:val="28"/>
          <w:rtl/>
          <w:lang w:bidi="fa-IR"/>
        </w:rPr>
        <w:t>. وقتی عصبی است، تمایل دارد که لاله گوش چپش را بکشد.»</w:t>
      </w:r>
    </w:p>
    <w:p w14:paraId="73EABC08"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جنبه‌ها</w:t>
      </w:r>
      <w:r w:rsidRPr="0068594F">
        <w:rPr>
          <w:rFonts w:cs="B Mitra" w:hint="cs"/>
          <w:color w:val="000000" w:themeColor="text1"/>
          <w:sz w:val="28"/>
          <w:szCs w:val="28"/>
          <w:rtl/>
          <w:lang w:bidi="fa-IR"/>
        </w:rPr>
        <w:t>ی</w:t>
      </w:r>
      <w:r w:rsidRPr="0068594F">
        <w:rPr>
          <w:rFonts w:cs="B Mitra"/>
          <w:color w:val="000000" w:themeColor="text1"/>
          <w:sz w:val="28"/>
          <w:szCs w:val="28"/>
          <w:rtl/>
          <w:lang w:bidi="fa-IR"/>
        </w:rPr>
        <w:t xml:space="preserve"> فیزیکی یک شخصیت جدید مهم است.</w:t>
      </w:r>
    </w:p>
    <w:p w14:paraId="0F3C840F"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w:t>
      </w:r>
      <w:r w:rsidRPr="0068594F">
        <w:rPr>
          <w:rFonts w:cs="B Mitra" w:hint="cs"/>
          <w:color w:val="000000" w:themeColor="text1"/>
          <w:sz w:val="28"/>
          <w:szCs w:val="28"/>
          <w:rtl/>
          <w:lang w:bidi="fa-IR"/>
        </w:rPr>
        <w:t xml:space="preserve"> </w:t>
      </w:r>
      <w:r w:rsidRPr="0068594F">
        <w:rPr>
          <w:rFonts w:cs="B Mitra"/>
          <w:color w:val="000000" w:themeColor="text1"/>
          <w:sz w:val="28"/>
          <w:szCs w:val="28"/>
          <w:rtl/>
          <w:lang w:bidi="fa-IR"/>
        </w:rPr>
        <w:t>نابینایی در کودکان اغلب با سایر مشکلات فیزیکی و یادگیری همراه است و برای برخی از این کودکان ممکن است توضیحات صوتی کمک کننده نباشد و غیر قابل دسترس باقی بماند.</w:t>
      </w:r>
    </w:p>
    <w:p w14:paraId="1FA2DE63"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توصیف کنندگان از صحبت کردن روی آهنگ‌ها خودداری کنند، اما اگر نیاز است اطلاعاتی انتقال یابد، باید بعد از اولین بیت یا در طول تکرار در آهنگ یا در طول قطعات ساز وارد شوند. واژگان و ساخت جمله باید با گروه سنی که برنامه برای آن در نظر گرفته شده است، مناسب باشد. لحن روایت باید منعکس کننده برنامه باشد. جایی که یک سکانس ماجراجویی ه</w:t>
      </w:r>
      <w:r w:rsidRPr="0068594F">
        <w:rPr>
          <w:rFonts w:cs="B Mitra" w:hint="cs"/>
          <w:color w:val="000000" w:themeColor="text1"/>
          <w:sz w:val="28"/>
          <w:szCs w:val="28"/>
          <w:rtl/>
          <w:lang w:bidi="fa-IR"/>
        </w:rPr>
        <w:t>یجان‌انگیز</w:t>
      </w:r>
      <w:r w:rsidRPr="0068594F">
        <w:rPr>
          <w:rFonts w:cs="B Mitra"/>
          <w:color w:val="000000" w:themeColor="text1"/>
          <w:sz w:val="28"/>
          <w:szCs w:val="28"/>
          <w:rtl/>
          <w:lang w:bidi="fa-IR"/>
        </w:rPr>
        <w:t xml:space="preserve"> است، حس ماجراجویی باید در صدا آشکار باشد اما بدون اغراق ب</w:t>
      </w:r>
      <w:r w:rsidRPr="0068594F">
        <w:rPr>
          <w:rFonts w:cs="B Mitra" w:hint="cs"/>
          <w:color w:val="000000" w:themeColor="text1"/>
          <w:sz w:val="28"/>
          <w:szCs w:val="28"/>
          <w:rtl/>
          <w:lang w:bidi="fa-IR"/>
        </w:rPr>
        <w:t>ی‌مورد</w:t>
      </w:r>
      <w:r w:rsidRPr="0068594F">
        <w:rPr>
          <w:rFonts w:cs="B Mitra"/>
          <w:color w:val="000000" w:themeColor="text1"/>
          <w:sz w:val="28"/>
          <w:szCs w:val="28"/>
          <w:rtl/>
          <w:lang w:bidi="fa-IR"/>
        </w:rPr>
        <w:t>. فیلم‌های کارتونی بلند، به‌ویژه از دیزنی، نیاز به تفکر و حساسیت زیادی دارند. در صورت لزوم، توضیحات باید جنبه "جذاب، ان</w:t>
      </w:r>
      <w:r w:rsidRPr="0068594F">
        <w:rPr>
          <w:rFonts w:cs="B Mitra" w:hint="cs"/>
          <w:color w:val="000000" w:themeColor="text1"/>
          <w:sz w:val="28"/>
          <w:szCs w:val="28"/>
          <w:rtl/>
          <w:lang w:bidi="fa-IR"/>
        </w:rPr>
        <w:t>یمیشن‌ها</w:t>
      </w:r>
      <w:r w:rsidRPr="0068594F">
        <w:rPr>
          <w:rFonts w:cs="B Mitra"/>
          <w:color w:val="000000" w:themeColor="text1"/>
          <w:sz w:val="28"/>
          <w:szCs w:val="28"/>
          <w:rtl/>
          <w:lang w:bidi="fa-IR"/>
        </w:rPr>
        <w:t xml:space="preserve"> را منعکس کنند.</w:t>
      </w:r>
    </w:p>
    <w:p w14:paraId="463A3283"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«ماهی طلایی با مژه‌های فرفری بلند... بچه آهو با چشم‌های قهوه‌ای درشت...»</w:t>
      </w:r>
    </w:p>
    <w:p w14:paraId="41B0AE6C"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w:t>
      </w:r>
      <w:r w:rsidRPr="0068594F">
        <w:rPr>
          <w:rFonts w:cs="B Mitra" w:hint="cs"/>
          <w:color w:val="000000" w:themeColor="text1"/>
          <w:sz w:val="28"/>
          <w:szCs w:val="28"/>
          <w:rtl/>
          <w:lang w:bidi="fa-IR"/>
        </w:rPr>
        <w:t xml:space="preserve"> </w:t>
      </w:r>
      <w:r w:rsidRPr="0068594F">
        <w:rPr>
          <w:rFonts w:cs="B Mitra"/>
          <w:color w:val="000000" w:themeColor="text1"/>
          <w:sz w:val="28"/>
          <w:szCs w:val="28"/>
          <w:rtl/>
          <w:lang w:bidi="fa-IR"/>
        </w:rPr>
        <w:t>برنامه‌های کمدی احتمالاً بزرگ‌ترین مشکلات را برای توصیفگر ایجاد م</w:t>
      </w:r>
      <w:r w:rsidRPr="0068594F">
        <w:rPr>
          <w:rFonts w:cs="B Mitra" w:hint="cs"/>
          <w:color w:val="000000" w:themeColor="text1"/>
          <w:sz w:val="28"/>
          <w:szCs w:val="28"/>
          <w:rtl/>
          <w:lang w:bidi="fa-IR"/>
        </w:rPr>
        <w:t>ی‌کنند</w:t>
      </w:r>
      <w:r w:rsidRPr="0068594F">
        <w:rPr>
          <w:rFonts w:cs="B Mitra"/>
          <w:color w:val="000000" w:themeColor="text1"/>
          <w:sz w:val="28"/>
          <w:szCs w:val="28"/>
          <w:rtl/>
          <w:lang w:bidi="fa-IR"/>
        </w:rPr>
        <w:t>، زیرا تولید توصیفی که هم سرگرم‌کننده باشد و هم عدالت آنچه را که روی صفحه اتفاق میافتد رعایت کند، آسان نیست.</w:t>
      </w:r>
    </w:p>
    <w:p w14:paraId="32202F1D"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t>توص</w:t>
      </w:r>
      <w:r w:rsidRPr="0068594F">
        <w:rPr>
          <w:rFonts w:cs="B Mitra" w:hint="cs"/>
          <w:color w:val="000000" w:themeColor="text1"/>
          <w:sz w:val="28"/>
          <w:szCs w:val="28"/>
          <w:rtl/>
          <w:lang w:bidi="fa-IR"/>
        </w:rPr>
        <w:t>یفگر</w:t>
      </w:r>
      <w:r w:rsidRPr="0068594F">
        <w:rPr>
          <w:rFonts w:cs="B Mitra"/>
          <w:color w:val="000000" w:themeColor="text1"/>
          <w:sz w:val="28"/>
          <w:szCs w:val="28"/>
          <w:rtl/>
          <w:lang w:bidi="fa-IR"/>
        </w:rPr>
        <w:t xml:space="preserve"> باید با دقت تصمیم بگیرد که در کجا توضیحات یک شوخی بصری را قرار دهد.</w:t>
      </w:r>
    </w:p>
    <w:p w14:paraId="17BC4920"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color w:val="000000" w:themeColor="text1"/>
          <w:sz w:val="28"/>
          <w:szCs w:val="28"/>
          <w:rtl/>
          <w:lang w:bidi="fa-IR"/>
        </w:rPr>
        <w:lastRenderedPageBreak/>
        <w:t>توصیف کننده باید شرحی بنویسد که مخاطب را به شنیدن ترغیب کند: «مرد روی پوست موز سر م</w:t>
      </w:r>
      <w:r w:rsidRPr="0068594F">
        <w:rPr>
          <w:rFonts w:cs="B Mitra" w:hint="cs"/>
          <w:color w:val="000000" w:themeColor="text1"/>
          <w:sz w:val="28"/>
          <w:szCs w:val="28"/>
          <w:rtl/>
          <w:lang w:bidi="fa-IR"/>
        </w:rPr>
        <w:t>ی‌خورد</w:t>
      </w:r>
      <w:r w:rsidRPr="0068594F">
        <w:rPr>
          <w:rFonts w:cs="B Mitra"/>
          <w:color w:val="000000" w:themeColor="text1"/>
          <w:sz w:val="28"/>
          <w:szCs w:val="28"/>
          <w:rtl/>
          <w:lang w:bidi="fa-IR"/>
        </w:rPr>
        <w:t xml:space="preserve"> و روی زمین م</w:t>
      </w:r>
      <w:r w:rsidRPr="0068594F">
        <w:rPr>
          <w:rFonts w:cs="B Mitra" w:hint="cs"/>
          <w:color w:val="000000" w:themeColor="text1"/>
          <w:sz w:val="28"/>
          <w:szCs w:val="28"/>
          <w:rtl/>
          <w:lang w:bidi="fa-IR"/>
        </w:rPr>
        <w:t>ی‌افتد</w:t>
      </w:r>
      <w:r w:rsidRPr="0068594F">
        <w:rPr>
          <w:rFonts w:cs="B Mitra"/>
          <w:color w:val="000000" w:themeColor="text1"/>
          <w:sz w:val="28"/>
          <w:szCs w:val="28"/>
          <w:rtl/>
          <w:lang w:bidi="fa-IR"/>
        </w:rPr>
        <w:t>.» توصیفی تحت</w:t>
      </w:r>
      <w:r w:rsidRPr="0068594F">
        <w:rPr>
          <w:rFonts w:cs="B Mitra" w:hint="cs"/>
          <w:color w:val="000000" w:themeColor="text1"/>
          <w:sz w:val="28"/>
          <w:szCs w:val="28"/>
          <w:rtl/>
          <w:lang w:bidi="fa-IR"/>
        </w:rPr>
        <w:t xml:space="preserve"> ا</w:t>
      </w:r>
      <w:r w:rsidRPr="0068594F">
        <w:rPr>
          <w:rFonts w:cs="B Mitra"/>
          <w:color w:val="000000" w:themeColor="text1"/>
          <w:sz w:val="28"/>
          <w:szCs w:val="28"/>
          <w:rtl/>
          <w:lang w:bidi="fa-IR"/>
        </w:rPr>
        <w:t>للفظ</w:t>
      </w:r>
      <w:r w:rsidRPr="0068594F">
        <w:rPr>
          <w:rFonts w:cs="B Mitra" w:hint="cs"/>
          <w:color w:val="000000" w:themeColor="text1"/>
          <w:sz w:val="28"/>
          <w:szCs w:val="28"/>
          <w:rtl/>
          <w:lang w:bidi="fa-IR"/>
        </w:rPr>
        <w:t>ی</w:t>
      </w:r>
      <w:r w:rsidRPr="0068594F">
        <w:rPr>
          <w:rFonts w:cs="B Mitra"/>
          <w:color w:val="000000" w:themeColor="text1"/>
          <w:sz w:val="28"/>
          <w:szCs w:val="28"/>
          <w:rtl/>
          <w:lang w:bidi="fa-IR"/>
        </w:rPr>
        <w:t xml:space="preserve"> و نسبتاً ب</w:t>
      </w:r>
      <w:r w:rsidRPr="0068594F">
        <w:rPr>
          <w:rFonts w:cs="B Mitra" w:hint="cs"/>
          <w:color w:val="000000" w:themeColor="text1"/>
          <w:sz w:val="28"/>
          <w:szCs w:val="28"/>
          <w:rtl/>
          <w:lang w:bidi="fa-IR"/>
        </w:rPr>
        <w:t>ی‌مزه</w:t>
      </w:r>
      <w:r w:rsidRPr="0068594F">
        <w:rPr>
          <w:rFonts w:cs="B Mitra"/>
          <w:color w:val="000000" w:themeColor="text1"/>
          <w:sz w:val="28"/>
          <w:szCs w:val="28"/>
          <w:rtl/>
          <w:lang w:bidi="fa-IR"/>
        </w:rPr>
        <w:t xml:space="preserve"> و ملایم از یک موقعیت کمیک است، اگر</w:t>
      </w:r>
      <w:r w:rsidRPr="0068594F">
        <w:rPr>
          <w:rFonts w:cs="B Mitra" w:hint="cs"/>
          <w:color w:val="000000" w:themeColor="text1"/>
          <w:sz w:val="28"/>
          <w:szCs w:val="28"/>
          <w:rtl/>
          <w:lang w:bidi="fa-IR"/>
        </w:rPr>
        <w:t xml:space="preserve"> </w:t>
      </w:r>
      <w:r w:rsidRPr="0068594F">
        <w:rPr>
          <w:rFonts w:cs="B Mitra"/>
          <w:color w:val="000000" w:themeColor="text1"/>
          <w:sz w:val="28"/>
          <w:szCs w:val="28"/>
          <w:rtl/>
          <w:lang w:bidi="fa-IR"/>
        </w:rPr>
        <w:t>چه یک شوخی طبیعی و طنز بسیار فردی است. توصیف کننده م</w:t>
      </w:r>
      <w:r w:rsidRPr="0068594F">
        <w:rPr>
          <w:rFonts w:cs="B Mitra" w:hint="cs"/>
          <w:color w:val="000000" w:themeColor="text1"/>
          <w:sz w:val="28"/>
          <w:szCs w:val="28"/>
          <w:rtl/>
          <w:lang w:bidi="fa-IR"/>
        </w:rPr>
        <w:t>ی‌تواند</w:t>
      </w:r>
      <w:r w:rsidRPr="0068594F">
        <w:rPr>
          <w:rFonts w:cs="B Mitra"/>
          <w:color w:val="000000" w:themeColor="text1"/>
          <w:sz w:val="28"/>
          <w:szCs w:val="28"/>
          <w:rtl/>
          <w:lang w:bidi="fa-IR"/>
        </w:rPr>
        <w:t xml:space="preserve"> با استفاده از کلماتی که به خودی خود خنده‌دار به نظر م</w:t>
      </w:r>
      <w:r w:rsidRPr="0068594F">
        <w:rPr>
          <w:rFonts w:cs="B Mitra" w:hint="cs"/>
          <w:color w:val="000000" w:themeColor="text1"/>
          <w:sz w:val="28"/>
          <w:szCs w:val="28"/>
          <w:rtl/>
          <w:lang w:bidi="fa-IR"/>
        </w:rPr>
        <w:t>ی‌رسد</w:t>
      </w:r>
      <w:r w:rsidRPr="0068594F">
        <w:rPr>
          <w:rFonts w:cs="B Mitra"/>
          <w:color w:val="000000" w:themeColor="text1"/>
          <w:sz w:val="28"/>
          <w:szCs w:val="28"/>
          <w:rtl/>
          <w:lang w:bidi="fa-IR"/>
        </w:rPr>
        <w:t xml:space="preserve"> به این روند کمک کند</w:t>
      </w:r>
      <w:r w:rsidRPr="0068594F">
        <w:rPr>
          <w:rFonts w:cs="B Mitra" w:hint="cs"/>
          <w:color w:val="000000" w:themeColor="text1"/>
          <w:sz w:val="28"/>
          <w:szCs w:val="28"/>
          <w:rtl/>
          <w:lang w:bidi="fa-IR"/>
        </w:rPr>
        <w:t>.</w:t>
      </w:r>
    </w:p>
    <w:p w14:paraId="2D4DFF15" w14:textId="77777777" w:rsidR="0068594F" w:rsidRPr="0068594F" w:rsidRDefault="0068594F" w:rsidP="0068594F">
      <w:pPr>
        <w:shd w:val="clear" w:color="auto" w:fill="FFFFFF" w:themeFill="background1"/>
        <w:bidi/>
        <w:spacing w:line="240" w:lineRule="auto"/>
        <w:jc w:val="both"/>
        <w:rPr>
          <w:rFonts w:cs="B Mitra"/>
          <w:color w:val="000000" w:themeColor="text1"/>
          <w:sz w:val="28"/>
          <w:szCs w:val="28"/>
          <w:lang w:bidi="fa-IR"/>
        </w:rPr>
      </w:pPr>
      <w:r w:rsidRPr="0068594F">
        <w:rPr>
          <w:rFonts w:cs="B Mitra" w:hint="cs"/>
          <w:color w:val="000000" w:themeColor="text1"/>
          <w:sz w:val="28"/>
          <w:szCs w:val="28"/>
          <w:rtl/>
          <w:lang w:bidi="fa-IR"/>
        </w:rPr>
        <w:t xml:space="preserve"> -</w:t>
      </w:r>
      <w:r w:rsidRPr="0068594F">
        <w:rPr>
          <w:rFonts w:cs="B Mitra"/>
          <w:color w:val="000000" w:themeColor="text1"/>
          <w:sz w:val="28"/>
          <w:szCs w:val="28"/>
          <w:lang w:bidi="fa-IR"/>
        </w:rPr>
        <w:t xml:space="preserve"> </w:t>
      </w:r>
      <w:r w:rsidRPr="0068594F">
        <w:rPr>
          <w:rFonts w:cs="B Mitra"/>
          <w:color w:val="000000" w:themeColor="text1"/>
          <w:sz w:val="28"/>
          <w:szCs w:val="28"/>
          <w:rtl/>
          <w:lang w:bidi="fa-IR"/>
        </w:rPr>
        <w:t>در توصیف مطالب جنسی باید با حساسیت برخورد شود. همانند آثار ادبی تخیلی باید در مورد توصیف چنین صحنه‌ها</w:t>
      </w:r>
      <w:r w:rsidRPr="0068594F">
        <w:rPr>
          <w:rFonts w:cs="B Mitra" w:hint="cs"/>
          <w:color w:val="000000" w:themeColor="text1"/>
          <w:sz w:val="28"/>
          <w:szCs w:val="28"/>
          <w:rtl/>
          <w:lang w:bidi="fa-IR"/>
        </w:rPr>
        <w:t>یی</w:t>
      </w:r>
      <w:r w:rsidRPr="0068594F">
        <w:rPr>
          <w:rFonts w:cs="B Mitra"/>
          <w:color w:val="000000" w:themeColor="text1"/>
          <w:sz w:val="28"/>
          <w:szCs w:val="28"/>
          <w:rtl/>
          <w:lang w:bidi="fa-IR"/>
        </w:rPr>
        <w:t xml:space="preserve"> نیز ملاحظاتی داشت. توصیف وقایع منتهی به یک صحنه اغواگری یا عشق تقریباً مهم‌تر از خود صحنه عشق است. جلوه‌های صوتی و موسیقی پس</w:t>
      </w:r>
      <w:r w:rsidRPr="0068594F">
        <w:rPr>
          <w:rFonts w:cs="B Mitra" w:hint="cs"/>
          <w:color w:val="000000" w:themeColor="text1"/>
          <w:sz w:val="28"/>
          <w:szCs w:val="28"/>
          <w:rtl/>
          <w:lang w:bidi="fa-IR"/>
        </w:rPr>
        <w:t xml:space="preserve"> </w:t>
      </w:r>
      <w:r w:rsidRPr="0068594F">
        <w:rPr>
          <w:rFonts w:cs="B Mitra"/>
          <w:color w:val="000000" w:themeColor="text1"/>
          <w:sz w:val="28"/>
          <w:szCs w:val="28"/>
          <w:rtl/>
          <w:lang w:bidi="fa-IR"/>
        </w:rPr>
        <w:t>زمینه به ایجاد حال و هوا کمک م</w:t>
      </w:r>
      <w:r w:rsidRPr="0068594F">
        <w:rPr>
          <w:rFonts w:cs="B Mitra" w:hint="cs"/>
          <w:color w:val="000000" w:themeColor="text1"/>
          <w:sz w:val="28"/>
          <w:szCs w:val="28"/>
          <w:rtl/>
          <w:lang w:bidi="fa-IR"/>
        </w:rPr>
        <w:t>ی‌کنند</w:t>
      </w:r>
      <w:r w:rsidRPr="0068594F">
        <w:rPr>
          <w:rFonts w:cs="B Mitra"/>
          <w:color w:val="000000" w:themeColor="text1"/>
          <w:sz w:val="28"/>
          <w:szCs w:val="28"/>
          <w:rtl/>
          <w:lang w:bidi="fa-IR"/>
        </w:rPr>
        <w:t>. تحقیقات انجام شده در دنیا نشان م</w:t>
      </w:r>
      <w:r w:rsidRPr="0068594F">
        <w:rPr>
          <w:rFonts w:cs="B Mitra" w:hint="cs"/>
          <w:color w:val="000000" w:themeColor="text1"/>
          <w:sz w:val="28"/>
          <w:szCs w:val="28"/>
          <w:rtl/>
          <w:lang w:bidi="fa-IR"/>
        </w:rPr>
        <w:t>ی‌دهد</w:t>
      </w:r>
      <w:r w:rsidRPr="0068594F">
        <w:rPr>
          <w:rFonts w:cs="B Mitra"/>
          <w:color w:val="000000" w:themeColor="text1"/>
          <w:sz w:val="28"/>
          <w:szCs w:val="28"/>
          <w:rtl/>
          <w:lang w:bidi="fa-IR"/>
        </w:rPr>
        <w:t xml:space="preserve"> قوانینی که کشورهای مختلف در این حوزه وضع کرده‌اند و عملیاتی کردن آن م</w:t>
      </w:r>
      <w:r w:rsidRPr="0068594F">
        <w:rPr>
          <w:rFonts w:cs="B Mitra" w:hint="cs"/>
          <w:color w:val="000000" w:themeColor="text1"/>
          <w:sz w:val="28"/>
          <w:szCs w:val="28"/>
          <w:rtl/>
          <w:lang w:bidi="fa-IR"/>
        </w:rPr>
        <w:t>ی‌تواند</w:t>
      </w:r>
      <w:r w:rsidRPr="0068594F">
        <w:rPr>
          <w:rFonts w:cs="B Mitra"/>
          <w:color w:val="000000" w:themeColor="text1"/>
          <w:sz w:val="28"/>
          <w:szCs w:val="28"/>
          <w:rtl/>
          <w:lang w:bidi="fa-IR"/>
        </w:rPr>
        <w:t xml:space="preserve"> یکی از عوامل پیشرفت در این حوزه باشد. در نوشته‌ها</w:t>
      </w:r>
      <w:r w:rsidRPr="0068594F">
        <w:rPr>
          <w:rFonts w:cs="B Mitra" w:hint="cs"/>
          <w:color w:val="000000" w:themeColor="text1"/>
          <w:sz w:val="28"/>
          <w:szCs w:val="28"/>
          <w:rtl/>
          <w:lang w:bidi="fa-IR"/>
        </w:rPr>
        <w:t>ی</w:t>
      </w:r>
      <w:r w:rsidRPr="0068594F">
        <w:rPr>
          <w:rFonts w:cs="B Mitra"/>
          <w:color w:val="000000" w:themeColor="text1"/>
          <w:sz w:val="28"/>
          <w:szCs w:val="28"/>
          <w:rtl/>
          <w:lang w:bidi="fa-IR"/>
        </w:rPr>
        <w:t xml:space="preserve"> قبلی با توصیف صوتی در دنیا، مفاهیم، به کارگیری آن و قوانین و استانداردهای آن در دنیا آشنا شدیم، در یادداشت بعدی به توصیف صوتی فیلم در ایران و معرفی گروه‌ها</w:t>
      </w:r>
      <w:r w:rsidRPr="0068594F">
        <w:rPr>
          <w:rFonts w:cs="B Mitra" w:hint="cs"/>
          <w:color w:val="000000" w:themeColor="text1"/>
          <w:sz w:val="28"/>
          <w:szCs w:val="28"/>
          <w:rtl/>
          <w:lang w:bidi="fa-IR"/>
        </w:rPr>
        <w:t>ی</w:t>
      </w:r>
      <w:r w:rsidRPr="0068594F">
        <w:rPr>
          <w:rFonts w:cs="B Mitra"/>
          <w:color w:val="000000" w:themeColor="text1"/>
          <w:sz w:val="28"/>
          <w:szCs w:val="28"/>
          <w:rtl/>
          <w:lang w:bidi="fa-IR"/>
        </w:rPr>
        <w:t xml:space="preserve"> فعال در این حوزه م</w:t>
      </w:r>
      <w:r w:rsidRPr="0068594F">
        <w:rPr>
          <w:rFonts w:cs="B Mitra" w:hint="cs"/>
          <w:color w:val="000000" w:themeColor="text1"/>
          <w:sz w:val="28"/>
          <w:szCs w:val="28"/>
          <w:rtl/>
          <w:lang w:bidi="fa-IR"/>
        </w:rPr>
        <w:t>ی‌پردازیم</w:t>
      </w:r>
      <w:r w:rsidRPr="0068594F">
        <w:rPr>
          <w:rFonts w:cs="B Mitra"/>
          <w:color w:val="000000" w:themeColor="text1"/>
          <w:sz w:val="28"/>
          <w:szCs w:val="28"/>
          <w:rtl/>
          <w:lang w:bidi="fa-IR"/>
        </w:rPr>
        <w:t>.</w:t>
      </w:r>
    </w:p>
    <w:p w14:paraId="33E00BD9" w14:textId="77777777" w:rsidR="0068594F" w:rsidRDefault="0068594F" w:rsidP="0068594F">
      <w:pPr>
        <w:shd w:val="clear" w:color="auto" w:fill="FFFFFF" w:themeFill="background1"/>
        <w:bidi/>
        <w:spacing w:line="240" w:lineRule="auto"/>
        <w:jc w:val="both"/>
        <w:rPr>
          <w:rStyle w:val="Emphasis"/>
          <w:rFonts w:cs="Calibri"/>
          <w:i w:val="0"/>
          <w:iCs w:val="0"/>
          <w:color w:val="000000" w:themeColor="text1"/>
          <w:sz w:val="28"/>
          <w:szCs w:val="28"/>
          <w:rtl/>
          <w:lang w:bidi="fa-IR"/>
        </w:rPr>
      </w:pPr>
    </w:p>
    <w:p w14:paraId="33C8369D" w14:textId="77777777" w:rsidR="00C1376C" w:rsidRPr="00C1376C" w:rsidRDefault="00C1376C" w:rsidP="00C1376C">
      <w:pPr>
        <w:pStyle w:val="Heading2"/>
        <w:bidi/>
        <w:rPr>
          <w:rFonts w:cs="B Mitra"/>
          <w:b/>
          <w:bCs/>
          <w:sz w:val="32"/>
          <w:szCs w:val="32"/>
          <w:rtl/>
          <w:lang w:bidi="fa-IR"/>
        </w:rPr>
      </w:pPr>
      <w:bookmarkStart w:id="46" w:name="_Toc180177480"/>
      <w:r w:rsidRPr="00C1376C">
        <w:rPr>
          <w:rFonts w:cs="B Mitra"/>
          <w:b/>
          <w:bCs/>
          <w:sz w:val="32"/>
          <w:szCs w:val="32"/>
          <w:rtl/>
          <w:lang w:bidi="fa-IR"/>
        </w:rPr>
        <w:t>دو کتاب کمتر شناخته شده</w:t>
      </w:r>
      <w:bookmarkEnd w:id="46"/>
    </w:p>
    <w:p w14:paraId="22E3E207" w14:textId="236179F3" w:rsidR="00C1376C" w:rsidRPr="00C1376C" w:rsidRDefault="00C1376C" w:rsidP="00C1376C">
      <w:pPr>
        <w:shd w:val="clear" w:color="auto" w:fill="FFFFFF" w:themeFill="background1"/>
        <w:bidi/>
        <w:spacing w:line="240" w:lineRule="auto"/>
        <w:jc w:val="both"/>
        <w:rPr>
          <w:rFonts w:cs="B Mitra"/>
          <w:b/>
          <w:bCs/>
          <w:color w:val="000000" w:themeColor="text1"/>
          <w:sz w:val="28"/>
          <w:szCs w:val="28"/>
          <w:rtl/>
          <w:lang w:bidi="fa-IR"/>
        </w:rPr>
      </w:pPr>
      <w:r w:rsidRPr="00C1376C">
        <w:rPr>
          <w:rFonts w:cs="B Mitra" w:hint="cs"/>
          <w:b/>
          <w:bCs/>
          <w:color w:val="000000" w:themeColor="text1"/>
          <w:sz w:val="28"/>
          <w:szCs w:val="28"/>
          <w:rtl/>
          <w:lang w:bidi="fa-IR"/>
        </w:rPr>
        <w:t>محمد نوری: نویسنده و پژوهشگر حوزه معلولیت</w:t>
      </w:r>
    </w:p>
    <w:p w14:paraId="1B62FAD7"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 xml:space="preserve">متأسفانه در تاریخ، هنر، خدمات و بسیاری از جنبه‌های زندگی نابینایان ایران کمتر تحقیق و نوشتاری شده و آثار موجود نیز کمتر معرفی شده‌اند. نشریه </w:t>
      </w:r>
      <w:r w:rsidRPr="00C1376C">
        <w:rPr>
          <w:rFonts w:cs="B Mitra"/>
          <w:color w:val="000000" w:themeColor="text1"/>
          <w:sz w:val="28"/>
          <w:szCs w:val="28"/>
          <w:rtl/>
          <w:lang w:bidi="fa-IR"/>
        </w:rPr>
        <w:t xml:space="preserve">نسل </w:t>
      </w:r>
      <w:r w:rsidRPr="00C1376C">
        <w:rPr>
          <w:rFonts w:cs="B Mitra"/>
          <w:color w:val="000000" w:themeColor="text1"/>
          <w:sz w:val="28"/>
          <w:szCs w:val="28"/>
          <w:rtl/>
        </w:rPr>
        <w:t xml:space="preserve">مانا و تلاش‌های </w:t>
      </w:r>
      <w:r w:rsidRPr="00C1376C">
        <w:rPr>
          <w:rFonts w:cs="B Mitra"/>
          <w:color w:val="000000" w:themeColor="text1"/>
          <w:sz w:val="28"/>
          <w:szCs w:val="28"/>
          <w:rtl/>
          <w:lang w:bidi="fa-IR"/>
        </w:rPr>
        <w:t xml:space="preserve">گردانندگان آن </w:t>
      </w:r>
      <w:r w:rsidRPr="00C1376C">
        <w:rPr>
          <w:rFonts w:cs="B Mitra"/>
          <w:color w:val="000000" w:themeColor="text1"/>
          <w:sz w:val="28"/>
          <w:szCs w:val="28"/>
          <w:rtl/>
        </w:rPr>
        <w:t>از این نظر ستودنی است، زیرا سعی دارند فقر فرهنگی و تأخر اطلاعاتی که ریشه بسیاری از بلایا و مشکلات فردی و اجتماعی است را در جامعه نابینایان برطرف کنند</w:t>
      </w:r>
      <w:r w:rsidRPr="00C1376C">
        <w:rPr>
          <w:rFonts w:cs="B Mitra"/>
          <w:color w:val="000000" w:themeColor="text1"/>
          <w:sz w:val="28"/>
          <w:szCs w:val="28"/>
          <w:lang w:bidi="fa-IR"/>
        </w:rPr>
        <w:t>.</w:t>
      </w:r>
    </w:p>
    <w:p w14:paraId="3F3DCAD8"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اگر یک پژوهشگر یا توریست خارجی بخواهد درباره شخصیت‌ها، مراکز، مدارس و فعالیت‌های نابینایان ایران بداند، چه منبعی را معرفی می‌کنید که خلاصه، جامع و جذاب باشد؟ اگر از من بپرسند، بی‌درنگ کتاب "آن سوی تاریکی" نوشته پری زنگنه را معرفی می‌کنم. این کتاب، دایرة‌المعارفی کوچک و خلاصه است که مجموعه‌ای از اطلاعات درباره مراکز، جریان‌ها، رخدادها، کتاب‌ها و شخصیت‌های نابینا در ایران معاصر را ارائه می‌دهد</w:t>
      </w:r>
      <w:r w:rsidRPr="00C1376C">
        <w:rPr>
          <w:rFonts w:cs="B Mitra"/>
          <w:color w:val="000000" w:themeColor="text1"/>
          <w:sz w:val="28"/>
          <w:szCs w:val="28"/>
          <w:lang w:bidi="fa-IR"/>
        </w:rPr>
        <w:t>.</w:t>
      </w:r>
    </w:p>
    <w:p w14:paraId="409B97E9"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پری زنگنه کتاب دیگری به نام "آواز پری‌ها" هم دارد که مکمل "آن سوی تاریکی" است. این دو کتاب بسیار دلنشین و جذاب و به دور از انگیزه‌های شخصی نوشته شده‌اند. ابتدا خلاصه‌ای از زندگی نویسنده می‌آورم</w:t>
      </w:r>
      <w:r w:rsidRPr="00C1376C">
        <w:rPr>
          <w:rFonts w:cs="B Mitra"/>
          <w:color w:val="000000" w:themeColor="text1"/>
          <w:sz w:val="28"/>
          <w:szCs w:val="28"/>
          <w:lang w:bidi="fa-IR"/>
        </w:rPr>
        <w:t>.</w:t>
      </w:r>
    </w:p>
    <w:p w14:paraId="2C1F9E83"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 xml:space="preserve">پری‌رخ شاه‌یَلانی، مشهور به پری زنگنه، در سال </w:t>
      </w:r>
      <w:r w:rsidRPr="00C1376C">
        <w:rPr>
          <w:rFonts w:cs="B Mitra"/>
          <w:color w:val="000000" w:themeColor="text1"/>
          <w:sz w:val="28"/>
          <w:szCs w:val="28"/>
          <w:rtl/>
          <w:lang w:bidi="fa-IR"/>
        </w:rPr>
        <w:t>۱۳۱۸</w:t>
      </w:r>
      <w:r w:rsidRPr="00C1376C">
        <w:rPr>
          <w:rFonts w:cs="B Mitra"/>
          <w:color w:val="000000" w:themeColor="text1"/>
          <w:sz w:val="28"/>
          <w:szCs w:val="28"/>
          <w:rtl/>
        </w:rPr>
        <w:t xml:space="preserve"> متولد شد. در سال </w:t>
      </w:r>
      <w:r w:rsidRPr="00C1376C">
        <w:rPr>
          <w:rFonts w:cs="B Mitra"/>
          <w:color w:val="000000" w:themeColor="text1"/>
          <w:sz w:val="28"/>
          <w:szCs w:val="28"/>
          <w:rtl/>
          <w:lang w:bidi="fa-IR"/>
        </w:rPr>
        <w:t>۱۳۵۰</w:t>
      </w:r>
      <w:r w:rsidRPr="00C1376C">
        <w:rPr>
          <w:rFonts w:cs="B Mitra"/>
          <w:color w:val="000000" w:themeColor="text1"/>
          <w:sz w:val="28"/>
          <w:szCs w:val="28"/>
          <w:rtl/>
        </w:rPr>
        <w:t xml:space="preserve"> در یک حادثه رانندگی نابینا شد و زندگی جدیدی را آغاز کرد. به دلیل علاقه‌اش به موسیقی و آواز، تحصیلات مقدماتی خود را در تهران گذراند و نزد استاد نصرالله زرین‌پنجه ردیف آوازهای ایرانی را فرا</w:t>
      </w:r>
      <w:r w:rsidRPr="00C1376C">
        <w:rPr>
          <w:rFonts w:cs="B Mitra" w:hint="cs"/>
          <w:color w:val="000000" w:themeColor="text1"/>
          <w:sz w:val="28"/>
          <w:szCs w:val="28"/>
          <w:rtl/>
        </w:rPr>
        <w:t xml:space="preserve"> </w:t>
      </w:r>
      <w:r w:rsidRPr="00C1376C">
        <w:rPr>
          <w:rFonts w:cs="B Mitra"/>
          <w:color w:val="000000" w:themeColor="text1"/>
          <w:sz w:val="28"/>
          <w:szCs w:val="28"/>
          <w:rtl/>
        </w:rPr>
        <w:t>گرفت. سپس به هنرستان عالی موسیقی رفت و نزد خانم باغچه‌بان اپرا آموخت و فارغ‌التحصیل شاخه اپرا از کنسرواتوار عالی موسیقی تهران شد. او برای تکمیل آموخته‌های خود به ایتالیا، آلمان و اتریش سفر کرد و از چندین آکادمی فارغ‌التحصیل شد</w:t>
      </w:r>
      <w:r w:rsidRPr="00C1376C">
        <w:rPr>
          <w:rFonts w:cs="B Mitra"/>
          <w:color w:val="000000" w:themeColor="text1"/>
          <w:sz w:val="28"/>
          <w:szCs w:val="28"/>
          <w:lang w:bidi="fa-IR"/>
        </w:rPr>
        <w:t>.</w:t>
      </w:r>
    </w:p>
    <w:p w14:paraId="5410CB66"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علاوه بر خوانندگی، پری زنگنه در سفر به ژاپن، استعداد خود در هنر گل‌آرایی را کشف کرد و آن را فرا</w:t>
      </w:r>
      <w:r w:rsidRPr="00C1376C">
        <w:rPr>
          <w:rFonts w:cs="B Mitra" w:hint="cs"/>
          <w:color w:val="000000" w:themeColor="text1"/>
          <w:sz w:val="28"/>
          <w:szCs w:val="28"/>
          <w:rtl/>
        </w:rPr>
        <w:t xml:space="preserve"> </w:t>
      </w:r>
      <w:r w:rsidRPr="00C1376C">
        <w:rPr>
          <w:rFonts w:cs="B Mitra"/>
          <w:color w:val="000000" w:themeColor="text1"/>
          <w:sz w:val="28"/>
          <w:szCs w:val="28"/>
          <w:rtl/>
        </w:rPr>
        <w:t xml:space="preserve">گرفت و در بازگشت به ایران نمایشگاه‌های گل‌آرایی برگزار کرد و کتابی درباره آن منتشر ساخت. در سال </w:t>
      </w:r>
      <w:r w:rsidRPr="00C1376C">
        <w:rPr>
          <w:rFonts w:cs="B Mitra"/>
          <w:color w:val="000000" w:themeColor="text1"/>
          <w:sz w:val="28"/>
          <w:szCs w:val="28"/>
          <w:rtl/>
          <w:lang w:bidi="fa-IR"/>
        </w:rPr>
        <w:t>۱۳۵۰</w:t>
      </w:r>
      <w:r w:rsidRPr="00C1376C">
        <w:rPr>
          <w:rFonts w:cs="B Mitra"/>
          <w:color w:val="000000" w:themeColor="text1"/>
          <w:sz w:val="28"/>
          <w:szCs w:val="28"/>
          <w:rtl/>
        </w:rPr>
        <w:t xml:space="preserve"> در حادثه‌ای ساده بینایی خود را از دست داد، اما پس از وقفه کوتاهی به فعالیت‌های خود ادامه داد. صدای او در تالارهای مهم جهان از </w:t>
      </w:r>
      <w:r w:rsidRPr="00C1376C">
        <w:rPr>
          <w:rFonts w:cs="B Mitra"/>
          <w:color w:val="000000" w:themeColor="text1"/>
          <w:sz w:val="28"/>
          <w:szCs w:val="28"/>
          <w:rtl/>
        </w:rPr>
        <w:lastRenderedPageBreak/>
        <w:t>جمله لینکن سنتر نیویورک، هربست سانفرانسیسکو، دانشگاه هاروارد، سل گو پاریس و هرکولس مونیخ طنین‌انداز شده است</w:t>
      </w:r>
      <w:r w:rsidRPr="00C1376C">
        <w:rPr>
          <w:rFonts w:cs="B Mitra"/>
          <w:color w:val="000000" w:themeColor="text1"/>
          <w:sz w:val="28"/>
          <w:szCs w:val="28"/>
          <w:lang w:bidi="fa-IR"/>
        </w:rPr>
        <w:t>.</w:t>
      </w:r>
    </w:p>
    <w:p w14:paraId="2357F0A8"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او در سراسر ایران به اجرای موسیقی و برگزاری کنسرت پرداخت و به آشنا</w:t>
      </w:r>
      <w:r w:rsidRPr="00C1376C">
        <w:rPr>
          <w:rFonts w:cs="B Mitra" w:hint="cs"/>
          <w:color w:val="000000" w:themeColor="text1"/>
          <w:sz w:val="28"/>
          <w:szCs w:val="28"/>
          <w:rtl/>
        </w:rPr>
        <w:t xml:space="preserve"> </w:t>
      </w:r>
      <w:r w:rsidRPr="00C1376C">
        <w:rPr>
          <w:rFonts w:cs="B Mitra"/>
          <w:color w:val="000000" w:themeColor="text1"/>
          <w:sz w:val="28"/>
          <w:szCs w:val="28"/>
          <w:rtl/>
        </w:rPr>
        <w:t xml:space="preserve">سازی مردم با موسیقی محلی ایران کمک کرد. از اجراهای معروف او سولیست بودن در سمفونی شماره </w:t>
      </w:r>
      <w:r w:rsidRPr="00C1376C">
        <w:rPr>
          <w:rFonts w:cs="B Mitra"/>
          <w:color w:val="000000" w:themeColor="text1"/>
          <w:sz w:val="28"/>
          <w:szCs w:val="28"/>
          <w:rtl/>
          <w:lang w:bidi="fa-IR"/>
        </w:rPr>
        <w:t>۹</w:t>
      </w:r>
      <w:r w:rsidRPr="00C1376C">
        <w:rPr>
          <w:rFonts w:cs="B Mitra"/>
          <w:color w:val="000000" w:themeColor="text1"/>
          <w:sz w:val="28"/>
          <w:szCs w:val="28"/>
          <w:rtl/>
        </w:rPr>
        <w:t xml:space="preserve"> بتهوون با ارکستر سمفونیک فورت لادردل در فلوریداست. بازسازی علمی ترانه‌های بومی و محلی ایران و اجرای آنها به سبک کلاسیک از کارهای شاخص اوست. برای کودکان چندین کتاب نوشته و مقالات و ترانه‌های متعددی منتشر کرده است</w:t>
      </w:r>
      <w:r w:rsidRPr="00C1376C">
        <w:rPr>
          <w:rFonts w:cs="B Mitra"/>
          <w:color w:val="000000" w:themeColor="text1"/>
          <w:sz w:val="28"/>
          <w:szCs w:val="28"/>
          <w:lang w:bidi="fa-IR"/>
        </w:rPr>
        <w:t>.</w:t>
      </w:r>
    </w:p>
    <w:p w14:paraId="7FB82662"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فرهنگ جامع "آوای نام‌ها از ایران زمین" که مهم‌ترین نام</w:t>
      </w:r>
      <w:r w:rsidRPr="00C1376C">
        <w:rPr>
          <w:rFonts w:cs="B Mitra" w:hint="cs"/>
          <w:color w:val="000000" w:themeColor="text1"/>
          <w:sz w:val="28"/>
          <w:szCs w:val="28"/>
          <w:rtl/>
        </w:rPr>
        <w:t xml:space="preserve"> </w:t>
      </w:r>
      <w:r w:rsidRPr="00C1376C">
        <w:rPr>
          <w:rFonts w:cs="B Mitra"/>
          <w:color w:val="000000" w:themeColor="text1"/>
          <w:sz w:val="28"/>
          <w:szCs w:val="28"/>
          <w:rtl/>
        </w:rPr>
        <w:t>نامه در زبان فارسی محسوب می‌شود، حاصل پنج سال تلاش اوست. از دیگر کتاب‌های او می‌توان به "پری لالایی‌ها، سروده‌های پری زنگنه برای همه</w:t>
      </w:r>
      <w:r w:rsidRPr="00C1376C">
        <w:rPr>
          <w:rFonts w:cs="B Mitra" w:hint="cs"/>
          <w:color w:val="000000" w:themeColor="text1"/>
          <w:sz w:val="28"/>
          <w:szCs w:val="28"/>
          <w:rtl/>
        </w:rPr>
        <w:t xml:space="preserve"> </w:t>
      </w:r>
      <w:r w:rsidRPr="00C1376C">
        <w:rPr>
          <w:rFonts w:cs="B Mitra"/>
          <w:color w:val="000000" w:themeColor="text1"/>
          <w:sz w:val="28"/>
          <w:szCs w:val="28"/>
          <w:rtl/>
        </w:rPr>
        <w:t>سالان" و "سخنی به خوشی: حرف‌هایی بزرگ در کتابی کوچک" اشاره کرد</w:t>
      </w:r>
      <w:r w:rsidRPr="00C1376C">
        <w:rPr>
          <w:rFonts w:cs="B Mitra"/>
          <w:color w:val="000000" w:themeColor="text1"/>
          <w:sz w:val="28"/>
          <w:szCs w:val="28"/>
          <w:lang w:bidi="fa-IR"/>
        </w:rPr>
        <w:t>.</w:t>
      </w:r>
    </w:p>
    <w:p w14:paraId="56A57722"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 xml:space="preserve">اما کتاب مهم‌تر پری زنگنه، "آن سوی تاریکی: آنجا که خورشید به دل‌ها می‌تابد" است که اولین بار در سال </w:t>
      </w:r>
      <w:r w:rsidRPr="00C1376C">
        <w:rPr>
          <w:rFonts w:cs="B Mitra"/>
          <w:color w:val="000000" w:themeColor="text1"/>
          <w:sz w:val="28"/>
          <w:szCs w:val="28"/>
          <w:rtl/>
          <w:lang w:bidi="fa-IR"/>
        </w:rPr>
        <w:t>۱۳۸۷</w:t>
      </w:r>
      <w:r w:rsidRPr="00C1376C">
        <w:rPr>
          <w:rFonts w:cs="B Mitra"/>
          <w:color w:val="000000" w:themeColor="text1"/>
          <w:sz w:val="28"/>
          <w:szCs w:val="28"/>
          <w:rtl/>
        </w:rPr>
        <w:t xml:space="preserve"> توسط کتاب‌سرا منتشر شد. نویسنده در مقدمه</w:t>
      </w:r>
      <w:r w:rsidRPr="00C1376C">
        <w:rPr>
          <w:rFonts w:cs="B Mitra" w:hint="cs"/>
          <w:color w:val="000000" w:themeColor="text1"/>
          <w:sz w:val="28"/>
          <w:szCs w:val="28"/>
          <w:rtl/>
        </w:rPr>
        <w:t>،</w:t>
      </w:r>
      <w:r w:rsidRPr="00C1376C">
        <w:rPr>
          <w:rFonts w:cs="B Mitra"/>
          <w:color w:val="000000" w:themeColor="text1"/>
          <w:sz w:val="28"/>
          <w:szCs w:val="28"/>
          <w:rtl/>
        </w:rPr>
        <w:t xml:space="preserve"> انگیزه‌اش از نوشتن کتاب را پس زدن ابهامات و تصورات نادرست درباره زندگی نابینایان و عرضه گزارش‌های درست درباره خود در سال‌های نابینایی می‌داند. دکتر عبدالعزیز واحدی در مقدمه اثر نوشته است: "نویسنده این کتاب، شخصیت والای مورد تأیید دوستان و همکاران جدید و قدیم است؛ از طرف دیگر شهرت همه</w:t>
      </w:r>
      <w:r w:rsidRPr="00C1376C">
        <w:rPr>
          <w:rFonts w:cs="B Mitra" w:hint="cs"/>
          <w:color w:val="000000" w:themeColor="text1"/>
          <w:sz w:val="28"/>
          <w:szCs w:val="28"/>
          <w:rtl/>
        </w:rPr>
        <w:t xml:space="preserve"> </w:t>
      </w:r>
      <w:r w:rsidRPr="00C1376C">
        <w:rPr>
          <w:rFonts w:cs="B Mitra"/>
          <w:color w:val="000000" w:themeColor="text1"/>
          <w:sz w:val="28"/>
          <w:szCs w:val="28"/>
          <w:rtl/>
        </w:rPr>
        <w:t>جاگیر و محبوبیت ایشان به عنوان هنرمندی مشهور و دوست‌داشتنی می‌تواند بیش از هر فردی نگارش این کتاب را تأیید نماید</w:t>
      </w:r>
      <w:r w:rsidRPr="00C1376C">
        <w:rPr>
          <w:rFonts w:cs="B Mitra"/>
          <w:color w:val="000000" w:themeColor="text1"/>
          <w:sz w:val="28"/>
          <w:szCs w:val="28"/>
          <w:lang w:bidi="fa-IR"/>
        </w:rPr>
        <w:t>."</w:t>
      </w:r>
    </w:p>
    <w:p w14:paraId="24D8452B"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 xml:space="preserve">این کتاب علاوه بر زندگی‌نامه مؤلف و خاطرات او، مروری بر مسائل دوره معاصر نابینایان است و شامل </w:t>
      </w:r>
      <w:r w:rsidRPr="00C1376C">
        <w:rPr>
          <w:rFonts w:cs="B Mitra"/>
          <w:color w:val="000000" w:themeColor="text1"/>
          <w:sz w:val="28"/>
          <w:szCs w:val="28"/>
          <w:rtl/>
          <w:lang w:bidi="fa-IR"/>
        </w:rPr>
        <w:t>۳۲</w:t>
      </w:r>
      <w:r w:rsidRPr="00C1376C">
        <w:rPr>
          <w:rFonts w:cs="B Mitra"/>
          <w:color w:val="000000" w:themeColor="text1"/>
          <w:sz w:val="28"/>
          <w:szCs w:val="28"/>
          <w:rtl/>
        </w:rPr>
        <w:t xml:space="preserve"> بخش می‌باشد. بخش اول "قصه من" طولانی‌ترین قسمت و سرگذشت مؤلف است. سپس به مباحثی چون</w:t>
      </w:r>
      <w:r w:rsidRPr="00C1376C">
        <w:rPr>
          <w:rFonts w:cs="B Mitra"/>
          <w:color w:val="000000" w:themeColor="text1"/>
          <w:sz w:val="28"/>
          <w:szCs w:val="28"/>
          <w:lang w:bidi="fa-IR"/>
        </w:rPr>
        <w:t>:</w:t>
      </w:r>
    </w:p>
    <w:p w14:paraId="17E25917"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از نابینایی چه می‌دانید" درباره آسیب‌ها و مشکلات نابینایان</w:t>
      </w:r>
    </w:p>
    <w:p w14:paraId="6180925B"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گفتاری در طلوعی تاریک" درباره وظایف والدین و جامعه نسبت به نابینایان</w:t>
      </w:r>
    </w:p>
    <w:p w14:paraId="1C7BA672"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حس زندگی" درباره حواس انسان و تقویت دیگر حواس در نابینایان</w:t>
      </w:r>
    </w:p>
    <w:p w14:paraId="4EAD20C8"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آموزش به نابینایان" درباره شیوه آموزش و وضع آموزشگاه‌های نابینایان</w:t>
      </w:r>
    </w:p>
    <w:p w14:paraId="62CF696D"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نابینایان در فکر توشه و پیشه" درباره حرفه‌آموزی و اشتغال آنان</w:t>
      </w:r>
    </w:p>
    <w:p w14:paraId="4A0C7375"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پیوند و زیستن" درباره مسائل ازدواج نابینایان و نقش والدین آنها</w:t>
      </w:r>
    </w:p>
    <w:p w14:paraId="5AB628D1"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نقش اجتماع" درباره نگرش و طرز فکرهای مردم نسبت به نابینایان</w:t>
      </w:r>
    </w:p>
    <w:p w14:paraId="1948C78C"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وقتی تاریکی به سراغمان می‌آید" درباره عوامل نابینا شدن</w:t>
      </w:r>
    </w:p>
    <w:p w14:paraId="181C15BC"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خواب دیدن نابینا و بینا شدن نابینا</w:t>
      </w:r>
      <w:r w:rsidRPr="00C1376C">
        <w:rPr>
          <w:rFonts w:cs="B Mitra"/>
          <w:color w:val="000000" w:themeColor="text1"/>
          <w:sz w:val="28"/>
          <w:szCs w:val="28"/>
          <w:lang w:bidi="fa-IR"/>
        </w:rPr>
        <w:t>"</w:t>
      </w:r>
    </w:p>
    <w:p w14:paraId="087A98E7"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گفت‌وگو با نابینایان" درباره علل رشد و پیشرفت آنان</w:t>
      </w:r>
    </w:p>
    <w:p w14:paraId="624893F5"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هنر، افسانه و ورزش" درباره ورود نابینایان به این عرصه‌ها</w:t>
      </w:r>
    </w:p>
    <w:p w14:paraId="15610722"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lastRenderedPageBreak/>
        <w:t>- "</w:t>
      </w:r>
      <w:r w:rsidRPr="00C1376C">
        <w:rPr>
          <w:rFonts w:cs="B Mitra"/>
          <w:color w:val="000000" w:themeColor="text1"/>
          <w:sz w:val="28"/>
          <w:szCs w:val="28"/>
          <w:rtl/>
        </w:rPr>
        <w:t>تحرک و جهت‌یابی" به عنوان یکی از نیازهای نابینایان</w:t>
      </w:r>
    </w:p>
    <w:p w14:paraId="465B50C2"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وسایل کمکی نابینایان" درباره فناوری‌های مدرن در خدمت آنان</w:t>
      </w:r>
    </w:p>
    <w:p w14:paraId="3835FF2A"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سگ راهنما، راهنمایی" درباره مشاوره و اهمیت سگ راهنما</w:t>
      </w:r>
    </w:p>
    <w:p w14:paraId="0A8ABC30"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ایران و نابینایان" درباره وضع نابینایان در ایران و معرفی شخصیت‌ها و نهادهای مدنی</w:t>
      </w:r>
    </w:p>
    <w:p w14:paraId="07622D52"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آموزشگاه‌های نابینایان ایران" گزارش مدارس و مراکز آموزشی</w:t>
      </w:r>
    </w:p>
    <w:p w14:paraId="5C7158E3"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نام‌آوران نابینای ایران" معرفی شخصیت‌های مشهور از رودکی تا محمد خزائلی</w:t>
      </w:r>
    </w:p>
    <w:p w14:paraId="036BDBDA"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نابینایان همیشه جاودان جهان" معرفی مشاهیر نابینا در جهان</w:t>
      </w:r>
    </w:p>
    <w:p w14:paraId="5BDDF670"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یاران نابینا" معرفی افرادی که به نابینایان کمک کرده‌اند</w:t>
      </w:r>
    </w:p>
    <w:p w14:paraId="6D440206"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آموزشگاه‌ها و سازمان‌های دولتی و غیر دولتی جهان" معرفی مراکز مهم ویژه نابینایان</w:t>
      </w:r>
    </w:p>
    <w:p w14:paraId="650E8A20"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lang w:bidi="fa-IR"/>
        </w:rPr>
        <w:t>- "</w:t>
      </w:r>
      <w:r w:rsidRPr="00C1376C">
        <w:rPr>
          <w:rFonts w:cs="B Mitra"/>
          <w:color w:val="000000" w:themeColor="text1"/>
          <w:sz w:val="28"/>
          <w:szCs w:val="28"/>
          <w:rtl/>
        </w:rPr>
        <w:t>چشم‌اندازی به تاریخچه چشم‌پزشکی در ایران" بررسی تاریخ تحولات چشم‌پزشکی</w:t>
      </w:r>
    </w:p>
    <w:p w14:paraId="79D5E7D4"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در پیوست کتاب، تصاویر مؤلف در کشورهای مختلف آمده است. سعی کردم فهرست کاملی از مباحث این کتاب را معرفی کنم تا بدانید با چه اثر عمیق و پرمحتوا و جامعی مواجه هستید. این کتاب منحصر به فرد است و نابینایان ایران حتماً باید آن را در خانه داشته و بارها مطالعه کنند، زیرا درس‌ها و تجربه‌های بسیاری از آن می‌توان آموخت</w:t>
      </w:r>
      <w:r w:rsidRPr="00C1376C">
        <w:rPr>
          <w:rFonts w:cs="B Mitra"/>
          <w:color w:val="000000" w:themeColor="text1"/>
          <w:sz w:val="28"/>
          <w:szCs w:val="28"/>
          <w:lang w:bidi="fa-IR"/>
        </w:rPr>
        <w:t>.</w:t>
      </w:r>
    </w:p>
    <w:p w14:paraId="1E2BBA09"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کتاب "آن سوی تاریکی" از جهات مختلف اثری بی‌نظیر و مهم است. این کتاب در مجموع زندگی‌نامه خودنوشت پری زنگنه است، اما سبک و روش نویسنده مثل زندگی‌نامه‌های خودنوشت متعارف نیست و سبک جدیدی دارد. در فصل "قصه من" مستقیم به خود پرداخته، ولی در دیگر فصل‌ها خودش را در حاشیه قرار داده و موضوعی را برجسته کرده است</w:t>
      </w:r>
      <w:r w:rsidRPr="00C1376C">
        <w:rPr>
          <w:rFonts w:cs="B Mitra"/>
          <w:color w:val="000000" w:themeColor="text1"/>
          <w:sz w:val="28"/>
          <w:szCs w:val="28"/>
          <w:lang w:bidi="fa-IR"/>
        </w:rPr>
        <w:t>.</w:t>
      </w:r>
    </w:p>
    <w:p w14:paraId="0E8CB53A"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اهمیت دیگر این اثر اطلاعات ارزشمند و دست</w:t>
      </w:r>
      <w:r w:rsidRPr="00C1376C">
        <w:rPr>
          <w:rFonts w:cs="B Mitra" w:hint="cs"/>
          <w:color w:val="000000" w:themeColor="text1"/>
          <w:sz w:val="28"/>
          <w:szCs w:val="28"/>
          <w:rtl/>
        </w:rPr>
        <w:t xml:space="preserve"> </w:t>
      </w:r>
      <w:r w:rsidRPr="00C1376C">
        <w:rPr>
          <w:rFonts w:cs="B Mitra"/>
          <w:color w:val="000000" w:themeColor="text1"/>
          <w:sz w:val="28"/>
          <w:szCs w:val="28"/>
          <w:rtl/>
        </w:rPr>
        <w:t>اول آن است. اطلاعات ارائه</w:t>
      </w:r>
      <w:r w:rsidRPr="00C1376C">
        <w:rPr>
          <w:rFonts w:cs="B Mitra" w:hint="cs"/>
          <w:color w:val="000000" w:themeColor="text1"/>
          <w:sz w:val="28"/>
          <w:szCs w:val="28"/>
          <w:rtl/>
        </w:rPr>
        <w:t xml:space="preserve"> </w:t>
      </w:r>
      <w:r w:rsidRPr="00C1376C">
        <w:rPr>
          <w:rFonts w:cs="B Mitra"/>
          <w:color w:val="000000" w:themeColor="text1"/>
          <w:sz w:val="28"/>
          <w:szCs w:val="28"/>
          <w:rtl/>
        </w:rPr>
        <w:t>شده در این کتاب شنیده‌ها و دیده‌های نویسنده است که از این نظر سندیت و وثاقت آن اهمیت ویژه دارد. پژوهشگران با ارجاع به این کتاب می‌توانند بر اعتبار کار خود بیفزایند</w:t>
      </w:r>
      <w:r w:rsidRPr="00C1376C">
        <w:rPr>
          <w:rFonts w:cs="B Mitra"/>
          <w:color w:val="000000" w:themeColor="text1"/>
          <w:sz w:val="28"/>
          <w:szCs w:val="28"/>
          <w:lang w:bidi="fa-IR"/>
        </w:rPr>
        <w:t>.</w:t>
      </w:r>
    </w:p>
    <w:p w14:paraId="47113043"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این کتاب در واقع یک دوره تاریخ نابینایی ایران در دوره معاصر است. تا</w:t>
      </w:r>
      <w:r w:rsidRPr="00C1376C">
        <w:rPr>
          <w:rFonts w:cs="B Mitra" w:hint="cs"/>
          <w:color w:val="000000" w:themeColor="text1"/>
          <w:sz w:val="28"/>
          <w:szCs w:val="28"/>
          <w:rtl/>
        </w:rPr>
        <w:t xml:space="preserve"> </w:t>
      </w:r>
      <w:r w:rsidRPr="00C1376C">
        <w:rPr>
          <w:rFonts w:cs="B Mitra"/>
          <w:color w:val="000000" w:themeColor="text1"/>
          <w:sz w:val="28"/>
          <w:szCs w:val="28"/>
          <w:rtl/>
        </w:rPr>
        <w:t>کنون تاریخ نابینایی، یعنی سیر تحولات نهادها و جامعه نابینایان، تألیف و عرضه نشده بود و این کتاب اولین اثر در این باره است</w:t>
      </w:r>
      <w:r w:rsidRPr="00C1376C">
        <w:rPr>
          <w:rFonts w:cs="B Mitra"/>
          <w:color w:val="000000" w:themeColor="text1"/>
          <w:sz w:val="28"/>
          <w:szCs w:val="28"/>
          <w:lang w:bidi="fa-IR"/>
        </w:rPr>
        <w:t>.</w:t>
      </w:r>
    </w:p>
    <w:p w14:paraId="79754B09"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زنگنه درباره محتوای کتاب گفته است: "در این کتاب سعی کرده‌ام اجتماع را آموزش بدهم تا با نابینایی آشنا شوند و زندگی را برای نابینایان راحت کنند تا آنها بتوانند در اجتماع راه پیدا کنند و از تحص</w:t>
      </w:r>
      <w:r w:rsidRPr="00C1376C">
        <w:rPr>
          <w:rFonts w:cs="B Mitra" w:hint="cs"/>
          <w:color w:val="000000" w:themeColor="text1"/>
          <w:sz w:val="28"/>
          <w:szCs w:val="28"/>
          <w:rtl/>
        </w:rPr>
        <w:t>یلاتشان</w:t>
      </w:r>
      <w:r w:rsidRPr="00C1376C">
        <w:rPr>
          <w:rFonts w:cs="B Mitra"/>
          <w:color w:val="000000" w:themeColor="text1"/>
          <w:sz w:val="28"/>
          <w:szCs w:val="28"/>
          <w:rtl/>
        </w:rPr>
        <w:t xml:space="preserve"> درست استفاده کنند. نه اینکه کسی که دوره دکترا یا وکالت خوانده برود و اپراتور بشود</w:t>
      </w:r>
      <w:r w:rsidRPr="00C1376C">
        <w:rPr>
          <w:rFonts w:cs="B Mitra"/>
          <w:color w:val="000000" w:themeColor="text1"/>
          <w:sz w:val="28"/>
          <w:szCs w:val="28"/>
          <w:lang w:bidi="fa-IR"/>
        </w:rPr>
        <w:t>."</w:t>
      </w:r>
    </w:p>
    <w:p w14:paraId="23CC8A2A"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 xml:space="preserve">هدف اصلی زنگنه جامعه‌پذیری نابینایان است، اما جامعه‌پذیری متکی بر فرهنگ‌سازی اجتماعی؛ یعنی درصدد بوده سطح فرهنگ و شعور جامعه نسبت به نابینایان را افزایش دهد تا مردم درک و فهم واقعی‌تری پیدا کنند. این اثر را می‌توان </w:t>
      </w:r>
      <w:r w:rsidRPr="00C1376C">
        <w:rPr>
          <w:rFonts w:cs="B Mitra"/>
          <w:color w:val="000000" w:themeColor="text1"/>
          <w:sz w:val="28"/>
          <w:szCs w:val="28"/>
          <w:rtl/>
        </w:rPr>
        <w:lastRenderedPageBreak/>
        <w:t>نخستین کتابی دانست که مؤلف آن نابیناست و نابینایی را تجربه کرده و از روابط نامناسب مردم رنجیده شده، از این‌رو درصدد برآمده روش منطقی و درستی پی</w:t>
      </w:r>
      <w:r w:rsidRPr="00C1376C">
        <w:rPr>
          <w:rFonts w:cs="B Mitra" w:hint="cs"/>
          <w:color w:val="000000" w:themeColor="text1"/>
          <w:sz w:val="28"/>
          <w:szCs w:val="28"/>
          <w:rtl/>
        </w:rPr>
        <w:t>‌</w:t>
      </w:r>
      <w:r w:rsidRPr="00C1376C">
        <w:rPr>
          <w:rFonts w:cs="B Mitra"/>
          <w:color w:val="000000" w:themeColor="text1"/>
          <w:sz w:val="28"/>
          <w:szCs w:val="28"/>
          <w:rtl/>
        </w:rPr>
        <w:t>ریزی کند</w:t>
      </w:r>
      <w:r w:rsidRPr="00C1376C">
        <w:rPr>
          <w:rFonts w:cs="B Mitra"/>
          <w:color w:val="000000" w:themeColor="text1"/>
          <w:sz w:val="28"/>
          <w:szCs w:val="28"/>
          <w:lang w:bidi="fa-IR"/>
        </w:rPr>
        <w:t>.</w:t>
      </w:r>
    </w:p>
    <w:p w14:paraId="78DD2454"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 xml:space="preserve">کتاب "آن سوی تاریکی" توسط نخبگان جامعه با استقبال مواجه شد. یادداشت‌ها و بررسی‌هایی که درباره این اثر در اینترنت و شبکه‌های مجازی منتشر شده، گویای این استقبال است. با همت مجله بخارا، نشستی رونمایی در بیستم فروردین </w:t>
      </w:r>
      <w:r w:rsidRPr="00C1376C">
        <w:rPr>
          <w:rFonts w:cs="B Mitra"/>
          <w:color w:val="000000" w:themeColor="text1"/>
          <w:sz w:val="28"/>
          <w:szCs w:val="28"/>
          <w:rtl/>
          <w:lang w:bidi="fa-IR"/>
        </w:rPr>
        <w:t>۱۳۸۸</w:t>
      </w:r>
      <w:r w:rsidRPr="00C1376C">
        <w:rPr>
          <w:rFonts w:cs="B Mitra"/>
          <w:color w:val="000000" w:themeColor="text1"/>
          <w:sz w:val="28"/>
          <w:szCs w:val="28"/>
          <w:rtl/>
        </w:rPr>
        <w:t xml:space="preserve"> در دفتر مجله در تهران برگزار شد که شخصیت‌های فرهیخته در آن حضور داشتند. اما هنوز در بین نابینایان و خانواده‌های آنان و نیز عموم مردم به</w:t>
      </w:r>
      <w:r w:rsidRPr="00C1376C">
        <w:rPr>
          <w:rFonts w:cs="B Mitra" w:hint="cs"/>
          <w:color w:val="000000" w:themeColor="text1"/>
          <w:sz w:val="28"/>
          <w:szCs w:val="28"/>
          <w:rtl/>
        </w:rPr>
        <w:t xml:space="preserve"> </w:t>
      </w:r>
      <w:r w:rsidRPr="00C1376C">
        <w:rPr>
          <w:rFonts w:cs="B Mitra"/>
          <w:color w:val="000000" w:themeColor="text1"/>
          <w:sz w:val="28"/>
          <w:szCs w:val="28"/>
          <w:rtl/>
        </w:rPr>
        <w:t>طور کامل معرفی نشده است</w:t>
      </w:r>
      <w:r w:rsidRPr="00C1376C">
        <w:rPr>
          <w:rFonts w:cs="B Mitra"/>
          <w:color w:val="000000" w:themeColor="text1"/>
          <w:sz w:val="28"/>
          <w:szCs w:val="28"/>
          <w:lang w:bidi="fa-IR"/>
        </w:rPr>
        <w:t>.</w:t>
      </w:r>
    </w:p>
    <w:p w14:paraId="56C797C3"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رسانه‌ها، سایت‌ها و گروه‌ها وظیفه دارند اطلاع</w:t>
      </w:r>
      <w:r w:rsidRPr="00C1376C">
        <w:rPr>
          <w:rFonts w:cs="B Mitra" w:hint="cs"/>
          <w:color w:val="000000" w:themeColor="text1"/>
          <w:sz w:val="28"/>
          <w:szCs w:val="28"/>
          <w:rtl/>
        </w:rPr>
        <w:t xml:space="preserve"> </w:t>
      </w:r>
      <w:r w:rsidRPr="00C1376C">
        <w:rPr>
          <w:rFonts w:cs="B Mitra"/>
          <w:color w:val="000000" w:themeColor="text1"/>
          <w:sz w:val="28"/>
          <w:szCs w:val="28"/>
          <w:rtl/>
        </w:rPr>
        <w:t>رسانی کنند و جنبه‌هایی از کتاب را معرفی نمایند تا شور و اشتیاق نسبت به این اثر گسترش یابد. لازم است نسخه‌های صوتی و گزیده‌ای از آن با خط بریل عرضه شود و جلسات و نشست‌های توضیحی و رونمایی برگزار گردد. مهم‌تر این است که به صورت درس و کارگاه یا پادکست آموزشی عرضه شود</w:t>
      </w:r>
      <w:r w:rsidRPr="00C1376C">
        <w:rPr>
          <w:rFonts w:cs="B Mitra"/>
          <w:color w:val="000000" w:themeColor="text1"/>
          <w:sz w:val="28"/>
          <w:szCs w:val="28"/>
          <w:lang w:bidi="fa-IR"/>
        </w:rPr>
        <w:t>.</w:t>
      </w:r>
    </w:p>
    <w:p w14:paraId="4215E763"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از مدیران محترم مانا خواهش می‌کنم به روش‌های زیر روی این اثر بیشتر کار شود</w:t>
      </w:r>
      <w:r w:rsidRPr="00C1376C">
        <w:rPr>
          <w:rFonts w:cs="B Mitra"/>
          <w:color w:val="000000" w:themeColor="text1"/>
          <w:sz w:val="28"/>
          <w:szCs w:val="28"/>
          <w:lang w:bidi="fa-IR"/>
        </w:rPr>
        <w:t>:</w:t>
      </w:r>
    </w:p>
    <w:p w14:paraId="5D5A88BF"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hint="cs"/>
          <w:color w:val="000000" w:themeColor="text1"/>
          <w:sz w:val="28"/>
          <w:szCs w:val="28"/>
          <w:rtl/>
          <w:lang w:bidi="fa-IR"/>
        </w:rPr>
        <w:t xml:space="preserve">1. </w:t>
      </w:r>
      <w:r w:rsidRPr="00C1376C">
        <w:rPr>
          <w:rFonts w:cs="B Mitra"/>
          <w:color w:val="000000" w:themeColor="text1"/>
          <w:sz w:val="28"/>
          <w:szCs w:val="28"/>
          <w:rtl/>
          <w:lang w:bidi="fa-IR"/>
        </w:rPr>
        <w:t>از خانم زنگنه دعوت کنید تا در جلسه‌ای خودش این کتاب را توضیح دهد</w:t>
      </w:r>
      <w:r w:rsidRPr="00C1376C">
        <w:rPr>
          <w:rFonts w:cs="B Mitra"/>
          <w:color w:val="000000" w:themeColor="text1"/>
          <w:sz w:val="28"/>
          <w:szCs w:val="28"/>
          <w:lang w:bidi="fa-IR"/>
        </w:rPr>
        <w:t>.</w:t>
      </w:r>
    </w:p>
    <w:p w14:paraId="753CE1AC"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hint="cs"/>
          <w:color w:val="000000" w:themeColor="text1"/>
          <w:sz w:val="28"/>
          <w:szCs w:val="28"/>
          <w:rtl/>
          <w:lang w:bidi="fa-IR"/>
        </w:rPr>
        <w:t xml:space="preserve">2. </w:t>
      </w:r>
      <w:r w:rsidRPr="00C1376C">
        <w:rPr>
          <w:rFonts w:cs="B Mitra"/>
          <w:color w:val="000000" w:themeColor="text1"/>
          <w:sz w:val="28"/>
          <w:szCs w:val="28"/>
          <w:rtl/>
          <w:lang w:bidi="fa-IR"/>
        </w:rPr>
        <w:t>جلسه‌ای "کتاب‌گزاری" یعنی بررسی محتوایی کتاب با حضور مؤلف و چند کارشناس در مانا برگزار شود</w:t>
      </w:r>
      <w:r w:rsidRPr="00C1376C">
        <w:rPr>
          <w:rFonts w:cs="B Mitra"/>
          <w:color w:val="000000" w:themeColor="text1"/>
          <w:sz w:val="28"/>
          <w:szCs w:val="28"/>
          <w:lang w:bidi="fa-IR"/>
        </w:rPr>
        <w:t>.</w:t>
      </w:r>
    </w:p>
    <w:p w14:paraId="3BAA7EF7"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hint="cs"/>
          <w:color w:val="000000" w:themeColor="text1"/>
          <w:sz w:val="28"/>
          <w:szCs w:val="28"/>
          <w:rtl/>
          <w:lang w:bidi="fa-IR"/>
        </w:rPr>
        <w:t xml:space="preserve">3. </w:t>
      </w:r>
      <w:r w:rsidRPr="00C1376C">
        <w:rPr>
          <w:rFonts w:cs="B Mitra"/>
          <w:color w:val="000000" w:themeColor="text1"/>
          <w:sz w:val="28"/>
          <w:szCs w:val="28"/>
          <w:rtl/>
          <w:lang w:bidi="fa-IR"/>
        </w:rPr>
        <w:t>مانا و انجمن نابینایان ایران از آموزش استثنایی کشور تقاضا کنند این اثر را خریداری و در همه مدارس نابینای</w:t>
      </w:r>
      <w:r w:rsidRPr="00C1376C">
        <w:rPr>
          <w:rFonts w:cs="B Mitra" w:hint="cs"/>
          <w:color w:val="000000" w:themeColor="text1"/>
          <w:sz w:val="28"/>
          <w:szCs w:val="28"/>
          <w:rtl/>
          <w:lang w:bidi="fa-IR"/>
        </w:rPr>
        <w:t>ان</w:t>
      </w:r>
      <w:r w:rsidRPr="00C1376C">
        <w:rPr>
          <w:rFonts w:cs="B Mitra"/>
          <w:color w:val="000000" w:themeColor="text1"/>
          <w:sz w:val="28"/>
          <w:szCs w:val="28"/>
          <w:rtl/>
          <w:lang w:bidi="fa-IR"/>
        </w:rPr>
        <w:t xml:space="preserve"> در اختیار قرار دهند</w:t>
      </w:r>
      <w:r w:rsidRPr="00C1376C">
        <w:rPr>
          <w:rFonts w:cs="B Mitra"/>
          <w:color w:val="000000" w:themeColor="text1"/>
          <w:sz w:val="28"/>
          <w:szCs w:val="28"/>
          <w:lang w:bidi="fa-IR"/>
        </w:rPr>
        <w:t>.</w:t>
      </w:r>
    </w:p>
    <w:p w14:paraId="16D5B0C2"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hint="cs"/>
          <w:color w:val="000000" w:themeColor="text1"/>
          <w:sz w:val="28"/>
          <w:szCs w:val="28"/>
          <w:rtl/>
          <w:lang w:bidi="fa-IR"/>
        </w:rPr>
        <w:t xml:space="preserve">4. </w:t>
      </w:r>
      <w:r w:rsidRPr="00C1376C">
        <w:rPr>
          <w:rFonts w:cs="B Mitra"/>
          <w:color w:val="000000" w:themeColor="text1"/>
          <w:sz w:val="28"/>
          <w:szCs w:val="28"/>
          <w:rtl/>
          <w:lang w:bidi="fa-IR"/>
        </w:rPr>
        <w:t>در دانشگاه‌هایی مانند تهران و علامه که دانشجویان نابینا</w:t>
      </w:r>
      <w:r w:rsidRPr="00C1376C">
        <w:rPr>
          <w:rFonts w:cs="B Mitra" w:hint="cs"/>
          <w:color w:val="000000" w:themeColor="text1"/>
          <w:sz w:val="28"/>
          <w:szCs w:val="28"/>
          <w:rtl/>
          <w:lang w:bidi="fa-IR"/>
        </w:rPr>
        <w:t>ی</w:t>
      </w:r>
      <w:r w:rsidRPr="00C1376C">
        <w:rPr>
          <w:rFonts w:cs="B Mitra"/>
          <w:color w:val="000000" w:themeColor="text1"/>
          <w:sz w:val="28"/>
          <w:szCs w:val="28"/>
          <w:rtl/>
          <w:lang w:bidi="fa-IR"/>
        </w:rPr>
        <w:t xml:space="preserve"> بیشتری دارند، جلسه بررسی این کتاب برگزار شود</w:t>
      </w:r>
      <w:r w:rsidRPr="00C1376C">
        <w:rPr>
          <w:rFonts w:cs="B Mitra"/>
          <w:color w:val="000000" w:themeColor="text1"/>
          <w:sz w:val="28"/>
          <w:szCs w:val="28"/>
          <w:lang w:bidi="fa-IR"/>
        </w:rPr>
        <w:t>.</w:t>
      </w:r>
    </w:p>
    <w:p w14:paraId="1EEAD2F4"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hint="cs"/>
          <w:color w:val="000000" w:themeColor="text1"/>
          <w:sz w:val="28"/>
          <w:szCs w:val="28"/>
          <w:rtl/>
          <w:lang w:bidi="fa-IR"/>
        </w:rPr>
        <w:t xml:space="preserve">5. </w:t>
      </w:r>
      <w:r w:rsidRPr="00C1376C">
        <w:rPr>
          <w:rFonts w:cs="B Mitra"/>
          <w:color w:val="000000" w:themeColor="text1"/>
          <w:sz w:val="28"/>
          <w:szCs w:val="28"/>
          <w:rtl/>
          <w:lang w:bidi="fa-IR"/>
        </w:rPr>
        <w:t>مانا می‌تواند جشنواره گزارش‌نویسی درباره این کتاب برگزار کند و از نابینایان دعوت کند تا توصیف و نقدی درباره آن بنویسند</w:t>
      </w:r>
      <w:r w:rsidRPr="00C1376C">
        <w:rPr>
          <w:rFonts w:cs="B Mitra"/>
          <w:color w:val="000000" w:themeColor="text1"/>
          <w:sz w:val="28"/>
          <w:szCs w:val="28"/>
          <w:lang w:bidi="fa-IR"/>
        </w:rPr>
        <w:t>.</w:t>
      </w:r>
    </w:p>
    <w:p w14:paraId="31AB9144"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lang w:bidi="fa-IR"/>
        </w:rPr>
      </w:pPr>
      <w:r w:rsidRPr="00C1376C">
        <w:rPr>
          <w:rFonts w:cs="B Mitra"/>
          <w:color w:val="000000" w:themeColor="text1"/>
          <w:sz w:val="28"/>
          <w:szCs w:val="28"/>
          <w:rtl/>
        </w:rPr>
        <w:t>آیا زشت نیست که درباره این کتاب شبکه‌های خارجی برنامه اجرا کنند ولی در ایران اقدامی انجام نشود؟</w:t>
      </w:r>
    </w:p>
    <w:p w14:paraId="1DF0A124" w14:textId="77777777" w:rsidR="00C1376C" w:rsidRPr="00C1376C" w:rsidRDefault="00C1376C" w:rsidP="00C1376C">
      <w:pPr>
        <w:shd w:val="clear" w:color="auto" w:fill="FFFFFF" w:themeFill="background1"/>
        <w:bidi/>
        <w:spacing w:line="240" w:lineRule="auto"/>
        <w:jc w:val="both"/>
        <w:rPr>
          <w:rFonts w:cs="B Mitra"/>
          <w:color w:val="000000" w:themeColor="text1"/>
          <w:sz w:val="28"/>
          <w:szCs w:val="28"/>
          <w:rtl/>
        </w:rPr>
      </w:pPr>
      <w:r w:rsidRPr="00C1376C">
        <w:rPr>
          <w:rFonts w:cs="B Mitra"/>
          <w:color w:val="000000" w:themeColor="text1"/>
          <w:sz w:val="28"/>
          <w:szCs w:val="28"/>
          <w:rtl/>
        </w:rPr>
        <w:t>مجدداً تأکید می‌کنم این کتاب را حتماً تهیه کنید و مانند یک کتاب مرجع مطالعه کنید</w:t>
      </w:r>
      <w:r w:rsidRPr="00C1376C">
        <w:rPr>
          <w:rFonts w:cs="B Mitra"/>
          <w:color w:val="000000" w:themeColor="text1"/>
          <w:sz w:val="28"/>
          <w:szCs w:val="28"/>
          <w:lang w:bidi="fa-IR"/>
        </w:rPr>
        <w:t>.</w:t>
      </w:r>
    </w:p>
    <w:p w14:paraId="51290B0B" w14:textId="0D5CD3B1" w:rsidR="007D146E" w:rsidRDefault="007D146E" w:rsidP="007D146E">
      <w:pPr>
        <w:shd w:val="clear" w:color="auto" w:fill="FFFFFF" w:themeFill="background1"/>
        <w:bidi/>
        <w:spacing w:line="240" w:lineRule="auto"/>
        <w:jc w:val="both"/>
        <w:rPr>
          <w:rFonts w:cs="B Mitra"/>
          <w:b/>
          <w:color w:val="000000" w:themeColor="text1"/>
          <w:sz w:val="28"/>
          <w:szCs w:val="28"/>
          <w:lang w:bidi="fa-IR"/>
        </w:rPr>
      </w:pPr>
    </w:p>
    <w:p w14:paraId="034195F8" w14:textId="19F97F3F" w:rsidR="009501E9" w:rsidRPr="009501E9" w:rsidRDefault="009501E9" w:rsidP="009501E9">
      <w:pPr>
        <w:pStyle w:val="Heading2"/>
        <w:bidi/>
        <w:rPr>
          <w:rFonts w:cs="B Mitra"/>
          <w:b/>
          <w:bCs/>
          <w:sz w:val="32"/>
          <w:szCs w:val="32"/>
          <w:rtl/>
          <w:lang w:bidi="fa-IR"/>
        </w:rPr>
      </w:pPr>
      <w:bookmarkStart w:id="47" w:name="_Toc180177481"/>
      <w:r w:rsidRPr="009501E9">
        <w:rPr>
          <w:rFonts w:cs="B Mitra" w:hint="cs"/>
          <w:b/>
          <w:bCs/>
          <w:sz w:val="32"/>
          <w:szCs w:val="32"/>
          <w:rtl/>
          <w:lang w:bidi="fa-IR"/>
        </w:rPr>
        <w:t>نواک: نوای کتاب در گفتگو با صاحب‌نظران نابینا</w:t>
      </w:r>
      <w:bookmarkEnd w:id="47"/>
    </w:p>
    <w:p w14:paraId="2A914B63" w14:textId="4E89BD62" w:rsidR="00900410" w:rsidRPr="00D342D3" w:rsidRDefault="009501E9" w:rsidP="00D342D3">
      <w:pPr>
        <w:shd w:val="clear" w:color="auto" w:fill="FFFFFF" w:themeFill="background1"/>
        <w:bidi/>
        <w:spacing w:line="240" w:lineRule="auto"/>
        <w:jc w:val="both"/>
        <w:rPr>
          <w:rFonts w:cs="B Mitra"/>
          <w:bCs/>
          <w:color w:val="000000" w:themeColor="text1"/>
          <w:sz w:val="28"/>
          <w:szCs w:val="28"/>
          <w:lang w:bidi="fa-IR"/>
        </w:rPr>
      </w:pPr>
      <w:r w:rsidRPr="009501E9">
        <w:rPr>
          <w:rFonts w:cs="B Mitra" w:hint="cs"/>
          <w:bCs/>
          <w:color w:val="000000" w:themeColor="text1"/>
          <w:sz w:val="28"/>
          <w:szCs w:val="28"/>
          <w:rtl/>
          <w:lang w:bidi="fa-IR"/>
        </w:rPr>
        <w:t>رقیه شفیعی: آموزگار دانش‌آموزان با آسیب بینایی</w:t>
      </w:r>
    </w:p>
    <w:p w14:paraId="3490530E" w14:textId="1533300C" w:rsidR="00900410" w:rsidRDefault="00900410" w:rsidP="00D342D3">
      <w:pPr>
        <w:shd w:val="clear" w:color="auto" w:fill="FFFFFF" w:themeFill="background1"/>
        <w:bidi/>
        <w:spacing w:line="240" w:lineRule="auto"/>
        <w:jc w:val="both"/>
        <w:rPr>
          <w:rFonts w:cs="B Mitra"/>
          <w:color w:val="000000" w:themeColor="text1"/>
          <w:sz w:val="28"/>
          <w:szCs w:val="28"/>
          <w:lang w:bidi="fa-IR"/>
        </w:rPr>
      </w:pPr>
      <w:r>
        <w:rPr>
          <w:noProof/>
        </w:rPr>
        <w:lastRenderedPageBreak/>
        <w:drawing>
          <wp:inline distT="0" distB="0" distL="0" distR="0" wp14:anchorId="6D98247E" wp14:editId="05DEC526">
            <wp:extent cx="2637155" cy="1981200"/>
            <wp:effectExtent l="0" t="0" r="0" b="0"/>
            <wp:docPr id="1313016073" name="Picture 41" descr="حافظیه شیرا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16073" name="Picture 41" descr="حافظیه شیراز"/>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7155" cy="1981200"/>
                    </a:xfrm>
                    <a:prstGeom prst="rect">
                      <a:avLst/>
                    </a:prstGeom>
                    <a:noFill/>
                    <a:ln>
                      <a:noFill/>
                    </a:ln>
                  </pic:spPr>
                </pic:pic>
              </a:graphicData>
            </a:graphic>
          </wp:inline>
        </w:drawing>
      </w:r>
    </w:p>
    <w:p w14:paraId="061A6359" w14:textId="2305E78A" w:rsidR="009501E9" w:rsidRPr="009501E9" w:rsidRDefault="009501E9" w:rsidP="00900410">
      <w:pPr>
        <w:shd w:val="clear" w:color="auto" w:fill="FFFFFF" w:themeFill="background1"/>
        <w:bidi/>
        <w:spacing w:line="240" w:lineRule="auto"/>
        <w:jc w:val="both"/>
        <w:rPr>
          <w:rFonts w:cs="B Mitra"/>
          <w:color w:val="000000" w:themeColor="text1"/>
          <w:sz w:val="28"/>
          <w:szCs w:val="28"/>
          <w:lang w:bidi="fa-IR"/>
        </w:rPr>
      </w:pPr>
      <w:r w:rsidRPr="009501E9">
        <w:rPr>
          <w:rFonts w:cs="B Mitra" w:hint="eastAsia"/>
          <w:color w:val="000000" w:themeColor="text1"/>
          <w:sz w:val="28"/>
          <w:szCs w:val="28"/>
          <w:rtl/>
          <w:lang w:bidi="fa-IR"/>
        </w:rPr>
        <w:t>در</w:t>
      </w:r>
      <w:r w:rsidRPr="009501E9">
        <w:rPr>
          <w:rFonts w:cs="B Mitra"/>
          <w:color w:val="000000" w:themeColor="text1"/>
          <w:sz w:val="28"/>
          <w:szCs w:val="28"/>
          <w:rtl/>
          <w:lang w:bidi="fa-IR"/>
        </w:rPr>
        <w:t xml:space="preserve"> لا به لا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تار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خ</w:t>
      </w:r>
      <w:r w:rsidRPr="009501E9">
        <w:rPr>
          <w:rFonts w:cs="B Mitra"/>
          <w:color w:val="000000" w:themeColor="text1"/>
          <w:sz w:val="28"/>
          <w:szCs w:val="28"/>
          <w:rtl/>
          <w:lang w:bidi="fa-IR"/>
        </w:rPr>
        <w:t xml:space="preserve"> و در دن</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شعر و غزل به سراغ شاعر</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بزرگ و نام آشنا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رو</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م؛</w:t>
      </w:r>
      <w:r w:rsidRPr="009501E9">
        <w:rPr>
          <w:rFonts w:cs="B Mitra"/>
          <w:color w:val="000000" w:themeColor="text1"/>
          <w:sz w:val="28"/>
          <w:szCs w:val="28"/>
          <w:rtl/>
          <w:lang w:bidi="fa-IR"/>
        </w:rPr>
        <w:t xml:space="preserve"> شاعر</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که به قول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همان</w:t>
      </w:r>
      <w:r w:rsidRPr="009501E9">
        <w:rPr>
          <w:rFonts w:cs="B Mitra"/>
          <w:color w:val="000000" w:themeColor="text1"/>
          <w:sz w:val="28"/>
          <w:szCs w:val="28"/>
          <w:rtl/>
          <w:lang w:bidi="fa-IR"/>
        </w:rPr>
        <w:t xml:space="preserve"> نواک هرکس</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از ظن خود </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ارش</w:t>
      </w:r>
      <w:r w:rsidRPr="009501E9">
        <w:rPr>
          <w:rFonts w:cs="B Mitra"/>
          <w:color w:val="000000" w:themeColor="text1"/>
          <w:sz w:val="28"/>
          <w:szCs w:val="28"/>
          <w:rtl/>
          <w:lang w:bidi="fa-IR"/>
        </w:rPr>
        <w:t xml:space="preserve">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شود</w:t>
      </w:r>
      <w:r w:rsidRPr="009501E9">
        <w:rPr>
          <w:rFonts w:cs="B Mitra"/>
          <w:color w:val="000000" w:themeColor="text1"/>
          <w:sz w:val="28"/>
          <w:szCs w:val="28"/>
          <w:rtl/>
          <w:lang w:bidi="fa-IR"/>
        </w:rPr>
        <w:t xml:space="preserve"> و عارفان و عاشقان شعر‌ها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ش</w:t>
      </w:r>
      <w:r w:rsidRPr="009501E9">
        <w:rPr>
          <w:rFonts w:cs="B Mitra"/>
          <w:color w:val="000000" w:themeColor="text1"/>
          <w:sz w:val="28"/>
          <w:szCs w:val="28"/>
          <w:rtl/>
          <w:lang w:bidi="fa-IR"/>
        </w:rPr>
        <w:t xml:space="preserve"> را بنا بر حال خود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خوانند</w:t>
      </w:r>
      <w:r w:rsidRPr="009501E9">
        <w:rPr>
          <w:rFonts w:cs="B Mitra"/>
          <w:color w:val="000000" w:themeColor="text1"/>
          <w:sz w:val="28"/>
          <w:szCs w:val="28"/>
          <w:rtl/>
          <w:lang w:bidi="fa-IR"/>
        </w:rPr>
        <w:t xml:space="preserve"> و تفس</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ر</w:t>
      </w:r>
      <w:r w:rsidRPr="009501E9">
        <w:rPr>
          <w:rFonts w:cs="B Mitra"/>
          <w:color w:val="000000" w:themeColor="text1"/>
          <w:sz w:val="28"/>
          <w:szCs w:val="28"/>
          <w:rtl/>
          <w:lang w:bidi="fa-IR"/>
        </w:rPr>
        <w:t xml:space="preserve"> و تعب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ر</w:t>
      </w:r>
      <w:r w:rsidRPr="009501E9">
        <w:rPr>
          <w:rFonts w:cs="B Mitra"/>
          <w:color w:val="000000" w:themeColor="text1"/>
          <w:sz w:val="28"/>
          <w:szCs w:val="28"/>
          <w:rtl/>
          <w:lang w:bidi="fa-IR"/>
        </w:rPr>
        <w:t xml:space="preserve">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کنند</w:t>
      </w:r>
      <w:r w:rsidRPr="009501E9">
        <w:rPr>
          <w:rFonts w:cs="B Mitra"/>
          <w:color w:val="000000" w:themeColor="text1"/>
          <w:sz w:val="28"/>
          <w:szCs w:val="28"/>
          <w:rtl/>
          <w:lang w:bidi="fa-IR"/>
        </w:rPr>
        <w:t>.</w:t>
      </w:r>
    </w:p>
    <w:p w14:paraId="3D620AC6" w14:textId="77777777" w:rsidR="009501E9" w:rsidRPr="009501E9" w:rsidRDefault="009501E9" w:rsidP="009501E9">
      <w:pPr>
        <w:shd w:val="clear" w:color="auto" w:fill="FFFFFF" w:themeFill="background1"/>
        <w:bidi/>
        <w:spacing w:line="240" w:lineRule="auto"/>
        <w:jc w:val="both"/>
        <w:rPr>
          <w:rFonts w:cs="B Mitra"/>
          <w:color w:val="000000" w:themeColor="text1"/>
          <w:sz w:val="28"/>
          <w:szCs w:val="28"/>
          <w:lang w:bidi="fa-IR"/>
        </w:rPr>
      </w:pPr>
      <w:r w:rsidRPr="009501E9">
        <w:rPr>
          <w:rFonts w:cs="B Mitra" w:hint="eastAsia"/>
          <w:color w:val="000000" w:themeColor="text1"/>
          <w:sz w:val="28"/>
          <w:szCs w:val="28"/>
          <w:rtl/>
          <w:lang w:bidi="fa-IR"/>
        </w:rPr>
        <w:t>مهد</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محمدقاسم</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دکترا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زبان و ادب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ات</w:t>
      </w:r>
      <w:r w:rsidRPr="009501E9">
        <w:rPr>
          <w:rFonts w:cs="B Mitra"/>
          <w:color w:val="000000" w:themeColor="text1"/>
          <w:sz w:val="28"/>
          <w:szCs w:val="28"/>
          <w:rtl/>
          <w:lang w:bidi="fa-IR"/>
        </w:rPr>
        <w:t xml:space="preserve"> فارس</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گرا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ش</w:t>
      </w:r>
      <w:r w:rsidRPr="009501E9">
        <w:rPr>
          <w:rFonts w:cs="B Mitra"/>
          <w:color w:val="000000" w:themeColor="text1"/>
          <w:sz w:val="28"/>
          <w:szCs w:val="28"/>
          <w:rtl/>
          <w:lang w:bidi="fa-IR"/>
        </w:rPr>
        <w:t xml:space="preserve"> ادب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ات</w:t>
      </w:r>
      <w:r w:rsidRPr="009501E9">
        <w:rPr>
          <w:rFonts w:cs="B Mitra"/>
          <w:color w:val="000000" w:themeColor="text1"/>
          <w:sz w:val="28"/>
          <w:szCs w:val="28"/>
          <w:rtl/>
          <w:lang w:bidi="fa-IR"/>
        </w:rPr>
        <w:t xml:space="preserve"> عرفان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دانشگاه اصفهان و دب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ر</w:t>
      </w:r>
      <w:r w:rsidRPr="009501E9">
        <w:rPr>
          <w:rFonts w:cs="B Mitra"/>
          <w:color w:val="000000" w:themeColor="text1"/>
          <w:sz w:val="28"/>
          <w:szCs w:val="28"/>
          <w:rtl/>
          <w:lang w:bidi="fa-IR"/>
        </w:rPr>
        <w:t xml:space="preserve"> آموزش و پرورش کس</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که سال‌هاست در زم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نه</w:t>
      </w:r>
      <w:r w:rsidRPr="009501E9">
        <w:rPr>
          <w:rFonts w:cs="B Mitra"/>
          <w:color w:val="000000" w:themeColor="text1"/>
          <w:sz w:val="28"/>
          <w:szCs w:val="28"/>
          <w:rtl/>
          <w:lang w:bidi="fa-IR"/>
        </w:rPr>
        <w:t xml:space="preserve"> کمک به دوستان خود از طر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ق</w:t>
      </w:r>
      <w:r w:rsidRPr="009501E9">
        <w:rPr>
          <w:rFonts w:cs="B Mitra"/>
          <w:color w:val="000000" w:themeColor="text1"/>
          <w:sz w:val="28"/>
          <w:szCs w:val="28"/>
          <w:rtl/>
          <w:lang w:bidi="fa-IR"/>
        </w:rPr>
        <w:t xml:space="preserve"> پا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گاه</w:t>
      </w:r>
      <w:r w:rsidRPr="009501E9">
        <w:rPr>
          <w:rFonts w:cs="B Mitra"/>
          <w:color w:val="000000" w:themeColor="text1"/>
          <w:sz w:val="28"/>
          <w:szCs w:val="28"/>
          <w:rtl/>
          <w:lang w:bidi="fa-IR"/>
        </w:rPr>
        <w:t xml:space="preserve"> محله نا‌ب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برا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خوانندگان معروف حضور است،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همان</w:t>
      </w:r>
      <w:r w:rsidRPr="009501E9">
        <w:rPr>
          <w:rFonts w:cs="B Mitra"/>
          <w:color w:val="000000" w:themeColor="text1"/>
          <w:sz w:val="28"/>
          <w:szCs w:val="28"/>
          <w:rtl/>
          <w:lang w:bidi="fa-IR"/>
        </w:rPr>
        <w:t xml:space="preserve"> 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ماه پادکست نواک شده است. در گفتگو</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ماه راجع به شعر حافظ و کتابشناس</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و شناخت و درک اشعار حافظ با و</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سخن خواه</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م</w:t>
      </w:r>
      <w:r w:rsidRPr="009501E9">
        <w:rPr>
          <w:rFonts w:cs="B Mitra"/>
          <w:color w:val="000000" w:themeColor="text1"/>
          <w:sz w:val="28"/>
          <w:szCs w:val="28"/>
          <w:rtl/>
          <w:lang w:bidi="fa-IR"/>
        </w:rPr>
        <w:t xml:space="preserve"> گفت.</w:t>
      </w:r>
    </w:p>
    <w:p w14:paraId="20E50B87" w14:textId="55C65818" w:rsidR="00900410" w:rsidRPr="009501E9" w:rsidRDefault="009501E9" w:rsidP="00D342D3">
      <w:pPr>
        <w:shd w:val="clear" w:color="auto" w:fill="FFFFFF" w:themeFill="background1"/>
        <w:bidi/>
        <w:spacing w:line="240" w:lineRule="auto"/>
        <w:jc w:val="both"/>
        <w:rPr>
          <w:rFonts w:cs="B Mitra"/>
          <w:color w:val="000000" w:themeColor="text1"/>
          <w:sz w:val="28"/>
          <w:szCs w:val="28"/>
          <w:lang w:bidi="fa-IR"/>
        </w:rPr>
      </w:pPr>
      <w:r w:rsidRPr="009501E9">
        <w:rPr>
          <w:rFonts w:cs="B Mitra" w:hint="eastAsia"/>
          <w:color w:val="000000" w:themeColor="text1"/>
          <w:sz w:val="28"/>
          <w:szCs w:val="28"/>
          <w:rtl/>
          <w:lang w:bidi="fa-IR"/>
        </w:rPr>
        <w:t>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همان</w:t>
      </w:r>
      <w:r w:rsidRPr="009501E9">
        <w:rPr>
          <w:rFonts w:cs="B Mitra"/>
          <w:color w:val="000000" w:themeColor="text1"/>
          <w:sz w:val="28"/>
          <w:szCs w:val="28"/>
          <w:rtl/>
          <w:lang w:bidi="fa-IR"/>
        </w:rPr>
        <w:t xml:space="preserve"> نواک در مقدمه صحبت‌ها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ش</w:t>
      </w:r>
      <w:r w:rsidRPr="009501E9">
        <w:rPr>
          <w:rFonts w:cs="B Mitra"/>
          <w:color w:val="000000" w:themeColor="text1"/>
          <w:sz w:val="28"/>
          <w:szCs w:val="28"/>
          <w:rtl/>
          <w:lang w:bidi="fa-IR"/>
        </w:rPr>
        <w:t xml:space="preserve"> از زبان قاسم غن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در کتاب تار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خ</w:t>
      </w:r>
      <w:r w:rsidRPr="009501E9">
        <w:rPr>
          <w:rFonts w:cs="B Mitra"/>
          <w:color w:val="000000" w:themeColor="text1"/>
          <w:sz w:val="28"/>
          <w:szCs w:val="28"/>
          <w:rtl/>
          <w:lang w:bidi="fa-IR"/>
        </w:rPr>
        <w:t xml:space="preserve"> عصر حافظ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گو</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د</w:t>
      </w:r>
      <w:r w:rsidRPr="009501E9">
        <w:rPr>
          <w:rFonts w:cs="B Mitra"/>
          <w:color w:val="000000" w:themeColor="text1"/>
          <w:sz w:val="28"/>
          <w:szCs w:val="28"/>
          <w:rtl/>
          <w:lang w:bidi="fa-IR"/>
        </w:rPr>
        <w:t>: اگر بخواه</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م</w:t>
      </w:r>
      <w:r w:rsidRPr="009501E9">
        <w:rPr>
          <w:rFonts w:cs="B Mitra"/>
          <w:color w:val="000000" w:themeColor="text1"/>
          <w:sz w:val="28"/>
          <w:szCs w:val="28"/>
          <w:rtl/>
          <w:lang w:bidi="fa-IR"/>
        </w:rPr>
        <w:t xml:space="preserve"> خود را محدود کن</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م</w:t>
      </w:r>
      <w:r w:rsidRPr="009501E9">
        <w:rPr>
          <w:rFonts w:cs="B Mitra"/>
          <w:color w:val="000000" w:themeColor="text1"/>
          <w:sz w:val="28"/>
          <w:szCs w:val="28"/>
          <w:rtl/>
          <w:lang w:bidi="fa-IR"/>
        </w:rPr>
        <w:t xml:space="preserve"> و از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شعرا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زبان فارس</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چند شاعر بزرگ را نام ببر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م</w:t>
      </w:r>
      <w:r w:rsidRPr="009501E9">
        <w:rPr>
          <w:rFonts w:cs="B Mitra"/>
          <w:color w:val="000000" w:themeColor="text1"/>
          <w:sz w:val="28"/>
          <w:szCs w:val="28"/>
          <w:rtl/>
          <w:lang w:bidi="fa-IR"/>
        </w:rPr>
        <w:t xml:space="preserve"> به فهرست محدود</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چون فردوس</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w:t>
      </w:r>
      <w:r w:rsidRPr="009501E9">
        <w:rPr>
          <w:rFonts w:cs="B Mitra"/>
          <w:color w:val="000000" w:themeColor="text1"/>
          <w:sz w:val="28"/>
          <w:szCs w:val="28"/>
          <w:rtl/>
          <w:lang w:bidi="fa-IR"/>
        </w:rPr>
        <w:t xml:space="preserve"> سعد</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w:t>
      </w:r>
      <w:r w:rsidRPr="009501E9">
        <w:rPr>
          <w:rFonts w:cs="B Mitra"/>
          <w:color w:val="000000" w:themeColor="text1"/>
          <w:sz w:val="28"/>
          <w:szCs w:val="28"/>
          <w:rtl/>
          <w:lang w:bidi="fa-IR"/>
        </w:rPr>
        <w:t xml:space="preserve"> خ</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ام</w:t>
      </w:r>
      <w:r w:rsidRPr="009501E9">
        <w:rPr>
          <w:rFonts w:cs="B Mitra"/>
          <w:color w:val="000000" w:themeColor="text1"/>
          <w:sz w:val="28"/>
          <w:szCs w:val="28"/>
          <w:rtl/>
          <w:lang w:bidi="fa-IR"/>
        </w:rPr>
        <w:t xml:space="preserve"> و د</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گر</w:t>
      </w:r>
      <w:r w:rsidRPr="009501E9">
        <w:rPr>
          <w:rFonts w:cs="B Mitra"/>
          <w:color w:val="000000" w:themeColor="text1"/>
          <w:sz w:val="28"/>
          <w:szCs w:val="28"/>
          <w:rtl/>
          <w:lang w:bidi="fa-IR"/>
        </w:rPr>
        <w:t xml:space="preserve"> شاعران خواه</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م</w:t>
      </w:r>
      <w:r w:rsidRPr="009501E9">
        <w:rPr>
          <w:rFonts w:cs="B Mitra"/>
          <w:color w:val="000000" w:themeColor="text1"/>
          <w:sz w:val="28"/>
          <w:szCs w:val="28"/>
          <w:rtl/>
          <w:lang w:bidi="fa-IR"/>
        </w:rPr>
        <w:t xml:space="preserve"> رس</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د</w:t>
      </w:r>
      <w:r w:rsidRPr="009501E9">
        <w:rPr>
          <w:rFonts w:cs="B Mitra"/>
          <w:color w:val="000000" w:themeColor="text1"/>
          <w:sz w:val="28"/>
          <w:szCs w:val="28"/>
          <w:rtl/>
          <w:lang w:bidi="fa-IR"/>
        </w:rPr>
        <w:t>. و از 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مرحوم قزو</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ذک</w:t>
      </w:r>
      <w:r w:rsidRPr="009501E9">
        <w:rPr>
          <w:rFonts w:cs="B Mitra" w:hint="eastAsia"/>
          <w:color w:val="000000" w:themeColor="text1"/>
          <w:sz w:val="28"/>
          <w:szCs w:val="28"/>
          <w:rtl/>
          <w:lang w:bidi="fa-IR"/>
        </w:rPr>
        <w:t>ر</w:t>
      </w:r>
      <w:r w:rsidRPr="009501E9">
        <w:rPr>
          <w:rFonts w:cs="B Mitra"/>
          <w:color w:val="000000" w:themeColor="text1"/>
          <w:sz w:val="28"/>
          <w:szCs w:val="28"/>
          <w:rtl/>
          <w:lang w:bidi="fa-IR"/>
        </w:rPr>
        <w:t xml:space="preserve">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کند</w:t>
      </w:r>
      <w:r w:rsidRPr="009501E9">
        <w:rPr>
          <w:rFonts w:cs="B Mitra"/>
          <w:color w:val="000000" w:themeColor="text1"/>
          <w:sz w:val="28"/>
          <w:szCs w:val="28"/>
          <w:rtl/>
          <w:lang w:bidi="fa-IR"/>
        </w:rPr>
        <w:t xml:space="preserve"> که اگر مجبور باش</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م</w:t>
      </w:r>
      <w:r w:rsidRPr="009501E9">
        <w:rPr>
          <w:rFonts w:cs="B Mitra"/>
          <w:color w:val="000000" w:themeColor="text1"/>
          <w:sz w:val="28"/>
          <w:szCs w:val="28"/>
          <w:rtl/>
          <w:lang w:bidi="fa-IR"/>
        </w:rPr>
        <w:t xml:space="preserve"> </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ک</w:t>
      </w:r>
      <w:r w:rsidRPr="009501E9">
        <w:rPr>
          <w:rFonts w:cs="B Mitra"/>
          <w:color w:val="000000" w:themeColor="text1"/>
          <w:sz w:val="28"/>
          <w:szCs w:val="28"/>
          <w:rtl/>
          <w:lang w:bidi="fa-IR"/>
        </w:rPr>
        <w:t xml:space="preserve"> شاعر را به جهان</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معرف</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کن</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م،</w:t>
      </w:r>
      <w:r w:rsidRPr="009501E9">
        <w:rPr>
          <w:rFonts w:cs="B Mitra"/>
          <w:color w:val="000000" w:themeColor="text1"/>
          <w:sz w:val="28"/>
          <w:szCs w:val="28"/>
          <w:rtl/>
          <w:lang w:bidi="fa-IR"/>
        </w:rPr>
        <w:t xml:space="preserve"> آن کس</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جز حافظ نخواهد بود ز</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را</w:t>
      </w:r>
      <w:r w:rsidRPr="009501E9">
        <w:rPr>
          <w:rFonts w:cs="B Mitra"/>
          <w:color w:val="000000" w:themeColor="text1"/>
          <w:sz w:val="28"/>
          <w:szCs w:val="28"/>
          <w:rtl/>
          <w:lang w:bidi="fa-IR"/>
        </w:rPr>
        <w:t xml:space="preserve"> حافظ حافظه تار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خ</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ماست و شعر حافظ شعر مردم است و حرف‌ها</w:t>
      </w:r>
      <w:r w:rsidRPr="009501E9">
        <w:rPr>
          <w:rFonts w:cs="B Mitra" w:hint="cs"/>
          <w:color w:val="000000" w:themeColor="text1"/>
          <w:sz w:val="28"/>
          <w:szCs w:val="28"/>
          <w:rtl/>
          <w:lang w:bidi="fa-IR"/>
        </w:rPr>
        <w:t>یی</w:t>
      </w:r>
      <w:r w:rsidRPr="009501E9">
        <w:rPr>
          <w:rFonts w:cs="B Mitra"/>
          <w:color w:val="000000" w:themeColor="text1"/>
          <w:sz w:val="28"/>
          <w:szCs w:val="28"/>
          <w:rtl/>
          <w:lang w:bidi="fa-IR"/>
        </w:rPr>
        <w:t xml:space="preserve"> که در اشعارش زده حرف‌ها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جامعه 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ران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است.</w:t>
      </w:r>
    </w:p>
    <w:p w14:paraId="7159D24F" w14:textId="67C6EEDC" w:rsidR="00900410" w:rsidRDefault="00900410" w:rsidP="00D342D3">
      <w:pPr>
        <w:shd w:val="clear" w:color="auto" w:fill="FFFFFF" w:themeFill="background1"/>
        <w:bidi/>
        <w:spacing w:line="240" w:lineRule="auto"/>
        <w:jc w:val="both"/>
        <w:rPr>
          <w:rFonts w:cs="B Mitra"/>
          <w:color w:val="000000" w:themeColor="text1"/>
          <w:sz w:val="28"/>
          <w:szCs w:val="28"/>
          <w:lang w:bidi="fa-IR"/>
        </w:rPr>
      </w:pPr>
      <w:r>
        <w:rPr>
          <w:noProof/>
        </w:rPr>
        <w:drawing>
          <wp:inline distT="0" distB="0" distL="0" distR="0" wp14:anchorId="270D1679" wp14:editId="04171DCC">
            <wp:extent cx="1392887" cy="1989886"/>
            <wp:effectExtent l="0" t="0" r="0" b="0"/>
            <wp:docPr id="901447757" name="Picture 44" descr="دیوان حاف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47757" name="Picture 44" descr="دیوان حاف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7025" cy="1995798"/>
                    </a:xfrm>
                    <a:prstGeom prst="rect">
                      <a:avLst/>
                    </a:prstGeom>
                    <a:noFill/>
                    <a:ln>
                      <a:noFill/>
                    </a:ln>
                  </pic:spPr>
                </pic:pic>
              </a:graphicData>
            </a:graphic>
          </wp:inline>
        </w:drawing>
      </w:r>
    </w:p>
    <w:p w14:paraId="526605DC" w14:textId="059CF46E" w:rsidR="009501E9" w:rsidRPr="009501E9" w:rsidRDefault="009501E9" w:rsidP="00900410">
      <w:pPr>
        <w:shd w:val="clear" w:color="auto" w:fill="FFFFFF" w:themeFill="background1"/>
        <w:bidi/>
        <w:spacing w:line="240" w:lineRule="auto"/>
        <w:jc w:val="both"/>
        <w:rPr>
          <w:rFonts w:cs="B Mitra"/>
          <w:color w:val="000000" w:themeColor="text1"/>
          <w:sz w:val="28"/>
          <w:szCs w:val="28"/>
          <w:lang w:bidi="fa-IR"/>
        </w:rPr>
      </w:pPr>
      <w:r w:rsidRPr="009501E9">
        <w:rPr>
          <w:rFonts w:cs="B Mitra" w:hint="eastAsia"/>
          <w:color w:val="000000" w:themeColor="text1"/>
          <w:sz w:val="28"/>
          <w:szCs w:val="28"/>
          <w:rtl/>
          <w:lang w:bidi="fa-IR"/>
        </w:rPr>
        <w:t>در</w:t>
      </w:r>
      <w:r w:rsidRPr="009501E9">
        <w:rPr>
          <w:rFonts w:cs="B Mitra"/>
          <w:color w:val="000000" w:themeColor="text1"/>
          <w:sz w:val="28"/>
          <w:szCs w:val="28"/>
          <w:rtl/>
          <w:lang w:bidi="fa-IR"/>
        </w:rPr>
        <w:t xml:space="preserve"> پاسخ به 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سؤال که شعر حافظ 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سنگ</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دارد و برا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همگان به راحت</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قابل فهم ن</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ست؛</w:t>
      </w:r>
      <w:r w:rsidRPr="009501E9">
        <w:rPr>
          <w:rFonts w:cs="B Mitra"/>
          <w:color w:val="000000" w:themeColor="text1"/>
          <w:sz w:val="28"/>
          <w:szCs w:val="28"/>
          <w:rtl/>
          <w:lang w:bidi="fa-IR"/>
        </w:rPr>
        <w:t xml:space="preserve"> علاقه‌مندان چگونه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توانند</w:t>
      </w:r>
      <w:r w:rsidRPr="009501E9">
        <w:rPr>
          <w:rFonts w:cs="B Mitra"/>
          <w:color w:val="000000" w:themeColor="text1"/>
          <w:sz w:val="28"/>
          <w:szCs w:val="28"/>
          <w:rtl/>
          <w:lang w:bidi="fa-IR"/>
        </w:rPr>
        <w:t xml:space="preserve"> اشعار حافظ را بخوانند و متوجه شوند؟ محمدقاسم</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گو</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د</w:t>
      </w:r>
      <w:r w:rsidRPr="009501E9">
        <w:rPr>
          <w:rFonts w:cs="B Mitra"/>
          <w:color w:val="000000" w:themeColor="text1"/>
          <w:sz w:val="28"/>
          <w:szCs w:val="28"/>
          <w:rtl/>
          <w:lang w:bidi="fa-IR"/>
        </w:rPr>
        <w:t xml:space="preserve">: </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ک</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از اصول درست خواندن </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ک</w:t>
      </w:r>
      <w:r w:rsidRPr="009501E9">
        <w:rPr>
          <w:rFonts w:cs="B Mitra"/>
          <w:color w:val="000000" w:themeColor="text1"/>
          <w:sz w:val="28"/>
          <w:szCs w:val="28"/>
          <w:rtl/>
          <w:lang w:bidi="fa-IR"/>
        </w:rPr>
        <w:t xml:space="preserve"> شعر 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است که در وهله اول آن را بفهم</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که بتوان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تک</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ه‌ها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آن را درست رعا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ت</w:t>
      </w:r>
      <w:r w:rsidRPr="009501E9">
        <w:rPr>
          <w:rFonts w:cs="B Mitra"/>
          <w:color w:val="000000" w:themeColor="text1"/>
          <w:sz w:val="28"/>
          <w:szCs w:val="28"/>
          <w:rtl/>
          <w:lang w:bidi="fa-IR"/>
        </w:rPr>
        <w:t xml:space="preserve"> کن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و آن را درست بخوان</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w:t>
      </w:r>
      <w:r w:rsidRPr="009501E9">
        <w:rPr>
          <w:rFonts w:cs="B Mitra"/>
          <w:color w:val="000000" w:themeColor="text1"/>
          <w:sz w:val="28"/>
          <w:szCs w:val="28"/>
          <w:rtl/>
          <w:lang w:bidi="fa-IR"/>
        </w:rPr>
        <w:t xml:space="preserve"> لذا شرح‌ها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ز</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اد</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برا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شعر حافظ نوشته شده که خ</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ل</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از 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شروح سنگ</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هستند ز</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را</w:t>
      </w:r>
      <w:r w:rsidRPr="009501E9">
        <w:rPr>
          <w:rFonts w:cs="B Mitra"/>
          <w:color w:val="000000" w:themeColor="text1"/>
          <w:sz w:val="28"/>
          <w:szCs w:val="28"/>
          <w:rtl/>
          <w:lang w:bidi="fa-IR"/>
        </w:rPr>
        <w:t xml:space="preserve"> شعر حافظ ن</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ز</w:t>
      </w:r>
      <w:r w:rsidRPr="009501E9">
        <w:rPr>
          <w:rFonts w:cs="B Mitra"/>
          <w:color w:val="000000" w:themeColor="text1"/>
          <w:sz w:val="28"/>
          <w:szCs w:val="28"/>
          <w:rtl/>
          <w:lang w:bidi="fa-IR"/>
        </w:rPr>
        <w:t xml:space="preserve"> 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سنگ</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دارد؛ اما شرح‌نو</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سان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هم هستند که شعر را در حد ساده معن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کرده‌اند که ممکن است مخاطب </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ک</w:t>
      </w:r>
      <w:r w:rsidRPr="009501E9">
        <w:rPr>
          <w:rFonts w:cs="B Mitra"/>
          <w:color w:val="000000" w:themeColor="text1"/>
          <w:sz w:val="28"/>
          <w:szCs w:val="28"/>
          <w:rtl/>
          <w:lang w:bidi="fa-IR"/>
        </w:rPr>
        <w:t xml:space="preserve"> معنا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سطح</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از شعر حافظ را متوجه شود </w:t>
      </w:r>
      <w:r w:rsidRPr="009501E9">
        <w:rPr>
          <w:rFonts w:cs="B Mitra"/>
          <w:color w:val="000000" w:themeColor="text1"/>
          <w:sz w:val="28"/>
          <w:szCs w:val="28"/>
          <w:rtl/>
          <w:lang w:bidi="fa-IR"/>
        </w:rPr>
        <w:lastRenderedPageBreak/>
        <w:t>و نبا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د</w:t>
      </w:r>
      <w:r w:rsidRPr="009501E9">
        <w:rPr>
          <w:rFonts w:cs="B Mitra"/>
          <w:color w:val="000000" w:themeColor="text1"/>
          <w:sz w:val="28"/>
          <w:szCs w:val="28"/>
          <w:rtl/>
          <w:lang w:bidi="fa-IR"/>
        </w:rPr>
        <w:t xml:space="preserve"> انتظار داشته باشد عمق اصل</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شعر حافظ را در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ابد</w:t>
      </w:r>
      <w:r w:rsidRPr="009501E9">
        <w:rPr>
          <w:rFonts w:cs="B Mitra"/>
          <w:color w:val="000000" w:themeColor="text1"/>
          <w:sz w:val="28"/>
          <w:szCs w:val="28"/>
          <w:rtl/>
          <w:lang w:bidi="fa-IR"/>
        </w:rPr>
        <w:t>. از 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رو د</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وان</w:t>
      </w:r>
      <w:r w:rsidRPr="009501E9">
        <w:rPr>
          <w:rFonts w:cs="B Mitra"/>
          <w:color w:val="000000" w:themeColor="text1"/>
          <w:sz w:val="28"/>
          <w:szCs w:val="28"/>
          <w:rtl/>
          <w:lang w:bidi="fa-IR"/>
        </w:rPr>
        <w:t xml:space="preserve"> غزل</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ات</w:t>
      </w:r>
      <w:r w:rsidRPr="009501E9">
        <w:rPr>
          <w:rFonts w:cs="B Mitra"/>
          <w:color w:val="000000" w:themeColor="text1"/>
          <w:sz w:val="28"/>
          <w:szCs w:val="28"/>
          <w:rtl/>
          <w:lang w:bidi="fa-IR"/>
        </w:rPr>
        <w:t xml:space="preserve"> حافظ شرح دکتر خل</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ل</w:t>
      </w:r>
      <w:r w:rsidRPr="009501E9">
        <w:rPr>
          <w:rFonts w:cs="B Mitra"/>
          <w:color w:val="000000" w:themeColor="text1"/>
          <w:sz w:val="28"/>
          <w:szCs w:val="28"/>
          <w:rtl/>
          <w:lang w:bidi="fa-IR"/>
        </w:rPr>
        <w:t xml:space="preserve"> خط</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ب</w:t>
      </w:r>
      <w:r w:rsidRPr="009501E9">
        <w:rPr>
          <w:rFonts w:cs="B Mitra"/>
          <w:color w:val="000000" w:themeColor="text1"/>
          <w:sz w:val="28"/>
          <w:szCs w:val="28"/>
          <w:rtl/>
          <w:lang w:bidi="fa-IR"/>
        </w:rPr>
        <w:t xml:space="preserve"> رهبر از شروح</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بر شعر حافظ است که اشعار را فقط به صورت کل</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معن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کرده است و به اصطلاح به </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ک</w:t>
      </w:r>
      <w:r w:rsidRPr="009501E9">
        <w:rPr>
          <w:rFonts w:cs="B Mitra"/>
          <w:color w:val="000000" w:themeColor="text1"/>
          <w:sz w:val="28"/>
          <w:szCs w:val="28"/>
          <w:rtl/>
          <w:lang w:bidi="fa-IR"/>
        </w:rPr>
        <w:t xml:space="preserve"> شرح دب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رستان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از شعر حافظ معروف است. برا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کسان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هم که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خواهند</w:t>
      </w:r>
      <w:r w:rsidRPr="009501E9">
        <w:rPr>
          <w:rFonts w:cs="B Mitra"/>
          <w:color w:val="000000" w:themeColor="text1"/>
          <w:sz w:val="28"/>
          <w:szCs w:val="28"/>
          <w:rtl/>
          <w:lang w:bidi="fa-IR"/>
        </w:rPr>
        <w:t xml:space="preserve"> درک عم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ق</w:t>
      </w:r>
      <w:r w:rsidRPr="009501E9">
        <w:rPr>
          <w:rFonts w:cs="B Mitra"/>
          <w:color w:val="000000" w:themeColor="text1"/>
          <w:sz w:val="28"/>
          <w:szCs w:val="28"/>
          <w:rtl/>
          <w:lang w:bidi="fa-IR"/>
        </w:rPr>
        <w:t xml:space="preserve"> و د</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د</w:t>
      </w:r>
      <w:r w:rsidRPr="009501E9">
        <w:rPr>
          <w:rFonts w:cs="B Mitra"/>
          <w:color w:val="000000" w:themeColor="text1"/>
          <w:sz w:val="28"/>
          <w:szCs w:val="28"/>
          <w:rtl/>
          <w:lang w:bidi="fa-IR"/>
        </w:rPr>
        <w:t xml:space="preserve"> وس</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ع‌تر</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نسبت به شعر حافظ پ</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دا</w:t>
      </w:r>
      <w:r w:rsidRPr="009501E9">
        <w:rPr>
          <w:rFonts w:cs="B Mitra"/>
          <w:color w:val="000000" w:themeColor="text1"/>
          <w:sz w:val="28"/>
          <w:szCs w:val="28"/>
          <w:rtl/>
          <w:lang w:bidi="fa-IR"/>
        </w:rPr>
        <w:t xml:space="preserve"> کنند و با اند</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شه</w:t>
      </w:r>
      <w:r w:rsidRPr="009501E9">
        <w:rPr>
          <w:rFonts w:cs="B Mitra"/>
          <w:color w:val="000000" w:themeColor="text1"/>
          <w:sz w:val="28"/>
          <w:szCs w:val="28"/>
          <w:rtl/>
          <w:lang w:bidi="fa-IR"/>
        </w:rPr>
        <w:t xml:space="preserve"> حافظ و اصطلاحات شعر او آشنا شوند ن</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ز</w:t>
      </w:r>
      <w:r w:rsidRPr="009501E9">
        <w:rPr>
          <w:rFonts w:cs="B Mitra"/>
          <w:color w:val="000000" w:themeColor="text1"/>
          <w:sz w:val="28"/>
          <w:szCs w:val="28"/>
          <w:rtl/>
          <w:lang w:bidi="fa-IR"/>
        </w:rPr>
        <w:t xml:space="preserve"> شروح</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بر شعر حافظ نوشته شده و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همان</w:t>
      </w:r>
      <w:r w:rsidRPr="009501E9">
        <w:rPr>
          <w:rFonts w:cs="B Mitra"/>
          <w:color w:val="000000" w:themeColor="text1"/>
          <w:sz w:val="28"/>
          <w:szCs w:val="28"/>
          <w:rtl/>
          <w:lang w:bidi="fa-IR"/>
        </w:rPr>
        <w:t xml:space="preserve"> نواک به معرف</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آنها در پادکست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پردازد</w:t>
      </w:r>
      <w:r w:rsidRPr="009501E9">
        <w:rPr>
          <w:rFonts w:cs="B Mitra"/>
          <w:color w:val="000000" w:themeColor="text1"/>
          <w:sz w:val="28"/>
          <w:szCs w:val="28"/>
          <w:rtl/>
          <w:lang w:bidi="fa-IR"/>
        </w:rPr>
        <w:t>. در مورد بررس</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شعر حافظ ن</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ز</w:t>
      </w:r>
      <w:r w:rsidRPr="009501E9">
        <w:rPr>
          <w:rFonts w:cs="B Mitra"/>
          <w:color w:val="000000" w:themeColor="text1"/>
          <w:sz w:val="28"/>
          <w:szCs w:val="28"/>
          <w:rtl/>
          <w:lang w:bidi="fa-IR"/>
        </w:rPr>
        <w:t xml:space="preserve"> کتب</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موجود است که محمدقاسم</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آنها را نام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برد</w:t>
      </w:r>
      <w:r w:rsidRPr="009501E9">
        <w:rPr>
          <w:rFonts w:cs="B Mitra"/>
          <w:color w:val="000000" w:themeColor="text1"/>
          <w:sz w:val="28"/>
          <w:szCs w:val="28"/>
          <w:rtl/>
          <w:lang w:bidi="fa-IR"/>
        </w:rPr>
        <w:t xml:space="preserve"> و توض</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حات</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درباره 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کتب ن</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ز</w:t>
      </w:r>
      <w:r w:rsidRPr="009501E9">
        <w:rPr>
          <w:rFonts w:cs="B Mitra"/>
          <w:color w:val="000000" w:themeColor="text1"/>
          <w:sz w:val="28"/>
          <w:szCs w:val="28"/>
          <w:rtl/>
          <w:lang w:bidi="fa-IR"/>
        </w:rPr>
        <w:t xml:space="preserve"> ذکر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کند؛</w:t>
      </w:r>
      <w:r w:rsidRPr="009501E9">
        <w:rPr>
          <w:rFonts w:cs="B Mitra"/>
          <w:color w:val="000000" w:themeColor="text1"/>
          <w:sz w:val="28"/>
          <w:szCs w:val="28"/>
          <w:rtl/>
          <w:lang w:bidi="fa-IR"/>
        </w:rPr>
        <w:t xml:space="preserve"> </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ک</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از 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کتاب‌ها از کوچه رندان نوشته عبدالحس</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زر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نکوب</w:t>
      </w:r>
      <w:r w:rsidRPr="009501E9">
        <w:rPr>
          <w:rFonts w:cs="B Mitra"/>
          <w:color w:val="000000" w:themeColor="text1"/>
          <w:sz w:val="28"/>
          <w:szCs w:val="28"/>
          <w:rtl/>
          <w:lang w:bidi="fa-IR"/>
        </w:rPr>
        <w:t xml:space="preserve"> است؛ زر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نکوب</w:t>
      </w:r>
      <w:r w:rsidRPr="009501E9">
        <w:rPr>
          <w:rFonts w:cs="B Mitra"/>
          <w:color w:val="000000" w:themeColor="text1"/>
          <w:sz w:val="28"/>
          <w:szCs w:val="28"/>
          <w:rtl/>
          <w:lang w:bidi="fa-IR"/>
        </w:rPr>
        <w:t xml:space="preserve"> در 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کتاب به 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زندگ</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تار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خ</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حافظ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پردازد</w:t>
      </w:r>
      <w:r w:rsidRPr="009501E9">
        <w:rPr>
          <w:rFonts w:cs="B Mitra"/>
          <w:color w:val="000000" w:themeColor="text1"/>
          <w:sz w:val="28"/>
          <w:szCs w:val="28"/>
          <w:rtl/>
          <w:lang w:bidi="fa-IR"/>
        </w:rPr>
        <w:t xml:space="preserve"> و در خلال آن گذر</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هم به نمونه‌ا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از اشعار حافظ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زند</w:t>
      </w:r>
      <w:r w:rsidRPr="009501E9">
        <w:rPr>
          <w:rFonts w:cs="B Mitra"/>
          <w:color w:val="000000" w:themeColor="text1"/>
          <w:sz w:val="28"/>
          <w:szCs w:val="28"/>
          <w:rtl/>
          <w:lang w:bidi="fa-IR"/>
        </w:rPr>
        <w:t>. 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زر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نکوب</w:t>
      </w:r>
      <w:r w:rsidRPr="009501E9">
        <w:rPr>
          <w:rFonts w:cs="B Mitra"/>
          <w:color w:val="000000" w:themeColor="text1"/>
          <w:sz w:val="28"/>
          <w:szCs w:val="28"/>
          <w:rtl/>
          <w:lang w:bidi="fa-IR"/>
        </w:rPr>
        <w:t xml:space="preserve"> </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ک</w:t>
      </w:r>
      <w:r w:rsidRPr="009501E9">
        <w:rPr>
          <w:rFonts w:cs="B Mitra"/>
          <w:color w:val="000000" w:themeColor="text1"/>
          <w:sz w:val="28"/>
          <w:szCs w:val="28"/>
          <w:rtl/>
          <w:lang w:bidi="fa-IR"/>
        </w:rPr>
        <w:t xml:space="preserve"> 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ساده است و سع</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کند</w:t>
      </w:r>
      <w:r w:rsidRPr="009501E9">
        <w:rPr>
          <w:rFonts w:cs="B Mitra"/>
          <w:color w:val="000000" w:themeColor="text1"/>
          <w:sz w:val="28"/>
          <w:szCs w:val="28"/>
          <w:rtl/>
          <w:lang w:bidi="fa-IR"/>
        </w:rPr>
        <w:t xml:space="preserve"> لحن سخنران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گونه و داستان</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خود را در هنگام 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اشعار حفظ کند تا کتاب ش</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وه</w:t>
      </w:r>
      <w:r w:rsidRPr="009501E9">
        <w:rPr>
          <w:rFonts w:cs="B Mitra"/>
          <w:color w:val="000000" w:themeColor="text1"/>
          <w:sz w:val="28"/>
          <w:szCs w:val="28"/>
          <w:rtl/>
          <w:lang w:bidi="fa-IR"/>
        </w:rPr>
        <w:t xml:space="preserve"> علم</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صرف به خود نگ</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رد</w:t>
      </w:r>
      <w:r w:rsidRPr="009501E9">
        <w:rPr>
          <w:rFonts w:cs="B Mitra"/>
          <w:color w:val="000000" w:themeColor="text1"/>
          <w:sz w:val="28"/>
          <w:szCs w:val="28"/>
          <w:rtl/>
          <w:lang w:bidi="fa-IR"/>
        </w:rPr>
        <w:t>. کتاب‌ها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گمشده لب در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w:t>
      </w:r>
      <w:r w:rsidRPr="009501E9">
        <w:rPr>
          <w:rFonts w:cs="B Mitra"/>
          <w:color w:val="000000" w:themeColor="text1"/>
          <w:sz w:val="28"/>
          <w:szCs w:val="28"/>
          <w:rtl/>
          <w:lang w:bidi="fa-IR"/>
        </w:rPr>
        <w:t xml:space="preserve"> از تق</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پورنامدار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و مکتب حافظ از منوچهر مرتضو</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از د</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گر</w:t>
      </w:r>
      <w:r w:rsidRPr="009501E9">
        <w:rPr>
          <w:rFonts w:cs="B Mitra"/>
          <w:color w:val="000000" w:themeColor="text1"/>
          <w:sz w:val="28"/>
          <w:szCs w:val="28"/>
          <w:rtl/>
          <w:lang w:bidi="fa-IR"/>
        </w:rPr>
        <w:t xml:space="preserve"> کتاب‌ها</w:t>
      </w:r>
      <w:r w:rsidRPr="009501E9">
        <w:rPr>
          <w:rFonts w:cs="B Mitra" w:hint="cs"/>
          <w:color w:val="000000" w:themeColor="text1"/>
          <w:sz w:val="28"/>
          <w:szCs w:val="28"/>
          <w:rtl/>
          <w:lang w:bidi="fa-IR"/>
        </w:rPr>
        <w:t>یی</w:t>
      </w:r>
      <w:r w:rsidRPr="009501E9">
        <w:rPr>
          <w:rFonts w:cs="B Mitra"/>
          <w:color w:val="000000" w:themeColor="text1"/>
          <w:sz w:val="28"/>
          <w:szCs w:val="28"/>
          <w:rtl/>
          <w:lang w:bidi="fa-IR"/>
        </w:rPr>
        <w:t xml:space="preserve"> هستند که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همان</w:t>
      </w:r>
      <w:r w:rsidRPr="009501E9">
        <w:rPr>
          <w:rFonts w:cs="B Mitra"/>
          <w:color w:val="000000" w:themeColor="text1"/>
          <w:sz w:val="28"/>
          <w:szCs w:val="28"/>
          <w:rtl/>
          <w:lang w:bidi="fa-IR"/>
        </w:rPr>
        <w:t xml:space="preserve"> نواک برا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علاقه‌مندان به شعر حافظ که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خواهند</w:t>
      </w:r>
      <w:r w:rsidRPr="009501E9">
        <w:rPr>
          <w:rFonts w:cs="B Mitra"/>
          <w:color w:val="000000" w:themeColor="text1"/>
          <w:sz w:val="28"/>
          <w:szCs w:val="28"/>
          <w:rtl/>
          <w:lang w:bidi="fa-IR"/>
        </w:rPr>
        <w:t xml:space="preserve"> درک و در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افت</w:t>
      </w:r>
      <w:r w:rsidRPr="009501E9">
        <w:rPr>
          <w:rFonts w:cs="B Mitra"/>
          <w:color w:val="000000" w:themeColor="text1"/>
          <w:sz w:val="28"/>
          <w:szCs w:val="28"/>
          <w:rtl/>
          <w:lang w:bidi="fa-IR"/>
        </w:rPr>
        <w:t xml:space="preserve"> عم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ق‌تر</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را تجربه کنند معرف</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کند</w:t>
      </w:r>
      <w:r w:rsidRPr="009501E9">
        <w:rPr>
          <w:rFonts w:cs="B Mitra"/>
          <w:color w:val="000000" w:themeColor="text1"/>
          <w:sz w:val="28"/>
          <w:szCs w:val="28"/>
          <w:rtl/>
          <w:lang w:bidi="fa-IR"/>
        </w:rPr>
        <w:t>.</w:t>
      </w:r>
    </w:p>
    <w:p w14:paraId="2EFBA2C3" w14:textId="77777777" w:rsidR="009501E9" w:rsidRPr="009501E9" w:rsidRDefault="009501E9" w:rsidP="009501E9">
      <w:pPr>
        <w:shd w:val="clear" w:color="auto" w:fill="FFFFFF" w:themeFill="background1"/>
        <w:bidi/>
        <w:spacing w:line="240" w:lineRule="auto"/>
        <w:jc w:val="both"/>
        <w:rPr>
          <w:rFonts w:cs="B Mitra"/>
          <w:color w:val="000000" w:themeColor="text1"/>
          <w:sz w:val="28"/>
          <w:szCs w:val="28"/>
          <w:lang w:bidi="fa-IR"/>
        </w:rPr>
      </w:pPr>
      <w:r w:rsidRPr="009501E9">
        <w:rPr>
          <w:rFonts w:cs="B Mitra" w:hint="eastAsia"/>
          <w:color w:val="000000" w:themeColor="text1"/>
          <w:sz w:val="28"/>
          <w:szCs w:val="28"/>
          <w:rtl/>
          <w:lang w:bidi="fa-IR"/>
        </w:rPr>
        <w:t>محمدقاسم</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راجع به 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نکه</w:t>
      </w:r>
      <w:r w:rsidRPr="009501E9">
        <w:rPr>
          <w:rFonts w:cs="B Mitra"/>
          <w:color w:val="000000" w:themeColor="text1"/>
          <w:sz w:val="28"/>
          <w:szCs w:val="28"/>
          <w:rtl/>
          <w:lang w:bidi="fa-IR"/>
        </w:rPr>
        <w:t xml:space="preserve"> چند</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د</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وان</w:t>
      </w:r>
      <w:r w:rsidRPr="009501E9">
        <w:rPr>
          <w:rFonts w:cs="B Mitra"/>
          <w:color w:val="000000" w:themeColor="text1"/>
          <w:sz w:val="28"/>
          <w:szCs w:val="28"/>
          <w:rtl/>
          <w:lang w:bidi="fa-IR"/>
        </w:rPr>
        <w:t xml:space="preserve"> را مصحح‌ها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مختلف از اشعار حافظ چاپ کرده‌اند توض</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حات</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دهد</w:t>
      </w:r>
      <w:r w:rsidRPr="009501E9">
        <w:rPr>
          <w:rFonts w:cs="B Mitra"/>
          <w:color w:val="000000" w:themeColor="text1"/>
          <w:sz w:val="28"/>
          <w:szCs w:val="28"/>
          <w:rtl/>
          <w:lang w:bidi="fa-IR"/>
        </w:rPr>
        <w:t xml:space="preserve"> و 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کند</w:t>
      </w:r>
      <w:r w:rsidRPr="009501E9">
        <w:rPr>
          <w:rFonts w:cs="B Mitra"/>
          <w:color w:val="000000" w:themeColor="text1"/>
          <w:sz w:val="28"/>
          <w:szCs w:val="28"/>
          <w:rtl/>
          <w:lang w:bidi="fa-IR"/>
        </w:rPr>
        <w:t xml:space="preserve"> کدام د</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وان</w:t>
      </w:r>
      <w:r w:rsidRPr="009501E9">
        <w:rPr>
          <w:rFonts w:cs="B Mitra"/>
          <w:color w:val="000000" w:themeColor="text1"/>
          <w:sz w:val="28"/>
          <w:szCs w:val="28"/>
          <w:rtl/>
          <w:lang w:bidi="fa-IR"/>
        </w:rPr>
        <w:t xml:space="preserve"> و به چه دل</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ل</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برا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مطالعه مناسب‌تر است که شن</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دن</w:t>
      </w:r>
      <w:r w:rsidRPr="009501E9">
        <w:rPr>
          <w:rFonts w:cs="B Mitra"/>
          <w:color w:val="000000" w:themeColor="text1"/>
          <w:sz w:val="28"/>
          <w:szCs w:val="28"/>
          <w:rtl/>
          <w:lang w:bidi="fa-IR"/>
        </w:rPr>
        <w:t xml:space="preserve"> آن در پادکست خال</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از لطف نخواهد بود. در نها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ت</w:t>
      </w:r>
      <w:r w:rsidRPr="009501E9">
        <w:rPr>
          <w:rFonts w:cs="B Mitra"/>
          <w:color w:val="000000" w:themeColor="text1"/>
          <w:sz w:val="28"/>
          <w:szCs w:val="28"/>
          <w:rtl/>
          <w:lang w:bidi="fa-IR"/>
        </w:rPr>
        <w:t xml:space="preserve"> پا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گفتگو با خوانش غزل</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از حافظ تو</w:t>
      </w:r>
      <w:r w:rsidRPr="009501E9">
        <w:rPr>
          <w:rFonts w:cs="B Mitra" w:hint="eastAsia"/>
          <w:color w:val="000000" w:themeColor="text1"/>
          <w:sz w:val="28"/>
          <w:szCs w:val="28"/>
          <w:rtl/>
          <w:lang w:bidi="fa-IR"/>
        </w:rPr>
        <w:t>سط</w:t>
      </w:r>
      <w:r w:rsidRPr="009501E9">
        <w:rPr>
          <w:rFonts w:cs="B Mitra"/>
          <w:color w:val="000000" w:themeColor="text1"/>
          <w:sz w:val="28"/>
          <w:szCs w:val="28"/>
          <w:rtl/>
          <w:lang w:bidi="fa-IR"/>
        </w:rPr>
        <w:t xml:space="preserve"> مهد</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محمدقاسم</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مز</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w:t>
      </w:r>
      <w:r w:rsidRPr="009501E9">
        <w:rPr>
          <w:rFonts w:cs="B Mitra"/>
          <w:color w:val="000000" w:themeColor="text1"/>
          <w:sz w:val="28"/>
          <w:szCs w:val="28"/>
          <w:rtl/>
          <w:lang w:bidi="fa-IR"/>
        </w:rPr>
        <w:t xml:space="preserve"> شد.</w:t>
      </w:r>
    </w:p>
    <w:p w14:paraId="022DD0C4" w14:textId="0DF8099F" w:rsidR="00900410" w:rsidRDefault="009501E9" w:rsidP="00900410">
      <w:pPr>
        <w:shd w:val="clear" w:color="auto" w:fill="FFFFFF" w:themeFill="background1"/>
        <w:bidi/>
        <w:spacing w:line="240" w:lineRule="auto"/>
        <w:jc w:val="both"/>
        <w:rPr>
          <w:rFonts w:cs="B Mitra"/>
          <w:color w:val="000000" w:themeColor="text1"/>
          <w:sz w:val="28"/>
          <w:szCs w:val="28"/>
          <w:rtl/>
          <w:lang w:bidi="fa-IR"/>
        </w:rPr>
      </w:pPr>
      <w:r w:rsidRPr="009501E9">
        <w:rPr>
          <w:rFonts w:cs="B Mitra" w:hint="eastAsia"/>
          <w:color w:val="000000" w:themeColor="text1"/>
          <w:sz w:val="28"/>
          <w:szCs w:val="28"/>
          <w:rtl/>
          <w:lang w:bidi="fa-IR"/>
        </w:rPr>
        <w:t>دوست‌داران</w:t>
      </w:r>
      <w:r w:rsidRPr="009501E9">
        <w:rPr>
          <w:rFonts w:cs="B Mitra"/>
          <w:color w:val="000000" w:themeColor="text1"/>
          <w:sz w:val="28"/>
          <w:szCs w:val="28"/>
          <w:rtl/>
          <w:lang w:bidi="fa-IR"/>
        </w:rPr>
        <w:t xml:space="preserve"> مطالعه و علاقه‌مندان به کتاب برا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ته</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ه</w:t>
      </w:r>
      <w:r w:rsidRPr="009501E9">
        <w:rPr>
          <w:rFonts w:cs="B Mitra"/>
          <w:color w:val="000000" w:themeColor="text1"/>
          <w:sz w:val="28"/>
          <w:szCs w:val="28"/>
          <w:rtl/>
          <w:lang w:bidi="fa-IR"/>
        </w:rPr>
        <w:t xml:space="preserve"> منابع گو</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w:t>
      </w:r>
      <w:r w:rsidRPr="009501E9">
        <w:rPr>
          <w:rFonts w:cs="B Mitra"/>
          <w:color w:val="000000" w:themeColor="text1"/>
          <w:sz w:val="28"/>
          <w:szCs w:val="28"/>
          <w:rtl/>
          <w:lang w:bidi="fa-IR"/>
        </w:rPr>
        <w:t xml:space="preserve"> و بر</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ل</w:t>
      </w:r>
      <w:r w:rsidRPr="009501E9">
        <w:rPr>
          <w:rFonts w:cs="B Mitra"/>
          <w:color w:val="000000" w:themeColor="text1"/>
          <w:sz w:val="28"/>
          <w:szCs w:val="28"/>
          <w:rtl/>
          <w:lang w:bidi="fa-IR"/>
        </w:rPr>
        <w:t xml:space="preserve"> مورد ن</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از</w:t>
      </w:r>
      <w:r w:rsidRPr="009501E9">
        <w:rPr>
          <w:rFonts w:cs="B Mitra"/>
          <w:color w:val="000000" w:themeColor="text1"/>
          <w:sz w:val="28"/>
          <w:szCs w:val="28"/>
          <w:rtl/>
          <w:lang w:bidi="fa-IR"/>
        </w:rPr>
        <w:t xml:space="preserve"> خود م</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توانند</w:t>
      </w:r>
      <w:r w:rsidRPr="009501E9">
        <w:rPr>
          <w:rFonts w:cs="B Mitra"/>
          <w:color w:val="000000" w:themeColor="text1"/>
          <w:sz w:val="28"/>
          <w:szCs w:val="28"/>
          <w:rtl/>
          <w:lang w:bidi="fa-IR"/>
        </w:rPr>
        <w:t xml:space="preserve"> به بخش‌ها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ناب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و کم‌ب</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نا</w:t>
      </w:r>
      <w:r w:rsidRPr="009501E9">
        <w:rPr>
          <w:rFonts w:cs="B Mitra" w:hint="cs"/>
          <w:color w:val="000000" w:themeColor="text1"/>
          <w:sz w:val="28"/>
          <w:szCs w:val="28"/>
          <w:rtl/>
          <w:lang w:bidi="fa-IR"/>
        </w:rPr>
        <w:t>ی</w:t>
      </w:r>
      <w:r w:rsidRPr="009501E9">
        <w:rPr>
          <w:rFonts w:cs="B Mitra" w:hint="eastAsia"/>
          <w:color w:val="000000" w:themeColor="text1"/>
          <w:sz w:val="28"/>
          <w:szCs w:val="28"/>
          <w:rtl/>
          <w:lang w:bidi="fa-IR"/>
        </w:rPr>
        <w:t>ان</w:t>
      </w:r>
      <w:r w:rsidRPr="009501E9">
        <w:rPr>
          <w:rFonts w:cs="B Mitra"/>
          <w:color w:val="000000" w:themeColor="text1"/>
          <w:sz w:val="28"/>
          <w:szCs w:val="28"/>
          <w:rtl/>
          <w:lang w:bidi="fa-IR"/>
        </w:rPr>
        <w:t xml:space="preserve"> کتابخانه‌ها</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عموم</w:t>
      </w:r>
      <w:r w:rsidRPr="009501E9">
        <w:rPr>
          <w:rFonts w:cs="B Mitra" w:hint="cs"/>
          <w:color w:val="000000" w:themeColor="text1"/>
          <w:sz w:val="28"/>
          <w:szCs w:val="28"/>
          <w:rtl/>
          <w:lang w:bidi="fa-IR"/>
        </w:rPr>
        <w:t>ی</w:t>
      </w:r>
      <w:r w:rsidRPr="009501E9">
        <w:rPr>
          <w:rFonts w:cs="B Mitra"/>
          <w:color w:val="000000" w:themeColor="text1"/>
          <w:sz w:val="28"/>
          <w:szCs w:val="28"/>
          <w:rtl/>
          <w:lang w:bidi="fa-IR"/>
        </w:rPr>
        <w:t xml:space="preserve"> در سراسر کشور مراجعه کنند.</w:t>
      </w:r>
    </w:p>
    <w:p w14:paraId="576BE8F9" w14:textId="77777777" w:rsidR="00A373F7" w:rsidRPr="00900410" w:rsidRDefault="00A373F7" w:rsidP="00A373F7">
      <w:pPr>
        <w:shd w:val="clear" w:color="auto" w:fill="FFFFFF" w:themeFill="background1"/>
        <w:bidi/>
        <w:spacing w:line="240" w:lineRule="auto"/>
        <w:jc w:val="both"/>
        <w:rPr>
          <w:rFonts w:cs="B Mitra"/>
          <w:color w:val="000000" w:themeColor="text1"/>
          <w:sz w:val="28"/>
          <w:szCs w:val="28"/>
          <w:lang w:bidi="fa-IR"/>
        </w:rPr>
      </w:pPr>
    </w:p>
    <w:p w14:paraId="50843659" w14:textId="55C09A3B" w:rsidR="007D146E" w:rsidRPr="007D146E" w:rsidRDefault="007D146E" w:rsidP="007D146E">
      <w:pPr>
        <w:pStyle w:val="Heading2"/>
        <w:bidi/>
        <w:rPr>
          <w:rFonts w:cs="B Mitra"/>
          <w:b/>
          <w:bCs/>
          <w:sz w:val="32"/>
          <w:szCs w:val="32"/>
          <w:lang w:bidi="fa-IR"/>
        </w:rPr>
      </w:pPr>
      <w:bookmarkStart w:id="48" w:name="_Toc180177482"/>
      <w:r w:rsidRPr="007D146E">
        <w:rPr>
          <w:rFonts w:cs="B Mitra"/>
          <w:b/>
          <w:bCs/>
          <w:sz w:val="32"/>
          <w:szCs w:val="32"/>
          <w:rtl/>
        </w:rPr>
        <w:t>خاطره‌ای از موسی عصمتی، شاعر گران‌سنگ نابینا</w:t>
      </w:r>
      <w:bookmarkEnd w:id="48"/>
    </w:p>
    <w:p w14:paraId="72D69180" w14:textId="58E9A2F9" w:rsidR="007D146E" w:rsidRPr="007D146E" w:rsidRDefault="007D146E" w:rsidP="007D146E">
      <w:pPr>
        <w:shd w:val="clear" w:color="auto" w:fill="FFFFFF" w:themeFill="background1"/>
        <w:bidi/>
        <w:spacing w:line="240" w:lineRule="auto"/>
        <w:jc w:val="both"/>
        <w:rPr>
          <w:rFonts w:cs="B Mitra"/>
          <w:bCs/>
          <w:color w:val="000000" w:themeColor="text1"/>
          <w:sz w:val="28"/>
          <w:szCs w:val="28"/>
          <w:lang w:bidi="fa-IR"/>
        </w:rPr>
      </w:pPr>
      <w:r w:rsidRPr="007D146E">
        <w:rPr>
          <w:rFonts w:cs="B Mitra"/>
          <w:bCs/>
          <w:color w:val="000000" w:themeColor="text1"/>
          <w:sz w:val="28"/>
          <w:szCs w:val="28"/>
          <w:rtl/>
        </w:rPr>
        <w:t>مهمان سرزده</w:t>
      </w:r>
    </w:p>
    <w:p w14:paraId="2C98D483" w14:textId="77777777" w:rsidR="007D146E" w:rsidRPr="007D146E" w:rsidRDefault="007D146E" w:rsidP="007D146E">
      <w:pPr>
        <w:shd w:val="clear" w:color="auto" w:fill="FFFFFF" w:themeFill="background1"/>
        <w:bidi/>
        <w:spacing w:line="240" w:lineRule="auto"/>
        <w:jc w:val="both"/>
        <w:rPr>
          <w:rFonts w:cs="B Mitra"/>
          <w:color w:val="000000" w:themeColor="text1"/>
          <w:sz w:val="28"/>
          <w:szCs w:val="28"/>
          <w:lang w:bidi="fa-IR"/>
        </w:rPr>
      </w:pPr>
      <w:r w:rsidRPr="007D146E">
        <w:rPr>
          <w:rFonts w:cs="B Mitra"/>
          <w:color w:val="000000" w:themeColor="text1"/>
          <w:sz w:val="28"/>
          <w:szCs w:val="28"/>
          <w:rtl/>
        </w:rPr>
        <w:t>سوم راهنمایی بودم. چهار سالی بود که در آموزشگاه نابینایان شهید محبی تهران درس می‌خواندم. با شروع سال تحصیلی پدر و مادرم مرا به تهران می‌رساندند و با تعطیلی مدارس سختی و مرارت این راه طولانی را به جان می‌خریدند تا مرا از مدرسه به روستا برگردانند. هر وقت که از آنها می‌خواستم که اجازه بدهند خودم تنهایی به تهران بروم و برگردم به هیچ عنوان نمی‌پذیرفتند. هرچه برایشان توضیح می‌دادم دانش‌آموزانی هستند که به تنهایی از شهرستان</w:t>
      </w:r>
      <w:r w:rsidRPr="007D146E">
        <w:rPr>
          <w:rFonts w:ascii="Calibri" w:hAnsi="Calibri" w:cs="Calibri" w:hint="cs"/>
          <w:color w:val="000000" w:themeColor="text1"/>
          <w:sz w:val="28"/>
          <w:szCs w:val="28"/>
          <w:rtl/>
        </w:rPr>
        <w:t> </w:t>
      </w:r>
      <w:r w:rsidRPr="007D146E">
        <w:rPr>
          <w:rFonts w:cs="B Mitra" w:hint="cs"/>
          <w:color w:val="000000" w:themeColor="text1"/>
          <w:sz w:val="28"/>
          <w:szCs w:val="28"/>
          <w:rtl/>
        </w:rPr>
        <w:t>به</w:t>
      </w:r>
      <w:r w:rsidRPr="007D146E">
        <w:rPr>
          <w:rFonts w:cs="B Mitra"/>
          <w:color w:val="000000" w:themeColor="text1"/>
          <w:sz w:val="28"/>
          <w:szCs w:val="28"/>
          <w:rtl/>
        </w:rPr>
        <w:t xml:space="preserve"> </w:t>
      </w:r>
      <w:r w:rsidRPr="007D146E">
        <w:rPr>
          <w:rFonts w:cs="B Mitra" w:hint="cs"/>
          <w:color w:val="000000" w:themeColor="text1"/>
          <w:sz w:val="28"/>
          <w:szCs w:val="28"/>
          <w:rtl/>
        </w:rPr>
        <w:t>تهران</w:t>
      </w:r>
      <w:r w:rsidRPr="007D146E">
        <w:rPr>
          <w:rFonts w:cs="B Mitra"/>
          <w:color w:val="000000" w:themeColor="text1"/>
          <w:sz w:val="28"/>
          <w:szCs w:val="28"/>
          <w:rtl/>
        </w:rPr>
        <w:t xml:space="preserve"> </w:t>
      </w:r>
      <w:r w:rsidRPr="007D146E">
        <w:rPr>
          <w:rFonts w:cs="B Mitra" w:hint="cs"/>
          <w:color w:val="000000" w:themeColor="text1"/>
          <w:sz w:val="28"/>
          <w:szCs w:val="28"/>
          <w:rtl/>
        </w:rPr>
        <w:t>می‌آیند</w:t>
      </w:r>
      <w:r w:rsidRPr="007D146E">
        <w:rPr>
          <w:rFonts w:cs="B Mitra"/>
          <w:color w:val="000000" w:themeColor="text1"/>
          <w:sz w:val="28"/>
          <w:szCs w:val="28"/>
          <w:rtl/>
        </w:rPr>
        <w:t xml:space="preserve"> </w:t>
      </w:r>
      <w:r w:rsidRPr="007D146E">
        <w:rPr>
          <w:rFonts w:cs="B Mitra" w:hint="cs"/>
          <w:color w:val="000000" w:themeColor="text1"/>
          <w:sz w:val="28"/>
          <w:szCs w:val="28"/>
          <w:rtl/>
        </w:rPr>
        <w:t>و</w:t>
      </w:r>
      <w:r w:rsidRPr="007D146E">
        <w:rPr>
          <w:rFonts w:cs="B Mitra"/>
          <w:color w:val="000000" w:themeColor="text1"/>
          <w:sz w:val="28"/>
          <w:szCs w:val="28"/>
          <w:rtl/>
        </w:rPr>
        <w:t xml:space="preserve"> </w:t>
      </w:r>
      <w:r w:rsidRPr="007D146E">
        <w:rPr>
          <w:rFonts w:cs="B Mitra" w:hint="cs"/>
          <w:color w:val="000000" w:themeColor="text1"/>
          <w:sz w:val="28"/>
          <w:szCs w:val="28"/>
          <w:rtl/>
        </w:rPr>
        <w:t>برمی‌گردند،</w:t>
      </w:r>
      <w:r w:rsidRPr="007D146E">
        <w:rPr>
          <w:rFonts w:cs="B Mitra"/>
          <w:color w:val="000000" w:themeColor="text1"/>
          <w:sz w:val="28"/>
          <w:szCs w:val="28"/>
          <w:rtl/>
        </w:rPr>
        <w:t xml:space="preserve"> </w:t>
      </w:r>
      <w:r w:rsidRPr="007D146E">
        <w:rPr>
          <w:rFonts w:cs="B Mitra" w:hint="cs"/>
          <w:color w:val="000000" w:themeColor="text1"/>
          <w:sz w:val="28"/>
          <w:szCs w:val="28"/>
          <w:rtl/>
        </w:rPr>
        <w:t>اجازه</w:t>
      </w:r>
      <w:r w:rsidRPr="007D146E">
        <w:rPr>
          <w:rFonts w:cs="B Mitra"/>
          <w:color w:val="000000" w:themeColor="text1"/>
          <w:sz w:val="28"/>
          <w:szCs w:val="28"/>
          <w:rtl/>
        </w:rPr>
        <w:t xml:space="preserve"> </w:t>
      </w:r>
      <w:r w:rsidRPr="007D146E">
        <w:rPr>
          <w:rFonts w:cs="B Mitra" w:hint="cs"/>
          <w:color w:val="000000" w:themeColor="text1"/>
          <w:sz w:val="28"/>
          <w:szCs w:val="28"/>
          <w:rtl/>
        </w:rPr>
        <w:t>نمی‌دادند</w:t>
      </w:r>
      <w:r w:rsidRPr="007D146E">
        <w:rPr>
          <w:rFonts w:cs="B Mitra"/>
          <w:color w:val="000000" w:themeColor="text1"/>
          <w:sz w:val="28"/>
          <w:szCs w:val="28"/>
          <w:rtl/>
        </w:rPr>
        <w:t xml:space="preserve">. </w:t>
      </w:r>
      <w:r w:rsidRPr="007D146E">
        <w:rPr>
          <w:rFonts w:cs="B Mitra" w:hint="cs"/>
          <w:color w:val="000000" w:themeColor="text1"/>
          <w:sz w:val="28"/>
          <w:szCs w:val="28"/>
          <w:rtl/>
        </w:rPr>
        <w:t>می‌گفتند</w:t>
      </w:r>
      <w:r w:rsidRPr="007D146E">
        <w:rPr>
          <w:rFonts w:cs="B Mitra"/>
          <w:color w:val="000000" w:themeColor="text1"/>
          <w:sz w:val="28"/>
          <w:szCs w:val="28"/>
          <w:rtl/>
        </w:rPr>
        <w:t xml:space="preserve"> </w:t>
      </w:r>
      <w:r w:rsidRPr="007D146E">
        <w:rPr>
          <w:rFonts w:cs="B Mitra" w:hint="cs"/>
          <w:color w:val="000000" w:themeColor="text1"/>
          <w:sz w:val="28"/>
          <w:szCs w:val="28"/>
          <w:rtl/>
        </w:rPr>
        <w:t>وقتی</w:t>
      </w:r>
      <w:r w:rsidRPr="007D146E">
        <w:rPr>
          <w:rFonts w:cs="B Mitra"/>
          <w:color w:val="000000" w:themeColor="text1"/>
          <w:sz w:val="28"/>
          <w:szCs w:val="28"/>
          <w:rtl/>
        </w:rPr>
        <w:t xml:space="preserve"> </w:t>
      </w:r>
      <w:r w:rsidRPr="007D146E">
        <w:rPr>
          <w:rFonts w:cs="B Mitra" w:hint="cs"/>
          <w:color w:val="000000" w:themeColor="text1"/>
          <w:sz w:val="28"/>
          <w:szCs w:val="28"/>
          <w:rtl/>
        </w:rPr>
        <w:t>خودمان</w:t>
      </w:r>
      <w:r w:rsidRPr="007D146E">
        <w:rPr>
          <w:rFonts w:cs="B Mitra"/>
          <w:color w:val="000000" w:themeColor="text1"/>
          <w:sz w:val="28"/>
          <w:szCs w:val="28"/>
          <w:rtl/>
        </w:rPr>
        <w:t xml:space="preserve"> </w:t>
      </w:r>
      <w:r w:rsidRPr="007D146E">
        <w:rPr>
          <w:rFonts w:cs="B Mitra" w:hint="cs"/>
          <w:color w:val="000000" w:themeColor="text1"/>
          <w:sz w:val="28"/>
          <w:szCs w:val="28"/>
          <w:rtl/>
        </w:rPr>
        <w:t>تو</w:t>
      </w:r>
      <w:r w:rsidRPr="007D146E">
        <w:rPr>
          <w:rFonts w:cs="B Mitra"/>
          <w:color w:val="000000" w:themeColor="text1"/>
          <w:sz w:val="28"/>
          <w:szCs w:val="28"/>
          <w:rtl/>
        </w:rPr>
        <w:t xml:space="preserve"> </w:t>
      </w:r>
      <w:r w:rsidRPr="007D146E">
        <w:rPr>
          <w:rFonts w:cs="B Mitra" w:hint="cs"/>
          <w:color w:val="000000" w:themeColor="text1"/>
          <w:sz w:val="28"/>
          <w:szCs w:val="28"/>
          <w:rtl/>
        </w:rPr>
        <w:t>را</w:t>
      </w:r>
      <w:r w:rsidRPr="007D146E">
        <w:rPr>
          <w:rFonts w:cs="B Mitra"/>
          <w:color w:val="000000" w:themeColor="text1"/>
          <w:sz w:val="28"/>
          <w:szCs w:val="28"/>
          <w:rtl/>
        </w:rPr>
        <w:t xml:space="preserve"> </w:t>
      </w:r>
      <w:r w:rsidRPr="007D146E">
        <w:rPr>
          <w:rFonts w:cs="B Mitra" w:hint="cs"/>
          <w:color w:val="000000" w:themeColor="text1"/>
          <w:sz w:val="28"/>
          <w:szCs w:val="28"/>
          <w:rtl/>
        </w:rPr>
        <w:t>به</w:t>
      </w:r>
      <w:r w:rsidRPr="007D146E">
        <w:rPr>
          <w:rFonts w:cs="B Mitra"/>
          <w:color w:val="000000" w:themeColor="text1"/>
          <w:sz w:val="28"/>
          <w:szCs w:val="28"/>
          <w:rtl/>
        </w:rPr>
        <w:t xml:space="preserve"> </w:t>
      </w:r>
      <w:r w:rsidRPr="007D146E">
        <w:rPr>
          <w:rFonts w:cs="B Mitra" w:hint="cs"/>
          <w:color w:val="000000" w:themeColor="text1"/>
          <w:sz w:val="28"/>
          <w:szCs w:val="28"/>
          <w:rtl/>
        </w:rPr>
        <w:t>مدرسه</w:t>
      </w:r>
      <w:r w:rsidRPr="007D146E">
        <w:rPr>
          <w:rFonts w:cs="B Mitra"/>
          <w:color w:val="000000" w:themeColor="text1"/>
          <w:sz w:val="28"/>
          <w:szCs w:val="28"/>
          <w:rtl/>
        </w:rPr>
        <w:t xml:space="preserve"> </w:t>
      </w:r>
      <w:r w:rsidRPr="007D146E">
        <w:rPr>
          <w:rFonts w:cs="B Mitra" w:hint="cs"/>
          <w:color w:val="000000" w:themeColor="text1"/>
          <w:sz w:val="28"/>
          <w:szCs w:val="28"/>
          <w:rtl/>
        </w:rPr>
        <w:t>برسانیم</w:t>
      </w:r>
      <w:r w:rsidRPr="007D146E">
        <w:rPr>
          <w:rFonts w:cs="B Mitra"/>
          <w:color w:val="000000" w:themeColor="text1"/>
          <w:sz w:val="28"/>
          <w:szCs w:val="28"/>
          <w:rtl/>
        </w:rPr>
        <w:t xml:space="preserve"> </w:t>
      </w:r>
      <w:r w:rsidRPr="007D146E">
        <w:rPr>
          <w:rFonts w:cs="B Mitra" w:hint="cs"/>
          <w:color w:val="000000" w:themeColor="text1"/>
          <w:sz w:val="28"/>
          <w:szCs w:val="28"/>
          <w:rtl/>
        </w:rPr>
        <w:t>خیالمان</w:t>
      </w:r>
      <w:r w:rsidRPr="007D146E">
        <w:rPr>
          <w:rFonts w:cs="B Mitra"/>
          <w:color w:val="000000" w:themeColor="text1"/>
          <w:sz w:val="28"/>
          <w:szCs w:val="28"/>
          <w:rtl/>
        </w:rPr>
        <w:t xml:space="preserve"> </w:t>
      </w:r>
      <w:r w:rsidRPr="007D146E">
        <w:rPr>
          <w:rFonts w:cs="B Mitra" w:hint="cs"/>
          <w:color w:val="000000" w:themeColor="text1"/>
          <w:sz w:val="28"/>
          <w:szCs w:val="28"/>
          <w:rtl/>
        </w:rPr>
        <w:t>راحت‌تر</w:t>
      </w:r>
      <w:r w:rsidRPr="007D146E">
        <w:rPr>
          <w:rFonts w:cs="B Mitra"/>
          <w:color w:val="000000" w:themeColor="text1"/>
          <w:sz w:val="28"/>
          <w:szCs w:val="28"/>
          <w:rtl/>
        </w:rPr>
        <w:t xml:space="preserve"> </w:t>
      </w:r>
      <w:r w:rsidRPr="007D146E">
        <w:rPr>
          <w:rFonts w:cs="B Mitra" w:hint="cs"/>
          <w:color w:val="000000" w:themeColor="text1"/>
          <w:sz w:val="28"/>
          <w:szCs w:val="28"/>
          <w:rtl/>
        </w:rPr>
        <w:t>است</w:t>
      </w:r>
      <w:r w:rsidRPr="007D146E">
        <w:rPr>
          <w:rFonts w:cs="B Mitra"/>
          <w:color w:val="000000" w:themeColor="text1"/>
          <w:sz w:val="28"/>
          <w:szCs w:val="28"/>
          <w:rtl/>
        </w:rPr>
        <w:t xml:space="preserve">. </w:t>
      </w:r>
    </w:p>
    <w:p w14:paraId="7E1D668D" w14:textId="77777777" w:rsidR="007D146E" w:rsidRPr="007D146E" w:rsidRDefault="007D146E" w:rsidP="007D146E">
      <w:pPr>
        <w:shd w:val="clear" w:color="auto" w:fill="FFFFFF" w:themeFill="background1"/>
        <w:bidi/>
        <w:spacing w:line="240" w:lineRule="auto"/>
        <w:jc w:val="both"/>
        <w:rPr>
          <w:rFonts w:cs="B Mitra"/>
          <w:color w:val="000000" w:themeColor="text1"/>
          <w:sz w:val="28"/>
          <w:szCs w:val="28"/>
          <w:lang w:bidi="fa-IR"/>
        </w:rPr>
      </w:pPr>
      <w:r w:rsidRPr="007D146E">
        <w:rPr>
          <w:rFonts w:cs="B Mitra"/>
          <w:color w:val="000000" w:themeColor="text1"/>
          <w:sz w:val="28"/>
          <w:szCs w:val="28"/>
          <w:rtl/>
        </w:rPr>
        <w:t xml:space="preserve">حقیقتاً از اینکه آنها به خاطر من این همه سختی و زحمت را متحمل می‌شدند در مقابل عظمت روحشان دچار عذاب وجدان بودم. امتحانات خرداد فرا رسیده بود و کم‌کم منتظر تماسی از طرف خانواده بودم تا بگویم چه روزی دنبالم بیایند. دوست داشتم خودم تنهایی برگردم تا آنها این همه به زحمت نیفتند. بالاخره تماس گرفتند و من که آن سال بیست و پنجم خرداد تعطیل می‌شدم به دروغ به آنها گفتم </w:t>
      </w:r>
      <w:r w:rsidRPr="007D146E">
        <w:rPr>
          <w:rFonts w:cs="B Mitra"/>
          <w:color w:val="000000" w:themeColor="text1"/>
          <w:sz w:val="28"/>
          <w:szCs w:val="28"/>
          <w:rtl/>
          <w:lang w:bidi="fa-IR"/>
        </w:rPr>
        <w:t>۳۱</w:t>
      </w:r>
      <w:r w:rsidRPr="007D146E">
        <w:rPr>
          <w:rFonts w:cs="B Mitra"/>
          <w:color w:val="000000" w:themeColor="text1"/>
          <w:sz w:val="28"/>
          <w:szCs w:val="28"/>
          <w:rtl/>
        </w:rPr>
        <w:t xml:space="preserve"> خرداد آخرین امتحان من است و شما می‌توانید</w:t>
      </w:r>
      <w:r w:rsidRPr="007D146E">
        <w:rPr>
          <w:rFonts w:ascii="Calibri" w:hAnsi="Calibri" w:cs="Calibri" w:hint="cs"/>
          <w:color w:val="000000" w:themeColor="text1"/>
          <w:sz w:val="28"/>
          <w:szCs w:val="28"/>
          <w:rtl/>
        </w:rPr>
        <w:t> </w:t>
      </w:r>
      <w:r w:rsidRPr="007D146E">
        <w:rPr>
          <w:rFonts w:cs="B Mitra" w:hint="cs"/>
          <w:color w:val="000000" w:themeColor="text1"/>
          <w:sz w:val="28"/>
          <w:szCs w:val="28"/>
          <w:rtl/>
        </w:rPr>
        <w:t>صبح</w:t>
      </w:r>
      <w:r w:rsidRPr="007D146E">
        <w:rPr>
          <w:rFonts w:cs="B Mitra"/>
          <w:color w:val="000000" w:themeColor="text1"/>
          <w:sz w:val="28"/>
          <w:szCs w:val="28"/>
          <w:rtl/>
        </w:rPr>
        <w:t xml:space="preserve"> </w:t>
      </w:r>
      <w:r w:rsidRPr="007D146E">
        <w:rPr>
          <w:rFonts w:cs="B Mitra"/>
          <w:color w:val="000000" w:themeColor="text1"/>
          <w:sz w:val="28"/>
          <w:szCs w:val="28"/>
          <w:rtl/>
          <w:lang w:bidi="fa-IR"/>
        </w:rPr>
        <w:t>۳۱</w:t>
      </w:r>
      <w:r w:rsidRPr="007D146E">
        <w:rPr>
          <w:rFonts w:cs="B Mitra"/>
          <w:color w:val="000000" w:themeColor="text1"/>
          <w:sz w:val="28"/>
          <w:szCs w:val="28"/>
          <w:rtl/>
        </w:rPr>
        <w:t xml:space="preserve"> خرداد تهران باشید. </w:t>
      </w:r>
    </w:p>
    <w:p w14:paraId="48F41B92" w14:textId="61D56C3A" w:rsidR="007D146E" w:rsidRPr="007D146E" w:rsidRDefault="007D146E" w:rsidP="00A373F7">
      <w:pPr>
        <w:shd w:val="clear" w:color="auto" w:fill="FFFFFF" w:themeFill="background1"/>
        <w:bidi/>
        <w:spacing w:line="240" w:lineRule="auto"/>
        <w:jc w:val="both"/>
        <w:rPr>
          <w:rFonts w:cs="B Mitra"/>
          <w:color w:val="000000" w:themeColor="text1"/>
          <w:sz w:val="28"/>
          <w:szCs w:val="28"/>
        </w:rPr>
      </w:pPr>
      <w:r w:rsidRPr="007D146E">
        <w:rPr>
          <w:rFonts w:cs="B Mitra"/>
          <w:color w:val="000000" w:themeColor="text1"/>
          <w:sz w:val="28"/>
          <w:szCs w:val="28"/>
          <w:rtl/>
        </w:rPr>
        <w:t xml:space="preserve">شبِ بیست و پنجم، ساک و وسایل سفرم را آماده کردم. اولین باری بود که می‌خواستم به تنهایی از تهران به روستا برگردم. استرس همراه با نگرانی آزار دهنده‌ای مرا نسبت به تصمیمی که گرفته بودم دچار تردید می‌کرد. البته کار از کار </w:t>
      </w:r>
      <w:r w:rsidRPr="007D146E">
        <w:rPr>
          <w:rFonts w:cs="B Mitra"/>
          <w:color w:val="000000" w:themeColor="text1"/>
          <w:sz w:val="28"/>
          <w:szCs w:val="28"/>
          <w:rtl/>
        </w:rPr>
        <w:lastRenderedPageBreak/>
        <w:t>گذشته بود و راهی بود که خودم انتخاب کرده بودم. روز بعد با تحویل برگه‌های آخرین امتحان به خوابگاه برگشتم. ساک و عصایم را برداشتم. جلوی مدرسه بعد از خرید مقداری سوغاتی و خوراکی با یک تاکسی دربستی خودم را به پایانه‌ی مسافربری جنوب رساندم. کم‌کم خوشحالی جایگزین ترس و نگرانی شده بود. از یک طرف آهنگ‌های بندری به گوش می‌رسید و از طرف دیگر صدای رفت و آمد پرشور مردم و چرخ گاری‌ها و ساک‌هایی که به زمین کشیده می‌شد و هر کدام به سمتی می‌رفتند. شنیدم کسی صدا می‌زد</w:t>
      </w:r>
      <w:r w:rsidRPr="007D146E">
        <w:rPr>
          <w:rFonts w:ascii="Calibri" w:hAnsi="Calibri" w:cs="Calibri" w:hint="cs"/>
          <w:color w:val="000000" w:themeColor="text1"/>
          <w:sz w:val="28"/>
          <w:szCs w:val="28"/>
          <w:rtl/>
        </w:rPr>
        <w:t> </w:t>
      </w:r>
      <w:r w:rsidRPr="007D146E">
        <w:rPr>
          <w:rFonts w:cs="B Mitra" w:hint="cs"/>
          <w:color w:val="000000" w:themeColor="text1"/>
          <w:sz w:val="28"/>
          <w:szCs w:val="28"/>
          <w:rtl/>
        </w:rPr>
        <w:t>مشهد</w:t>
      </w:r>
      <w:r w:rsidRPr="007D146E">
        <w:rPr>
          <w:rFonts w:cs="B Mitra"/>
          <w:color w:val="000000" w:themeColor="text1"/>
          <w:sz w:val="28"/>
          <w:szCs w:val="28"/>
          <w:rtl/>
        </w:rPr>
        <w:t xml:space="preserve"> </w:t>
      </w:r>
      <w:r w:rsidRPr="007D146E">
        <w:rPr>
          <w:rFonts w:cs="B Mitra" w:hint="cs"/>
          <w:color w:val="000000" w:themeColor="text1"/>
          <w:sz w:val="28"/>
          <w:szCs w:val="28"/>
          <w:rtl/>
        </w:rPr>
        <w:t>فوری</w:t>
      </w:r>
      <w:r w:rsidRPr="007D146E">
        <w:rPr>
          <w:rFonts w:cs="B Mitra"/>
          <w:color w:val="000000" w:themeColor="text1"/>
          <w:sz w:val="28"/>
          <w:szCs w:val="28"/>
          <w:rtl/>
        </w:rPr>
        <w:t xml:space="preserve">! </w:t>
      </w:r>
      <w:r w:rsidRPr="007D146E">
        <w:rPr>
          <w:rFonts w:cs="B Mitra" w:hint="cs"/>
          <w:color w:val="000000" w:themeColor="text1"/>
          <w:sz w:val="28"/>
          <w:szCs w:val="28"/>
          <w:rtl/>
        </w:rPr>
        <w:t>مشهد</w:t>
      </w:r>
      <w:r w:rsidRPr="007D146E">
        <w:rPr>
          <w:rFonts w:cs="B Mitra"/>
          <w:color w:val="000000" w:themeColor="text1"/>
          <w:sz w:val="28"/>
          <w:szCs w:val="28"/>
          <w:rtl/>
        </w:rPr>
        <w:t xml:space="preserve"> </w:t>
      </w:r>
      <w:r w:rsidRPr="007D146E">
        <w:rPr>
          <w:rFonts w:cs="B Mitra" w:hint="cs"/>
          <w:color w:val="000000" w:themeColor="text1"/>
          <w:sz w:val="28"/>
          <w:szCs w:val="28"/>
          <w:rtl/>
        </w:rPr>
        <w:t>فوری</w:t>
      </w:r>
      <w:r w:rsidRPr="007D146E">
        <w:rPr>
          <w:rFonts w:cs="B Mitra"/>
          <w:color w:val="000000" w:themeColor="text1"/>
          <w:sz w:val="28"/>
          <w:szCs w:val="28"/>
          <w:rtl/>
        </w:rPr>
        <w:t xml:space="preserve">! </w:t>
      </w:r>
      <w:r w:rsidRPr="007D146E">
        <w:rPr>
          <w:rFonts w:cs="B Mitra" w:hint="cs"/>
          <w:color w:val="000000" w:themeColor="text1"/>
          <w:sz w:val="28"/>
          <w:szCs w:val="28"/>
          <w:rtl/>
        </w:rPr>
        <w:t>با</w:t>
      </w:r>
      <w:r w:rsidRPr="007D146E">
        <w:rPr>
          <w:rFonts w:cs="B Mitra"/>
          <w:color w:val="000000" w:themeColor="text1"/>
          <w:sz w:val="28"/>
          <w:szCs w:val="28"/>
          <w:rtl/>
        </w:rPr>
        <w:t xml:space="preserve"> </w:t>
      </w:r>
      <w:r w:rsidRPr="007D146E">
        <w:rPr>
          <w:rFonts w:cs="B Mitra" w:hint="cs"/>
          <w:color w:val="000000" w:themeColor="text1"/>
          <w:sz w:val="28"/>
          <w:szCs w:val="28"/>
          <w:rtl/>
        </w:rPr>
        <w:t>خوشحالی</w:t>
      </w:r>
      <w:r w:rsidRPr="007D146E">
        <w:rPr>
          <w:rFonts w:cs="B Mitra"/>
          <w:color w:val="000000" w:themeColor="text1"/>
          <w:sz w:val="28"/>
          <w:szCs w:val="28"/>
          <w:rtl/>
        </w:rPr>
        <w:t xml:space="preserve"> </w:t>
      </w:r>
      <w:r w:rsidRPr="007D146E">
        <w:rPr>
          <w:rFonts w:cs="B Mitra" w:hint="cs"/>
          <w:color w:val="000000" w:themeColor="text1"/>
          <w:sz w:val="28"/>
          <w:szCs w:val="28"/>
          <w:rtl/>
        </w:rPr>
        <w:t>عصازنان</w:t>
      </w:r>
      <w:r w:rsidRPr="007D146E">
        <w:rPr>
          <w:rFonts w:cs="B Mitra"/>
          <w:color w:val="000000" w:themeColor="text1"/>
          <w:sz w:val="28"/>
          <w:szCs w:val="28"/>
          <w:rtl/>
        </w:rPr>
        <w:t xml:space="preserve"> </w:t>
      </w:r>
      <w:r w:rsidRPr="007D146E">
        <w:rPr>
          <w:rFonts w:cs="B Mitra" w:hint="cs"/>
          <w:color w:val="000000" w:themeColor="text1"/>
          <w:sz w:val="28"/>
          <w:szCs w:val="28"/>
          <w:rtl/>
        </w:rPr>
        <w:t>به</w:t>
      </w:r>
      <w:r w:rsidRPr="007D146E">
        <w:rPr>
          <w:rFonts w:cs="B Mitra"/>
          <w:color w:val="000000" w:themeColor="text1"/>
          <w:sz w:val="28"/>
          <w:szCs w:val="28"/>
          <w:rtl/>
        </w:rPr>
        <w:t xml:space="preserve"> </w:t>
      </w:r>
      <w:r w:rsidRPr="007D146E">
        <w:rPr>
          <w:rFonts w:cs="B Mitra" w:hint="cs"/>
          <w:color w:val="000000" w:themeColor="text1"/>
          <w:sz w:val="28"/>
          <w:szCs w:val="28"/>
          <w:rtl/>
        </w:rPr>
        <w:t>سمت</w:t>
      </w:r>
      <w:r w:rsidRPr="007D146E">
        <w:rPr>
          <w:rFonts w:cs="B Mitra"/>
          <w:color w:val="000000" w:themeColor="text1"/>
          <w:sz w:val="28"/>
          <w:szCs w:val="28"/>
          <w:rtl/>
        </w:rPr>
        <w:t xml:space="preserve"> </w:t>
      </w:r>
      <w:r w:rsidRPr="007D146E">
        <w:rPr>
          <w:rFonts w:cs="B Mitra" w:hint="cs"/>
          <w:color w:val="000000" w:themeColor="text1"/>
          <w:sz w:val="28"/>
          <w:szCs w:val="28"/>
          <w:rtl/>
        </w:rPr>
        <w:t>صدا</w:t>
      </w:r>
      <w:r w:rsidRPr="007D146E">
        <w:rPr>
          <w:rFonts w:cs="B Mitra"/>
          <w:color w:val="000000" w:themeColor="text1"/>
          <w:sz w:val="28"/>
          <w:szCs w:val="28"/>
          <w:rtl/>
        </w:rPr>
        <w:t xml:space="preserve"> </w:t>
      </w:r>
      <w:r w:rsidRPr="007D146E">
        <w:rPr>
          <w:rFonts w:cs="B Mitra" w:hint="cs"/>
          <w:color w:val="000000" w:themeColor="text1"/>
          <w:sz w:val="28"/>
          <w:szCs w:val="28"/>
          <w:rtl/>
        </w:rPr>
        <w:t>رفتم</w:t>
      </w:r>
      <w:r w:rsidRPr="007D146E">
        <w:rPr>
          <w:rFonts w:cs="B Mitra"/>
          <w:color w:val="000000" w:themeColor="text1"/>
          <w:sz w:val="28"/>
          <w:szCs w:val="28"/>
          <w:rtl/>
        </w:rPr>
        <w:t xml:space="preserve">. </w:t>
      </w:r>
      <w:r w:rsidRPr="007D146E">
        <w:rPr>
          <w:rFonts w:cs="B Mitra" w:hint="cs"/>
          <w:color w:val="000000" w:themeColor="text1"/>
          <w:sz w:val="28"/>
          <w:szCs w:val="28"/>
          <w:rtl/>
        </w:rPr>
        <w:t>آن</w:t>
      </w:r>
      <w:r w:rsidRPr="007D146E">
        <w:rPr>
          <w:rFonts w:cs="B Mitra"/>
          <w:color w:val="000000" w:themeColor="text1"/>
          <w:sz w:val="28"/>
          <w:szCs w:val="28"/>
          <w:rtl/>
        </w:rPr>
        <w:t xml:space="preserve"> </w:t>
      </w:r>
      <w:r w:rsidRPr="007D146E">
        <w:rPr>
          <w:rFonts w:cs="B Mitra" w:hint="cs"/>
          <w:color w:val="000000" w:themeColor="text1"/>
          <w:sz w:val="28"/>
          <w:szCs w:val="28"/>
          <w:rtl/>
        </w:rPr>
        <w:t>فرد</w:t>
      </w:r>
      <w:r w:rsidRPr="007D146E">
        <w:rPr>
          <w:rFonts w:cs="B Mitra"/>
          <w:color w:val="000000" w:themeColor="text1"/>
          <w:sz w:val="28"/>
          <w:szCs w:val="28"/>
          <w:rtl/>
        </w:rPr>
        <w:t xml:space="preserve"> </w:t>
      </w:r>
      <w:r w:rsidRPr="007D146E">
        <w:rPr>
          <w:rFonts w:cs="B Mitra" w:hint="cs"/>
          <w:color w:val="000000" w:themeColor="text1"/>
          <w:sz w:val="28"/>
          <w:szCs w:val="28"/>
          <w:rtl/>
        </w:rPr>
        <w:t>مرا</w:t>
      </w:r>
      <w:r w:rsidRPr="007D146E">
        <w:rPr>
          <w:rFonts w:cs="B Mitra"/>
          <w:color w:val="000000" w:themeColor="text1"/>
          <w:sz w:val="28"/>
          <w:szCs w:val="28"/>
          <w:rtl/>
        </w:rPr>
        <w:t xml:space="preserve"> </w:t>
      </w:r>
      <w:r w:rsidRPr="007D146E">
        <w:rPr>
          <w:rFonts w:cs="B Mitra" w:hint="cs"/>
          <w:color w:val="000000" w:themeColor="text1"/>
          <w:sz w:val="28"/>
          <w:szCs w:val="28"/>
          <w:rtl/>
        </w:rPr>
        <w:t>به</w:t>
      </w:r>
      <w:r w:rsidRPr="007D146E">
        <w:rPr>
          <w:rFonts w:cs="B Mitra"/>
          <w:color w:val="000000" w:themeColor="text1"/>
          <w:sz w:val="28"/>
          <w:szCs w:val="28"/>
          <w:rtl/>
        </w:rPr>
        <w:t xml:space="preserve"> </w:t>
      </w:r>
      <w:r w:rsidRPr="007D146E">
        <w:rPr>
          <w:rFonts w:cs="B Mitra" w:hint="cs"/>
          <w:color w:val="000000" w:themeColor="text1"/>
          <w:sz w:val="28"/>
          <w:szCs w:val="28"/>
          <w:rtl/>
        </w:rPr>
        <w:t>تعاونی</w:t>
      </w:r>
      <w:r w:rsidRPr="007D146E">
        <w:rPr>
          <w:rFonts w:cs="B Mitra"/>
          <w:color w:val="000000" w:themeColor="text1"/>
          <w:sz w:val="28"/>
          <w:szCs w:val="28"/>
          <w:rtl/>
        </w:rPr>
        <w:t xml:space="preserve"> </w:t>
      </w:r>
      <w:r w:rsidRPr="007D146E">
        <w:rPr>
          <w:rFonts w:cs="B Mitra" w:hint="cs"/>
          <w:color w:val="000000" w:themeColor="text1"/>
          <w:sz w:val="28"/>
          <w:szCs w:val="28"/>
          <w:rtl/>
        </w:rPr>
        <w:t>مربوطه</w:t>
      </w:r>
      <w:r w:rsidRPr="007D146E">
        <w:rPr>
          <w:rFonts w:cs="B Mitra"/>
          <w:color w:val="000000" w:themeColor="text1"/>
          <w:sz w:val="28"/>
          <w:szCs w:val="28"/>
          <w:rtl/>
        </w:rPr>
        <w:t xml:space="preserve"> </w:t>
      </w:r>
      <w:r w:rsidRPr="007D146E">
        <w:rPr>
          <w:rFonts w:cs="B Mitra" w:hint="cs"/>
          <w:color w:val="000000" w:themeColor="text1"/>
          <w:sz w:val="28"/>
          <w:szCs w:val="28"/>
          <w:rtl/>
        </w:rPr>
        <w:t>برد</w:t>
      </w:r>
      <w:r w:rsidRPr="007D146E">
        <w:rPr>
          <w:rFonts w:cs="B Mitra"/>
          <w:color w:val="000000" w:themeColor="text1"/>
          <w:sz w:val="28"/>
          <w:szCs w:val="28"/>
          <w:rtl/>
        </w:rPr>
        <w:t>.</w:t>
      </w:r>
    </w:p>
    <w:p w14:paraId="21ACBD38" w14:textId="77777777" w:rsidR="00D342D3" w:rsidRDefault="007D146E" w:rsidP="007D146E">
      <w:pPr>
        <w:shd w:val="clear" w:color="auto" w:fill="FFFFFF" w:themeFill="background1"/>
        <w:bidi/>
        <w:spacing w:line="240" w:lineRule="auto"/>
        <w:jc w:val="both"/>
        <w:rPr>
          <w:rFonts w:cs="B Mitra"/>
          <w:color w:val="000000" w:themeColor="text1"/>
          <w:sz w:val="28"/>
          <w:szCs w:val="28"/>
          <w:rtl/>
        </w:rPr>
        <w:sectPr w:rsidR="00D342D3" w:rsidSect="00D342D3">
          <w:footnotePr>
            <w:numRestart w:val="eachPage"/>
          </w:footnotePr>
          <w:type w:val="continuous"/>
          <w:pgSz w:w="11906" w:h="16838" w:code="9"/>
          <w:pgMar w:top="1440" w:right="1440" w:bottom="1440" w:left="1440" w:header="720" w:footer="720" w:gutter="0"/>
          <w:pgNumType w:start="1"/>
          <w:cols w:space="720"/>
          <w:bidi/>
          <w:docGrid w:linePitch="360"/>
        </w:sectPr>
      </w:pPr>
      <w:r w:rsidRPr="007D146E">
        <w:rPr>
          <w:rFonts w:cs="B Mitra"/>
          <w:color w:val="000000" w:themeColor="text1"/>
          <w:sz w:val="28"/>
          <w:szCs w:val="28"/>
          <w:rtl/>
        </w:rPr>
        <w:t>بعد از تهیه بلیط با راهنمایی همان فرد سوار اتوبوس</w:t>
      </w:r>
      <w:r w:rsidRPr="007D146E">
        <w:rPr>
          <w:rFonts w:ascii="Calibri" w:hAnsi="Calibri" w:cs="Calibri" w:hint="cs"/>
          <w:color w:val="000000" w:themeColor="text1"/>
          <w:sz w:val="28"/>
          <w:szCs w:val="28"/>
          <w:rtl/>
        </w:rPr>
        <w:t> </w:t>
      </w:r>
      <w:r w:rsidRPr="007D146E">
        <w:rPr>
          <w:rFonts w:cs="B Mitra" w:hint="cs"/>
          <w:color w:val="000000" w:themeColor="text1"/>
          <w:sz w:val="28"/>
          <w:szCs w:val="28"/>
          <w:rtl/>
        </w:rPr>
        <w:t>ایران‌پیما</w:t>
      </w:r>
      <w:r w:rsidRPr="007D146E">
        <w:rPr>
          <w:rFonts w:cs="B Mitra"/>
          <w:color w:val="000000" w:themeColor="text1"/>
          <w:sz w:val="28"/>
          <w:szCs w:val="28"/>
          <w:rtl/>
        </w:rPr>
        <w:t xml:space="preserve"> </w:t>
      </w:r>
      <w:r w:rsidRPr="007D146E">
        <w:rPr>
          <w:rFonts w:cs="B Mitra" w:hint="cs"/>
          <w:color w:val="000000" w:themeColor="text1"/>
          <w:sz w:val="28"/>
          <w:szCs w:val="28"/>
          <w:rtl/>
        </w:rPr>
        <w:t>شدم</w:t>
      </w:r>
      <w:r w:rsidRPr="007D146E">
        <w:rPr>
          <w:rFonts w:cs="B Mitra"/>
          <w:color w:val="000000" w:themeColor="text1"/>
          <w:sz w:val="28"/>
          <w:szCs w:val="28"/>
          <w:rtl/>
        </w:rPr>
        <w:t xml:space="preserve">. </w:t>
      </w:r>
      <w:r w:rsidRPr="007D146E">
        <w:rPr>
          <w:rFonts w:cs="B Mitra" w:hint="cs"/>
          <w:color w:val="000000" w:themeColor="text1"/>
          <w:sz w:val="28"/>
          <w:szCs w:val="28"/>
          <w:rtl/>
        </w:rPr>
        <w:t>اتوبوسی</w:t>
      </w:r>
      <w:r w:rsidRPr="007D146E">
        <w:rPr>
          <w:rFonts w:cs="B Mitra"/>
          <w:color w:val="000000" w:themeColor="text1"/>
          <w:sz w:val="28"/>
          <w:szCs w:val="28"/>
          <w:rtl/>
        </w:rPr>
        <w:t xml:space="preserve"> </w:t>
      </w:r>
      <w:r w:rsidRPr="007D146E">
        <w:rPr>
          <w:rFonts w:cs="B Mitra" w:hint="cs"/>
          <w:color w:val="000000" w:themeColor="text1"/>
          <w:sz w:val="28"/>
          <w:szCs w:val="28"/>
          <w:rtl/>
        </w:rPr>
        <w:t>که</w:t>
      </w:r>
      <w:r w:rsidRPr="007D146E">
        <w:rPr>
          <w:rFonts w:cs="B Mitra"/>
          <w:color w:val="000000" w:themeColor="text1"/>
          <w:sz w:val="28"/>
          <w:szCs w:val="28"/>
          <w:rtl/>
        </w:rPr>
        <w:t xml:space="preserve"> </w:t>
      </w:r>
      <w:r w:rsidRPr="007D146E">
        <w:rPr>
          <w:rFonts w:cs="B Mitra" w:hint="cs"/>
          <w:color w:val="000000" w:themeColor="text1"/>
          <w:sz w:val="28"/>
          <w:szCs w:val="28"/>
          <w:rtl/>
        </w:rPr>
        <w:t>قرار</w:t>
      </w:r>
      <w:r w:rsidRPr="007D146E">
        <w:rPr>
          <w:rFonts w:cs="B Mitra"/>
          <w:color w:val="000000" w:themeColor="text1"/>
          <w:sz w:val="28"/>
          <w:szCs w:val="28"/>
          <w:rtl/>
        </w:rPr>
        <w:t xml:space="preserve"> </w:t>
      </w:r>
      <w:r w:rsidRPr="007D146E">
        <w:rPr>
          <w:rFonts w:cs="B Mitra" w:hint="cs"/>
          <w:color w:val="000000" w:themeColor="text1"/>
          <w:sz w:val="28"/>
          <w:szCs w:val="28"/>
          <w:rtl/>
        </w:rPr>
        <w:t>بود</w:t>
      </w:r>
      <w:r w:rsidRPr="007D146E">
        <w:rPr>
          <w:rFonts w:cs="B Mitra"/>
          <w:color w:val="000000" w:themeColor="text1"/>
          <w:sz w:val="28"/>
          <w:szCs w:val="28"/>
          <w:rtl/>
        </w:rPr>
        <w:t xml:space="preserve"> </w:t>
      </w:r>
      <w:r w:rsidRPr="007D146E">
        <w:rPr>
          <w:rFonts w:cs="B Mitra" w:hint="cs"/>
          <w:color w:val="000000" w:themeColor="text1"/>
          <w:sz w:val="28"/>
          <w:szCs w:val="28"/>
          <w:rtl/>
        </w:rPr>
        <w:t>مرا</w:t>
      </w:r>
      <w:r w:rsidRPr="007D146E">
        <w:rPr>
          <w:rFonts w:cs="B Mitra"/>
          <w:color w:val="000000" w:themeColor="text1"/>
          <w:sz w:val="28"/>
          <w:szCs w:val="28"/>
          <w:rtl/>
        </w:rPr>
        <w:t xml:space="preserve"> </w:t>
      </w:r>
      <w:r w:rsidRPr="007D146E">
        <w:rPr>
          <w:rFonts w:cs="B Mitra" w:hint="cs"/>
          <w:color w:val="000000" w:themeColor="text1"/>
          <w:sz w:val="28"/>
          <w:szCs w:val="28"/>
          <w:rtl/>
        </w:rPr>
        <w:t>به</w:t>
      </w:r>
      <w:r w:rsidRPr="007D146E">
        <w:rPr>
          <w:rFonts w:cs="B Mitra"/>
          <w:color w:val="000000" w:themeColor="text1"/>
          <w:sz w:val="28"/>
          <w:szCs w:val="28"/>
          <w:rtl/>
        </w:rPr>
        <w:t xml:space="preserve"> </w:t>
      </w:r>
      <w:r w:rsidRPr="007D146E">
        <w:rPr>
          <w:rFonts w:cs="B Mitra" w:hint="cs"/>
          <w:color w:val="000000" w:themeColor="text1"/>
          <w:sz w:val="28"/>
          <w:szCs w:val="28"/>
          <w:rtl/>
        </w:rPr>
        <w:t>گمان</w:t>
      </w:r>
      <w:r w:rsidRPr="007D146E">
        <w:rPr>
          <w:rFonts w:cs="B Mitra"/>
          <w:color w:val="000000" w:themeColor="text1"/>
          <w:sz w:val="28"/>
          <w:szCs w:val="28"/>
          <w:rtl/>
        </w:rPr>
        <w:t xml:space="preserve"> </w:t>
      </w:r>
      <w:r w:rsidRPr="007D146E">
        <w:rPr>
          <w:rFonts w:cs="B Mitra" w:hint="cs"/>
          <w:color w:val="000000" w:themeColor="text1"/>
          <w:sz w:val="28"/>
          <w:szCs w:val="28"/>
          <w:rtl/>
        </w:rPr>
        <w:t>خودم</w:t>
      </w:r>
      <w:r w:rsidRPr="007D146E">
        <w:rPr>
          <w:rFonts w:cs="B Mitra"/>
          <w:color w:val="000000" w:themeColor="text1"/>
          <w:sz w:val="28"/>
          <w:szCs w:val="28"/>
          <w:rtl/>
        </w:rPr>
        <w:t xml:space="preserve"> </w:t>
      </w:r>
      <w:r w:rsidRPr="007D146E">
        <w:rPr>
          <w:rFonts w:cs="B Mitra" w:hint="cs"/>
          <w:color w:val="000000" w:themeColor="text1"/>
          <w:sz w:val="28"/>
          <w:szCs w:val="28"/>
          <w:rtl/>
        </w:rPr>
        <w:t>از</w:t>
      </w:r>
      <w:r w:rsidRPr="007D146E">
        <w:rPr>
          <w:rFonts w:cs="B Mitra"/>
          <w:color w:val="000000" w:themeColor="text1"/>
          <w:sz w:val="28"/>
          <w:szCs w:val="28"/>
          <w:rtl/>
        </w:rPr>
        <w:t xml:space="preserve"> </w:t>
      </w:r>
      <w:r w:rsidRPr="007D146E">
        <w:rPr>
          <w:rFonts w:cs="B Mitra" w:hint="cs"/>
          <w:color w:val="000000" w:themeColor="text1"/>
          <w:sz w:val="28"/>
          <w:szCs w:val="28"/>
          <w:rtl/>
        </w:rPr>
        <w:t>دورترین</w:t>
      </w:r>
      <w:r w:rsidRPr="007D146E">
        <w:rPr>
          <w:rFonts w:cs="B Mitra"/>
          <w:color w:val="000000" w:themeColor="text1"/>
          <w:sz w:val="28"/>
          <w:szCs w:val="28"/>
          <w:rtl/>
        </w:rPr>
        <w:t xml:space="preserve"> </w:t>
      </w:r>
      <w:r w:rsidRPr="007D146E">
        <w:rPr>
          <w:rFonts w:cs="B Mitra" w:hint="cs"/>
          <w:color w:val="000000" w:themeColor="text1"/>
          <w:sz w:val="28"/>
          <w:szCs w:val="28"/>
          <w:rtl/>
        </w:rPr>
        <w:t>جای</w:t>
      </w:r>
      <w:r w:rsidRPr="007D146E">
        <w:rPr>
          <w:rFonts w:cs="B Mitra"/>
          <w:color w:val="000000" w:themeColor="text1"/>
          <w:sz w:val="28"/>
          <w:szCs w:val="28"/>
          <w:rtl/>
        </w:rPr>
        <w:t xml:space="preserve"> </w:t>
      </w:r>
      <w:r w:rsidRPr="007D146E">
        <w:rPr>
          <w:rFonts w:cs="B Mitra" w:hint="cs"/>
          <w:color w:val="000000" w:themeColor="text1"/>
          <w:sz w:val="28"/>
          <w:szCs w:val="28"/>
          <w:rtl/>
        </w:rPr>
        <w:t>جهان</w:t>
      </w:r>
      <w:r w:rsidRPr="007D146E">
        <w:rPr>
          <w:rFonts w:cs="B Mitra"/>
          <w:color w:val="000000" w:themeColor="text1"/>
          <w:sz w:val="28"/>
          <w:szCs w:val="28"/>
          <w:rtl/>
        </w:rPr>
        <w:t xml:space="preserve"> </w:t>
      </w:r>
      <w:r w:rsidRPr="007D146E">
        <w:rPr>
          <w:rFonts w:cs="B Mitra" w:hint="cs"/>
          <w:color w:val="000000" w:themeColor="text1"/>
          <w:sz w:val="28"/>
          <w:szCs w:val="28"/>
          <w:rtl/>
        </w:rPr>
        <w:t>به</w:t>
      </w:r>
      <w:r w:rsidRPr="007D146E">
        <w:rPr>
          <w:rFonts w:cs="B Mitra"/>
          <w:color w:val="000000" w:themeColor="text1"/>
          <w:sz w:val="28"/>
          <w:szCs w:val="28"/>
          <w:rtl/>
        </w:rPr>
        <w:t xml:space="preserve"> </w:t>
      </w:r>
      <w:r w:rsidRPr="007D146E">
        <w:rPr>
          <w:rFonts w:cs="B Mitra" w:hint="cs"/>
          <w:color w:val="000000" w:themeColor="text1"/>
          <w:sz w:val="28"/>
          <w:szCs w:val="28"/>
          <w:rtl/>
        </w:rPr>
        <w:t>مشهد</w:t>
      </w:r>
      <w:r w:rsidRPr="007D146E">
        <w:rPr>
          <w:rFonts w:cs="B Mitra"/>
          <w:color w:val="000000" w:themeColor="text1"/>
          <w:sz w:val="28"/>
          <w:szCs w:val="28"/>
          <w:rtl/>
        </w:rPr>
        <w:t xml:space="preserve"> </w:t>
      </w:r>
      <w:r w:rsidRPr="007D146E">
        <w:rPr>
          <w:rFonts w:cs="B Mitra" w:hint="cs"/>
          <w:color w:val="000000" w:themeColor="text1"/>
          <w:sz w:val="28"/>
          <w:szCs w:val="28"/>
          <w:rtl/>
        </w:rPr>
        <w:t>ببرد</w:t>
      </w:r>
      <w:r w:rsidRPr="007D146E">
        <w:rPr>
          <w:rFonts w:cs="B Mitra"/>
          <w:color w:val="000000" w:themeColor="text1"/>
          <w:sz w:val="28"/>
          <w:szCs w:val="28"/>
          <w:rtl/>
        </w:rPr>
        <w:t xml:space="preserve">. </w:t>
      </w:r>
      <w:r w:rsidRPr="007D146E">
        <w:rPr>
          <w:rFonts w:cs="B Mitra" w:hint="cs"/>
          <w:color w:val="000000" w:themeColor="text1"/>
          <w:sz w:val="28"/>
          <w:szCs w:val="28"/>
          <w:rtl/>
        </w:rPr>
        <w:t>با</w:t>
      </w:r>
      <w:r w:rsidRPr="007D146E">
        <w:rPr>
          <w:rFonts w:cs="B Mitra"/>
          <w:color w:val="000000" w:themeColor="text1"/>
          <w:sz w:val="28"/>
          <w:szCs w:val="28"/>
          <w:rtl/>
        </w:rPr>
        <w:t xml:space="preserve"> </w:t>
      </w:r>
      <w:r w:rsidRPr="007D146E">
        <w:rPr>
          <w:rFonts w:cs="B Mitra" w:hint="cs"/>
          <w:color w:val="000000" w:themeColor="text1"/>
          <w:sz w:val="28"/>
          <w:szCs w:val="28"/>
          <w:rtl/>
        </w:rPr>
        <w:t>راه</w:t>
      </w:r>
      <w:r w:rsidRPr="007D146E">
        <w:rPr>
          <w:rFonts w:cs="B Mitra"/>
          <w:color w:val="000000" w:themeColor="text1"/>
          <w:sz w:val="28"/>
          <w:szCs w:val="28"/>
          <w:rtl/>
        </w:rPr>
        <w:t xml:space="preserve"> </w:t>
      </w:r>
      <w:r w:rsidRPr="007D146E">
        <w:rPr>
          <w:rFonts w:cs="B Mitra" w:hint="cs"/>
          <w:color w:val="000000" w:themeColor="text1"/>
          <w:sz w:val="28"/>
          <w:szCs w:val="28"/>
          <w:rtl/>
        </w:rPr>
        <w:t>افتادن</w:t>
      </w:r>
      <w:r w:rsidRPr="007D146E">
        <w:rPr>
          <w:rFonts w:cs="B Mitra"/>
          <w:color w:val="000000" w:themeColor="text1"/>
          <w:sz w:val="28"/>
          <w:szCs w:val="28"/>
          <w:rtl/>
        </w:rPr>
        <w:t xml:space="preserve"> </w:t>
      </w:r>
      <w:r w:rsidRPr="007D146E">
        <w:rPr>
          <w:rFonts w:cs="B Mitra" w:hint="cs"/>
          <w:color w:val="000000" w:themeColor="text1"/>
          <w:sz w:val="28"/>
          <w:szCs w:val="28"/>
          <w:rtl/>
        </w:rPr>
        <w:t>اتوبوس</w:t>
      </w:r>
      <w:r w:rsidRPr="007D146E">
        <w:rPr>
          <w:rFonts w:cs="B Mitra"/>
          <w:color w:val="000000" w:themeColor="text1"/>
          <w:sz w:val="28"/>
          <w:szCs w:val="28"/>
          <w:rtl/>
        </w:rPr>
        <w:t xml:space="preserve"> </w:t>
      </w:r>
      <w:r w:rsidRPr="007D146E">
        <w:rPr>
          <w:rFonts w:cs="B Mitra" w:hint="cs"/>
          <w:color w:val="000000" w:themeColor="text1"/>
          <w:sz w:val="28"/>
          <w:szCs w:val="28"/>
          <w:rtl/>
        </w:rPr>
        <w:t>پلک‌هایم</w:t>
      </w:r>
      <w:r w:rsidRPr="007D146E">
        <w:rPr>
          <w:rFonts w:cs="B Mitra"/>
          <w:color w:val="000000" w:themeColor="text1"/>
          <w:sz w:val="28"/>
          <w:szCs w:val="28"/>
          <w:rtl/>
        </w:rPr>
        <w:t xml:space="preserve"> </w:t>
      </w:r>
      <w:r w:rsidRPr="007D146E">
        <w:rPr>
          <w:rFonts w:cs="B Mitra" w:hint="cs"/>
          <w:color w:val="000000" w:themeColor="text1"/>
          <w:sz w:val="28"/>
          <w:szCs w:val="28"/>
          <w:rtl/>
        </w:rPr>
        <w:t>سنگین</w:t>
      </w:r>
      <w:r w:rsidRPr="007D146E">
        <w:rPr>
          <w:rFonts w:cs="B Mitra"/>
          <w:color w:val="000000" w:themeColor="text1"/>
          <w:sz w:val="28"/>
          <w:szCs w:val="28"/>
          <w:rtl/>
        </w:rPr>
        <w:t xml:space="preserve"> </w:t>
      </w:r>
      <w:r w:rsidRPr="007D146E">
        <w:rPr>
          <w:rFonts w:cs="B Mitra" w:hint="cs"/>
          <w:color w:val="000000" w:themeColor="text1"/>
          <w:sz w:val="28"/>
          <w:szCs w:val="28"/>
          <w:rtl/>
        </w:rPr>
        <w:t>شد</w:t>
      </w:r>
      <w:r w:rsidRPr="007D146E">
        <w:rPr>
          <w:rFonts w:cs="B Mitra"/>
          <w:color w:val="000000" w:themeColor="text1"/>
          <w:sz w:val="28"/>
          <w:szCs w:val="28"/>
          <w:rtl/>
        </w:rPr>
        <w:t xml:space="preserve">. </w:t>
      </w:r>
      <w:r w:rsidRPr="007D146E">
        <w:rPr>
          <w:rFonts w:cs="B Mitra" w:hint="cs"/>
          <w:color w:val="000000" w:themeColor="text1"/>
          <w:sz w:val="28"/>
          <w:szCs w:val="28"/>
          <w:rtl/>
        </w:rPr>
        <w:t>کنار</w:t>
      </w:r>
      <w:r w:rsidRPr="007D146E">
        <w:rPr>
          <w:rFonts w:cs="B Mitra"/>
          <w:color w:val="000000" w:themeColor="text1"/>
          <w:sz w:val="28"/>
          <w:szCs w:val="28"/>
          <w:rtl/>
        </w:rPr>
        <w:t xml:space="preserve"> </w:t>
      </w:r>
      <w:r w:rsidRPr="007D146E">
        <w:rPr>
          <w:rFonts w:cs="B Mitra" w:hint="cs"/>
          <w:color w:val="000000" w:themeColor="text1"/>
          <w:sz w:val="28"/>
          <w:szCs w:val="28"/>
          <w:rtl/>
        </w:rPr>
        <w:t>پنجره</w:t>
      </w:r>
      <w:r w:rsidRPr="007D146E">
        <w:rPr>
          <w:rFonts w:cs="B Mitra"/>
          <w:color w:val="000000" w:themeColor="text1"/>
          <w:sz w:val="28"/>
          <w:szCs w:val="28"/>
          <w:rtl/>
        </w:rPr>
        <w:t xml:space="preserve"> </w:t>
      </w:r>
      <w:r w:rsidRPr="007D146E">
        <w:rPr>
          <w:rFonts w:cs="B Mitra" w:hint="cs"/>
          <w:color w:val="000000" w:themeColor="text1"/>
          <w:sz w:val="28"/>
          <w:szCs w:val="28"/>
          <w:rtl/>
        </w:rPr>
        <w:t>بودم</w:t>
      </w:r>
      <w:r w:rsidRPr="007D146E">
        <w:rPr>
          <w:rFonts w:cs="B Mitra"/>
          <w:color w:val="000000" w:themeColor="text1"/>
          <w:sz w:val="28"/>
          <w:szCs w:val="28"/>
          <w:rtl/>
        </w:rPr>
        <w:t xml:space="preserve">. </w:t>
      </w:r>
      <w:r w:rsidRPr="007D146E">
        <w:rPr>
          <w:rFonts w:cs="B Mitra" w:hint="cs"/>
          <w:color w:val="000000" w:themeColor="text1"/>
          <w:sz w:val="28"/>
          <w:szCs w:val="28"/>
          <w:rtl/>
        </w:rPr>
        <w:t>آمیزه‌ای</w:t>
      </w:r>
      <w:r w:rsidRPr="007D146E">
        <w:rPr>
          <w:rFonts w:cs="B Mitra"/>
          <w:color w:val="000000" w:themeColor="text1"/>
          <w:sz w:val="28"/>
          <w:szCs w:val="28"/>
          <w:rtl/>
        </w:rPr>
        <w:t xml:space="preserve"> </w:t>
      </w:r>
      <w:r w:rsidRPr="007D146E">
        <w:rPr>
          <w:rFonts w:cs="B Mitra" w:hint="cs"/>
          <w:color w:val="000000" w:themeColor="text1"/>
          <w:sz w:val="28"/>
          <w:szCs w:val="28"/>
          <w:rtl/>
        </w:rPr>
        <w:t>از</w:t>
      </w:r>
      <w:r w:rsidRPr="007D146E">
        <w:rPr>
          <w:rFonts w:cs="B Mitra"/>
          <w:color w:val="000000" w:themeColor="text1"/>
          <w:sz w:val="28"/>
          <w:szCs w:val="28"/>
          <w:rtl/>
        </w:rPr>
        <w:t xml:space="preserve"> </w:t>
      </w:r>
      <w:r w:rsidRPr="007D146E">
        <w:rPr>
          <w:rFonts w:cs="B Mitra" w:hint="cs"/>
          <w:color w:val="000000" w:themeColor="text1"/>
          <w:sz w:val="28"/>
          <w:szCs w:val="28"/>
          <w:rtl/>
        </w:rPr>
        <w:t>بوی</w:t>
      </w:r>
      <w:r w:rsidRPr="007D146E">
        <w:rPr>
          <w:rFonts w:cs="B Mitra"/>
          <w:color w:val="000000" w:themeColor="text1"/>
          <w:sz w:val="28"/>
          <w:szCs w:val="28"/>
          <w:rtl/>
        </w:rPr>
        <w:t xml:space="preserve"> </w:t>
      </w:r>
      <w:r w:rsidRPr="007D146E">
        <w:rPr>
          <w:rFonts w:cs="B Mitra" w:hint="cs"/>
          <w:color w:val="000000" w:themeColor="text1"/>
          <w:sz w:val="28"/>
          <w:szCs w:val="28"/>
          <w:rtl/>
        </w:rPr>
        <w:t>پا</w:t>
      </w:r>
      <w:r w:rsidRPr="007D146E">
        <w:rPr>
          <w:rFonts w:cs="B Mitra"/>
          <w:color w:val="000000" w:themeColor="text1"/>
          <w:sz w:val="28"/>
          <w:szCs w:val="28"/>
          <w:rtl/>
        </w:rPr>
        <w:t xml:space="preserve"> </w:t>
      </w:r>
      <w:r w:rsidRPr="007D146E">
        <w:rPr>
          <w:rFonts w:cs="B Mitra" w:hint="cs"/>
          <w:color w:val="000000" w:themeColor="text1"/>
          <w:sz w:val="28"/>
          <w:szCs w:val="28"/>
          <w:rtl/>
        </w:rPr>
        <w:t>و</w:t>
      </w:r>
      <w:r w:rsidRPr="007D146E">
        <w:rPr>
          <w:rFonts w:cs="B Mitra"/>
          <w:color w:val="000000" w:themeColor="text1"/>
          <w:sz w:val="28"/>
          <w:szCs w:val="28"/>
          <w:rtl/>
        </w:rPr>
        <w:t xml:space="preserve"> </w:t>
      </w:r>
      <w:r w:rsidRPr="007D146E">
        <w:rPr>
          <w:rFonts w:cs="B Mitra" w:hint="cs"/>
          <w:color w:val="000000" w:themeColor="text1"/>
          <w:sz w:val="28"/>
          <w:szCs w:val="28"/>
          <w:rtl/>
        </w:rPr>
        <w:t>سیگار،</w:t>
      </w:r>
      <w:r w:rsidRPr="007D146E">
        <w:rPr>
          <w:rFonts w:cs="B Mitra"/>
          <w:color w:val="000000" w:themeColor="text1"/>
          <w:sz w:val="28"/>
          <w:szCs w:val="28"/>
          <w:rtl/>
        </w:rPr>
        <w:t xml:space="preserve"> </w:t>
      </w:r>
      <w:r w:rsidRPr="007D146E">
        <w:rPr>
          <w:rFonts w:cs="B Mitra" w:hint="cs"/>
          <w:color w:val="000000" w:themeColor="text1"/>
          <w:sz w:val="28"/>
          <w:szCs w:val="28"/>
          <w:rtl/>
        </w:rPr>
        <w:t>هوای</w:t>
      </w:r>
      <w:r w:rsidRPr="007D146E">
        <w:rPr>
          <w:rFonts w:cs="B Mitra"/>
          <w:color w:val="000000" w:themeColor="text1"/>
          <w:sz w:val="28"/>
          <w:szCs w:val="28"/>
          <w:rtl/>
        </w:rPr>
        <w:t xml:space="preserve"> </w:t>
      </w:r>
      <w:r w:rsidRPr="007D146E">
        <w:rPr>
          <w:rFonts w:cs="B Mitra" w:hint="cs"/>
          <w:color w:val="000000" w:themeColor="text1"/>
          <w:sz w:val="28"/>
          <w:szCs w:val="28"/>
          <w:rtl/>
        </w:rPr>
        <w:t>اتوبوس</w:t>
      </w:r>
      <w:r w:rsidRPr="007D146E">
        <w:rPr>
          <w:rFonts w:cs="B Mitra"/>
          <w:color w:val="000000" w:themeColor="text1"/>
          <w:sz w:val="28"/>
          <w:szCs w:val="28"/>
          <w:rtl/>
        </w:rPr>
        <w:t xml:space="preserve"> </w:t>
      </w:r>
      <w:r w:rsidRPr="007D146E">
        <w:rPr>
          <w:rFonts w:cs="B Mitra" w:hint="cs"/>
          <w:color w:val="000000" w:themeColor="text1"/>
          <w:sz w:val="28"/>
          <w:szCs w:val="28"/>
          <w:rtl/>
        </w:rPr>
        <w:t>را</w:t>
      </w:r>
      <w:r w:rsidRPr="007D146E">
        <w:rPr>
          <w:rFonts w:cs="B Mitra"/>
          <w:color w:val="000000" w:themeColor="text1"/>
          <w:sz w:val="28"/>
          <w:szCs w:val="28"/>
          <w:rtl/>
        </w:rPr>
        <w:t xml:space="preserve"> </w:t>
      </w:r>
      <w:r w:rsidRPr="007D146E">
        <w:rPr>
          <w:rFonts w:cs="B Mitra" w:hint="cs"/>
          <w:color w:val="000000" w:themeColor="text1"/>
          <w:sz w:val="28"/>
          <w:szCs w:val="28"/>
          <w:rtl/>
        </w:rPr>
        <w:t>آلوده</w:t>
      </w:r>
      <w:r w:rsidRPr="007D146E">
        <w:rPr>
          <w:rFonts w:cs="B Mitra"/>
          <w:color w:val="000000" w:themeColor="text1"/>
          <w:sz w:val="28"/>
          <w:szCs w:val="28"/>
          <w:rtl/>
        </w:rPr>
        <w:t xml:space="preserve"> </w:t>
      </w:r>
      <w:r w:rsidRPr="007D146E">
        <w:rPr>
          <w:rFonts w:cs="B Mitra" w:hint="cs"/>
          <w:color w:val="000000" w:themeColor="text1"/>
          <w:sz w:val="28"/>
          <w:szCs w:val="28"/>
          <w:rtl/>
        </w:rPr>
        <w:t>کرده</w:t>
      </w:r>
      <w:r w:rsidRPr="007D146E">
        <w:rPr>
          <w:rFonts w:cs="B Mitra"/>
          <w:color w:val="000000" w:themeColor="text1"/>
          <w:sz w:val="28"/>
          <w:szCs w:val="28"/>
          <w:rtl/>
        </w:rPr>
        <w:t xml:space="preserve"> </w:t>
      </w:r>
      <w:r w:rsidRPr="007D146E">
        <w:rPr>
          <w:rFonts w:cs="B Mitra" w:hint="cs"/>
          <w:color w:val="000000" w:themeColor="text1"/>
          <w:sz w:val="28"/>
          <w:szCs w:val="28"/>
          <w:rtl/>
        </w:rPr>
        <w:t>بود</w:t>
      </w:r>
      <w:r w:rsidRPr="007D146E">
        <w:rPr>
          <w:rFonts w:cs="B Mitra"/>
          <w:color w:val="000000" w:themeColor="text1"/>
          <w:sz w:val="28"/>
          <w:szCs w:val="28"/>
          <w:rtl/>
        </w:rPr>
        <w:t xml:space="preserve">. </w:t>
      </w:r>
      <w:r w:rsidRPr="007D146E">
        <w:rPr>
          <w:rFonts w:cs="B Mitra" w:hint="cs"/>
          <w:color w:val="000000" w:themeColor="text1"/>
          <w:sz w:val="28"/>
          <w:szCs w:val="28"/>
          <w:rtl/>
        </w:rPr>
        <w:t>برایم</w:t>
      </w:r>
      <w:r w:rsidRPr="007D146E">
        <w:rPr>
          <w:rFonts w:ascii="Calibri" w:hAnsi="Calibri" w:cs="Calibri" w:hint="cs"/>
          <w:color w:val="000000" w:themeColor="text1"/>
          <w:sz w:val="28"/>
          <w:szCs w:val="28"/>
          <w:rtl/>
        </w:rPr>
        <w:t> </w:t>
      </w:r>
      <w:r w:rsidRPr="007D146E">
        <w:rPr>
          <w:rFonts w:cs="B Mitra" w:hint="cs"/>
          <w:color w:val="000000" w:themeColor="text1"/>
          <w:sz w:val="28"/>
          <w:szCs w:val="28"/>
          <w:rtl/>
        </w:rPr>
        <w:t>مهم</w:t>
      </w:r>
      <w:r w:rsidRPr="007D146E">
        <w:rPr>
          <w:rFonts w:cs="B Mitra"/>
          <w:color w:val="000000" w:themeColor="text1"/>
          <w:sz w:val="28"/>
          <w:szCs w:val="28"/>
          <w:rtl/>
        </w:rPr>
        <w:t xml:space="preserve"> </w:t>
      </w:r>
      <w:r w:rsidRPr="007D146E">
        <w:rPr>
          <w:rFonts w:cs="B Mitra" w:hint="cs"/>
          <w:color w:val="000000" w:themeColor="text1"/>
          <w:sz w:val="28"/>
          <w:szCs w:val="28"/>
          <w:rtl/>
        </w:rPr>
        <w:t>نبود</w:t>
      </w:r>
      <w:r w:rsidRPr="007D146E">
        <w:rPr>
          <w:rFonts w:cs="B Mitra"/>
          <w:color w:val="000000" w:themeColor="text1"/>
          <w:sz w:val="28"/>
          <w:szCs w:val="28"/>
          <w:rtl/>
        </w:rPr>
        <w:t xml:space="preserve">. </w:t>
      </w:r>
      <w:r w:rsidRPr="007D146E">
        <w:rPr>
          <w:rFonts w:cs="B Mitra" w:hint="cs"/>
          <w:color w:val="000000" w:themeColor="text1"/>
          <w:sz w:val="28"/>
          <w:szCs w:val="28"/>
          <w:rtl/>
        </w:rPr>
        <w:t>آن</w:t>
      </w:r>
      <w:r w:rsidRPr="007D146E">
        <w:rPr>
          <w:rFonts w:cs="B Mitra"/>
          <w:color w:val="000000" w:themeColor="text1"/>
          <w:sz w:val="28"/>
          <w:szCs w:val="28"/>
          <w:rtl/>
        </w:rPr>
        <w:t xml:space="preserve"> </w:t>
      </w:r>
      <w:r w:rsidRPr="007D146E">
        <w:rPr>
          <w:rFonts w:cs="B Mitra" w:hint="cs"/>
          <w:color w:val="000000" w:themeColor="text1"/>
          <w:sz w:val="28"/>
          <w:szCs w:val="28"/>
          <w:rtl/>
        </w:rPr>
        <w:t>قدر</w:t>
      </w:r>
      <w:r w:rsidRPr="007D146E">
        <w:rPr>
          <w:rFonts w:cs="B Mitra"/>
          <w:color w:val="000000" w:themeColor="text1"/>
          <w:sz w:val="28"/>
          <w:szCs w:val="28"/>
          <w:rtl/>
        </w:rPr>
        <w:t xml:space="preserve"> </w:t>
      </w:r>
      <w:r w:rsidRPr="007D146E">
        <w:rPr>
          <w:rFonts w:cs="B Mitra" w:hint="cs"/>
          <w:color w:val="000000" w:themeColor="text1"/>
          <w:sz w:val="28"/>
          <w:szCs w:val="28"/>
          <w:rtl/>
        </w:rPr>
        <w:t>خوشحال</w:t>
      </w:r>
      <w:r w:rsidRPr="007D146E">
        <w:rPr>
          <w:rFonts w:cs="B Mitra"/>
          <w:color w:val="000000" w:themeColor="text1"/>
          <w:sz w:val="28"/>
          <w:szCs w:val="28"/>
          <w:rtl/>
        </w:rPr>
        <w:t xml:space="preserve"> </w:t>
      </w:r>
      <w:r w:rsidRPr="007D146E">
        <w:rPr>
          <w:rFonts w:cs="B Mitra" w:hint="cs"/>
          <w:color w:val="000000" w:themeColor="text1"/>
          <w:sz w:val="28"/>
          <w:szCs w:val="28"/>
          <w:rtl/>
        </w:rPr>
        <w:t>بودم</w:t>
      </w:r>
      <w:r w:rsidRPr="007D146E">
        <w:rPr>
          <w:rFonts w:cs="B Mitra"/>
          <w:color w:val="000000" w:themeColor="text1"/>
          <w:sz w:val="28"/>
          <w:szCs w:val="28"/>
          <w:rtl/>
        </w:rPr>
        <w:t xml:space="preserve"> </w:t>
      </w:r>
      <w:r w:rsidRPr="007D146E">
        <w:rPr>
          <w:rFonts w:cs="B Mitra" w:hint="cs"/>
          <w:color w:val="000000" w:themeColor="text1"/>
          <w:sz w:val="28"/>
          <w:szCs w:val="28"/>
          <w:rtl/>
        </w:rPr>
        <w:t>که</w:t>
      </w:r>
      <w:r w:rsidRPr="007D146E">
        <w:rPr>
          <w:rFonts w:cs="B Mitra"/>
          <w:color w:val="000000" w:themeColor="text1"/>
          <w:sz w:val="28"/>
          <w:szCs w:val="28"/>
          <w:rtl/>
        </w:rPr>
        <w:t xml:space="preserve"> </w:t>
      </w:r>
      <w:r w:rsidRPr="007D146E">
        <w:rPr>
          <w:rFonts w:cs="B Mitra" w:hint="cs"/>
          <w:color w:val="000000" w:themeColor="text1"/>
          <w:sz w:val="28"/>
          <w:szCs w:val="28"/>
          <w:rtl/>
        </w:rPr>
        <w:t>این</w:t>
      </w:r>
      <w:r w:rsidRPr="007D146E">
        <w:rPr>
          <w:rFonts w:cs="B Mitra"/>
          <w:color w:val="000000" w:themeColor="text1"/>
          <w:sz w:val="28"/>
          <w:szCs w:val="28"/>
          <w:rtl/>
        </w:rPr>
        <w:t xml:space="preserve"> </w:t>
      </w:r>
      <w:r w:rsidRPr="007D146E">
        <w:rPr>
          <w:rFonts w:cs="B Mitra" w:hint="cs"/>
          <w:color w:val="000000" w:themeColor="text1"/>
          <w:sz w:val="28"/>
          <w:szCs w:val="28"/>
          <w:rtl/>
        </w:rPr>
        <w:t>چیزها</w:t>
      </w:r>
      <w:r w:rsidRPr="007D146E">
        <w:rPr>
          <w:rFonts w:cs="B Mitra"/>
          <w:color w:val="000000" w:themeColor="text1"/>
          <w:sz w:val="28"/>
          <w:szCs w:val="28"/>
          <w:rtl/>
        </w:rPr>
        <w:t xml:space="preserve"> </w:t>
      </w:r>
      <w:r w:rsidRPr="007D146E">
        <w:rPr>
          <w:rFonts w:cs="B Mitra" w:hint="cs"/>
          <w:color w:val="000000" w:themeColor="text1"/>
          <w:sz w:val="28"/>
          <w:szCs w:val="28"/>
          <w:rtl/>
        </w:rPr>
        <w:t>نمی‌توانست</w:t>
      </w:r>
      <w:r w:rsidRPr="007D146E">
        <w:rPr>
          <w:rFonts w:cs="B Mitra"/>
          <w:color w:val="000000" w:themeColor="text1"/>
          <w:sz w:val="28"/>
          <w:szCs w:val="28"/>
          <w:rtl/>
        </w:rPr>
        <w:t xml:space="preserve"> </w:t>
      </w:r>
      <w:r w:rsidRPr="007D146E">
        <w:rPr>
          <w:rFonts w:cs="B Mitra" w:hint="cs"/>
          <w:color w:val="000000" w:themeColor="text1"/>
          <w:sz w:val="28"/>
          <w:szCs w:val="28"/>
          <w:rtl/>
        </w:rPr>
        <w:t>اعتراض</w:t>
      </w:r>
      <w:r w:rsidRPr="007D146E">
        <w:rPr>
          <w:rFonts w:cs="B Mitra"/>
          <w:color w:val="000000" w:themeColor="text1"/>
          <w:sz w:val="28"/>
          <w:szCs w:val="28"/>
          <w:rtl/>
        </w:rPr>
        <w:t xml:space="preserve"> </w:t>
      </w:r>
      <w:r w:rsidRPr="007D146E">
        <w:rPr>
          <w:rFonts w:cs="B Mitra" w:hint="cs"/>
          <w:color w:val="000000" w:themeColor="text1"/>
          <w:sz w:val="28"/>
          <w:szCs w:val="28"/>
          <w:rtl/>
        </w:rPr>
        <w:t>مرا</w:t>
      </w:r>
      <w:r w:rsidRPr="007D146E">
        <w:rPr>
          <w:rFonts w:cs="B Mitra"/>
          <w:color w:val="000000" w:themeColor="text1"/>
          <w:sz w:val="28"/>
          <w:szCs w:val="28"/>
          <w:rtl/>
        </w:rPr>
        <w:t xml:space="preserve"> </w:t>
      </w:r>
      <w:r w:rsidRPr="007D146E">
        <w:rPr>
          <w:rFonts w:cs="B Mitra" w:hint="cs"/>
          <w:color w:val="000000" w:themeColor="text1"/>
          <w:sz w:val="28"/>
          <w:szCs w:val="28"/>
          <w:rtl/>
        </w:rPr>
        <w:t>برانگیزاند</w:t>
      </w:r>
      <w:r w:rsidRPr="007D146E">
        <w:rPr>
          <w:rFonts w:cs="B Mitra"/>
          <w:color w:val="000000" w:themeColor="text1"/>
          <w:sz w:val="28"/>
          <w:szCs w:val="28"/>
          <w:rtl/>
        </w:rPr>
        <w:t xml:space="preserve">. </w:t>
      </w:r>
      <w:r w:rsidRPr="007D146E">
        <w:rPr>
          <w:rFonts w:cs="B Mitra" w:hint="cs"/>
          <w:color w:val="000000" w:themeColor="text1"/>
          <w:sz w:val="28"/>
          <w:szCs w:val="28"/>
          <w:rtl/>
        </w:rPr>
        <w:t>در</w:t>
      </w:r>
      <w:r w:rsidRPr="007D146E">
        <w:rPr>
          <w:rFonts w:cs="B Mitra"/>
          <w:color w:val="000000" w:themeColor="text1"/>
          <w:sz w:val="28"/>
          <w:szCs w:val="28"/>
          <w:rtl/>
        </w:rPr>
        <w:t xml:space="preserve"> </w:t>
      </w:r>
      <w:r w:rsidRPr="007D146E">
        <w:rPr>
          <w:rFonts w:cs="B Mitra" w:hint="cs"/>
          <w:color w:val="000000" w:themeColor="text1"/>
          <w:sz w:val="28"/>
          <w:szCs w:val="28"/>
          <w:rtl/>
        </w:rPr>
        <w:t>مسیر</w:t>
      </w:r>
      <w:r w:rsidRPr="007D146E">
        <w:rPr>
          <w:rFonts w:cs="B Mitra"/>
          <w:color w:val="000000" w:themeColor="text1"/>
          <w:sz w:val="28"/>
          <w:szCs w:val="28"/>
          <w:rtl/>
        </w:rPr>
        <w:t xml:space="preserve"> </w:t>
      </w:r>
      <w:r w:rsidRPr="007D146E">
        <w:rPr>
          <w:rFonts w:cs="B Mitra" w:hint="cs"/>
          <w:color w:val="000000" w:themeColor="text1"/>
          <w:sz w:val="28"/>
          <w:szCs w:val="28"/>
          <w:rtl/>
        </w:rPr>
        <w:t>چند</w:t>
      </w:r>
      <w:r w:rsidRPr="007D146E">
        <w:rPr>
          <w:rFonts w:cs="B Mitra"/>
          <w:color w:val="000000" w:themeColor="text1"/>
          <w:sz w:val="28"/>
          <w:szCs w:val="28"/>
          <w:rtl/>
        </w:rPr>
        <w:t xml:space="preserve"> </w:t>
      </w:r>
      <w:r w:rsidRPr="007D146E">
        <w:rPr>
          <w:rFonts w:cs="B Mitra" w:hint="cs"/>
          <w:color w:val="000000" w:themeColor="text1"/>
          <w:sz w:val="28"/>
          <w:szCs w:val="28"/>
          <w:rtl/>
        </w:rPr>
        <w:t>بار</w:t>
      </w:r>
      <w:r w:rsidRPr="007D146E">
        <w:rPr>
          <w:rFonts w:cs="B Mitra"/>
          <w:color w:val="000000" w:themeColor="text1"/>
          <w:sz w:val="28"/>
          <w:szCs w:val="28"/>
          <w:rtl/>
        </w:rPr>
        <w:t xml:space="preserve"> </w:t>
      </w:r>
      <w:r w:rsidRPr="007D146E">
        <w:rPr>
          <w:rFonts w:cs="B Mitra" w:hint="cs"/>
          <w:color w:val="000000" w:themeColor="text1"/>
          <w:sz w:val="28"/>
          <w:szCs w:val="28"/>
          <w:rtl/>
        </w:rPr>
        <w:t>اتوبوس</w:t>
      </w:r>
      <w:r w:rsidRPr="007D146E">
        <w:rPr>
          <w:rFonts w:cs="B Mitra"/>
          <w:color w:val="000000" w:themeColor="text1"/>
          <w:sz w:val="28"/>
          <w:szCs w:val="28"/>
          <w:rtl/>
        </w:rPr>
        <w:t xml:space="preserve"> </w:t>
      </w:r>
      <w:r w:rsidRPr="007D146E">
        <w:rPr>
          <w:rFonts w:cs="B Mitra" w:hint="cs"/>
          <w:color w:val="000000" w:themeColor="text1"/>
          <w:sz w:val="28"/>
          <w:szCs w:val="28"/>
          <w:rtl/>
        </w:rPr>
        <w:t>برای</w:t>
      </w:r>
      <w:r w:rsidRPr="007D146E">
        <w:rPr>
          <w:rFonts w:cs="B Mitra"/>
          <w:color w:val="000000" w:themeColor="text1"/>
          <w:sz w:val="28"/>
          <w:szCs w:val="28"/>
          <w:rtl/>
        </w:rPr>
        <w:t xml:space="preserve"> </w:t>
      </w:r>
      <w:r w:rsidRPr="007D146E">
        <w:rPr>
          <w:rFonts w:cs="B Mitra" w:hint="cs"/>
          <w:color w:val="000000" w:themeColor="text1"/>
          <w:sz w:val="28"/>
          <w:szCs w:val="28"/>
          <w:rtl/>
        </w:rPr>
        <w:t>شام</w:t>
      </w:r>
      <w:r w:rsidRPr="007D146E">
        <w:rPr>
          <w:rFonts w:cs="B Mitra"/>
          <w:color w:val="000000" w:themeColor="text1"/>
          <w:sz w:val="28"/>
          <w:szCs w:val="28"/>
          <w:rtl/>
        </w:rPr>
        <w:t xml:space="preserve"> </w:t>
      </w:r>
      <w:r w:rsidRPr="007D146E">
        <w:rPr>
          <w:rFonts w:cs="B Mitra" w:hint="cs"/>
          <w:color w:val="000000" w:themeColor="text1"/>
          <w:sz w:val="28"/>
          <w:szCs w:val="28"/>
          <w:rtl/>
        </w:rPr>
        <w:t>و</w:t>
      </w:r>
      <w:r w:rsidRPr="007D146E">
        <w:rPr>
          <w:rFonts w:cs="B Mitra"/>
          <w:color w:val="000000" w:themeColor="text1"/>
          <w:sz w:val="28"/>
          <w:szCs w:val="28"/>
          <w:rtl/>
        </w:rPr>
        <w:t xml:space="preserve"> </w:t>
      </w:r>
      <w:r w:rsidRPr="007D146E">
        <w:rPr>
          <w:rFonts w:cs="B Mitra" w:hint="cs"/>
          <w:color w:val="000000" w:themeColor="text1"/>
          <w:sz w:val="28"/>
          <w:szCs w:val="28"/>
          <w:rtl/>
        </w:rPr>
        <w:t>نماز</w:t>
      </w:r>
      <w:r w:rsidRPr="007D146E">
        <w:rPr>
          <w:rFonts w:cs="B Mitra"/>
          <w:color w:val="000000" w:themeColor="text1"/>
          <w:sz w:val="28"/>
          <w:szCs w:val="28"/>
          <w:rtl/>
        </w:rPr>
        <w:t xml:space="preserve"> </w:t>
      </w:r>
      <w:r w:rsidRPr="007D146E">
        <w:rPr>
          <w:rFonts w:cs="B Mitra" w:hint="cs"/>
          <w:color w:val="000000" w:themeColor="text1"/>
          <w:sz w:val="28"/>
          <w:szCs w:val="28"/>
          <w:rtl/>
        </w:rPr>
        <w:t>نگه</w:t>
      </w:r>
      <w:r w:rsidRPr="007D146E">
        <w:rPr>
          <w:rFonts w:cs="B Mitra"/>
          <w:color w:val="000000" w:themeColor="text1"/>
          <w:sz w:val="28"/>
          <w:szCs w:val="28"/>
          <w:rtl/>
        </w:rPr>
        <w:t xml:space="preserve"> </w:t>
      </w:r>
      <w:r w:rsidRPr="007D146E">
        <w:rPr>
          <w:rFonts w:cs="B Mitra" w:hint="cs"/>
          <w:color w:val="000000" w:themeColor="text1"/>
          <w:sz w:val="28"/>
          <w:szCs w:val="28"/>
          <w:rtl/>
        </w:rPr>
        <w:t>داشت</w:t>
      </w:r>
      <w:r w:rsidRPr="007D146E">
        <w:rPr>
          <w:rFonts w:cs="B Mitra"/>
          <w:color w:val="000000" w:themeColor="text1"/>
          <w:sz w:val="28"/>
          <w:szCs w:val="28"/>
          <w:rtl/>
        </w:rPr>
        <w:t xml:space="preserve">. </w:t>
      </w:r>
      <w:r w:rsidRPr="007D146E">
        <w:rPr>
          <w:rFonts w:cs="B Mitra" w:hint="cs"/>
          <w:color w:val="000000" w:themeColor="text1"/>
          <w:sz w:val="28"/>
          <w:szCs w:val="28"/>
          <w:rtl/>
        </w:rPr>
        <w:t>من</w:t>
      </w:r>
      <w:r w:rsidRPr="007D146E">
        <w:rPr>
          <w:rFonts w:cs="B Mitra"/>
          <w:color w:val="000000" w:themeColor="text1"/>
          <w:sz w:val="28"/>
          <w:szCs w:val="28"/>
          <w:rtl/>
        </w:rPr>
        <w:t xml:space="preserve"> </w:t>
      </w:r>
      <w:r w:rsidRPr="007D146E">
        <w:rPr>
          <w:rFonts w:cs="B Mitra" w:hint="cs"/>
          <w:color w:val="000000" w:themeColor="text1"/>
          <w:sz w:val="28"/>
          <w:szCs w:val="28"/>
          <w:rtl/>
        </w:rPr>
        <w:t>از</w:t>
      </w:r>
      <w:r w:rsidRPr="007D146E">
        <w:rPr>
          <w:rFonts w:cs="B Mitra"/>
          <w:color w:val="000000" w:themeColor="text1"/>
          <w:sz w:val="28"/>
          <w:szCs w:val="28"/>
          <w:rtl/>
        </w:rPr>
        <w:t xml:space="preserve"> </w:t>
      </w:r>
      <w:r w:rsidRPr="007D146E">
        <w:rPr>
          <w:rFonts w:cs="B Mitra" w:hint="cs"/>
          <w:color w:val="000000" w:themeColor="text1"/>
          <w:sz w:val="28"/>
          <w:szCs w:val="28"/>
          <w:rtl/>
        </w:rPr>
        <w:t>ترس</w:t>
      </w:r>
      <w:r w:rsidRPr="007D146E">
        <w:rPr>
          <w:rFonts w:cs="B Mitra"/>
          <w:color w:val="000000" w:themeColor="text1"/>
          <w:sz w:val="28"/>
          <w:szCs w:val="28"/>
          <w:rtl/>
        </w:rPr>
        <w:t xml:space="preserve"> </w:t>
      </w:r>
      <w:r w:rsidRPr="007D146E">
        <w:rPr>
          <w:rFonts w:cs="B Mitra" w:hint="cs"/>
          <w:color w:val="000000" w:themeColor="text1"/>
          <w:sz w:val="28"/>
          <w:szCs w:val="28"/>
          <w:rtl/>
        </w:rPr>
        <w:t>اینکه</w:t>
      </w:r>
      <w:r w:rsidRPr="007D146E">
        <w:rPr>
          <w:rFonts w:cs="B Mitra"/>
          <w:color w:val="000000" w:themeColor="text1"/>
          <w:sz w:val="28"/>
          <w:szCs w:val="28"/>
          <w:rtl/>
        </w:rPr>
        <w:t xml:space="preserve"> </w:t>
      </w:r>
      <w:r w:rsidRPr="007D146E">
        <w:rPr>
          <w:rFonts w:cs="B Mitra" w:hint="cs"/>
          <w:color w:val="000000" w:themeColor="text1"/>
          <w:sz w:val="28"/>
          <w:szCs w:val="28"/>
          <w:rtl/>
        </w:rPr>
        <w:t>مبادا</w:t>
      </w:r>
      <w:r w:rsidRPr="007D146E">
        <w:rPr>
          <w:rFonts w:cs="B Mitra"/>
          <w:color w:val="000000" w:themeColor="text1"/>
          <w:sz w:val="28"/>
          <w:szCs w:val="28"/>
          <w:rtl/>
        </w:rPr>
        <w:t xml:space="preserve"> </w:t>
      </w:r>
      <w:r w:rsidRPr="007D146E">
        <w:rPr>
          <w:rFonts w:cs="B Mitra" w:hint="cs"/>
          <w:color w:val="000000" w:themeColor="text1"/>
          <w:sz w:val="28"/>
          <w:szCs w:val="28"/>
          <w:rtl/>
        </w:rPr>
        <w:t>از</w:t>
      </w:r>
      <w:r w:rsidRPr="007D146E">
        <w:rPr>
          <w:rFonts w:cs="B Mitra"/>
          <w:color w:val="000000" w:themeColor="text1"/>
          <w:sz w:val="28"/>
          <w:szCs w:val="28"/>
          <w:rtl/>
        </w:rPr>
        <w:t xml:space="preserve"> </w:t>
      </w:r>
      <w:r w:rsidRPr="007D146E">
        <w:rPr>
          <w:rFonts w:cs="B Mitra" w:hint="cs"/>
          <w:color w:val="000000" w:themeColor="text1"/>
          <w:sz w:val="28"/>
          <w:szCs w:val="28"/>
          <w:rtl/>
        </w:rPr>
        <w:t>اتوبوس</w:t>
      </w:r>
      <w:r w:rsidRPr="007D146E">
        <w:rPr>
          <w:rFonts w:cs="B Mitra"/>
          <w:color w:val="000000" w:themeColor="text1"/>
          <w:sz w:val="28"/>
          <w:szCs w:val="28"/>
          <w:rtl/>
        </w:rPr>
        <w:t xml:space="preserve"> </w:t>
      </w:r>
      <w:r w:rsidRPr="007D146E">
        <w:rPr>
          <w:rFonts w:cs="B Mitra" w:hint="cs"/>
          <w:color w:val="000000" w:themeColor="text1"/>
          <w:sz w:val="28"/>
          <w:szCs w:val="28"/>
          <w:rtl/>
        </w:rPr>
        <w:t>جا</w:t>
      </w:r>
      <w:r w:rsidRPr="007D146E">
        <w:rPr>
          <w:rFonts w:cs="B Mitra"/>
          <w:color w:val="000000" w:themeColor="text1"/>
          <w:sz w:val="28"/>
          <w:szCs w:val="28"/>
          <w:rtl/>
        </w:rPr>
        <w:t xml:space="preserve"> </w:t>
      </w:r>
      <w:r w:rsidRPr="007D146E">
        <w:rPr>
          <w:rFonts w:cs="B Mitra" w:hint="cs"/>
          <w:color w:val="000000" w:themeColor="text1"/>
          <w:sz w:val="28"/>
          <w:szCs w:val="28"/>
          <w:rtl/>
        </w:rPr>
        <w:t>بمانم</w:t>
      </w:r>
      <w:r w:rsidRPr="007D146E">
        <w:rPr>
          <w:rFonts w:ascii="Calibri" w:hAnsi="Calibri" w:cs="Calibri" w:hint="cs"/>
          <w:color w:val="000000" w:themeColor="text1"/>
          <w:sz w:val="28"/>
          <w:szCs w:val="28"/>
          <w:rtl/>
        </w:rPr>
        <w:t> </w:t>
      </w:r>
      <w:r w:rsidRPr="007D146E">
        <w:rPr>
          <w:rFonts w:cs="B Mitra" w:hint="cs"/>
          <w:color w:val="000000" w:themeColor="text1"/>
          <w:sz w:val="28"/>
          <w:szCs w:val="28"/>
          <w:rtl/>
        </w:rPr>
        <w:t>اصلاً</w:t>
      </w:r>
      <w:r w:rsidRPr="007D146E">
        <w:rPr>
          <w:rFonts w:cs="B Mitra"/>
          <w:color w:val="000000" w:themeColor="text1"/>
          <w:sz w:val="28"/>
          <w:szCs w:val="28"/>
          <w:rtl/>
        </w:rPr>
        <w:t xml:space="preserve"> </w:t>
      </w:r>
      <w:r w:rsidRPr="007D146E">
        <w:rPr>
          <w:rFonts w:cs="B Mitra" w:hint="cs"/>
          <w:color w:val="000000" w:themeColor="text1"/>
          <w:sz w:val="28"/>
          <w:szCs w:val="28"/>
          <w:rtl/>
        </w:rPr>
        <w:t>پیاده</w:t>
      </w:r>
      <w:r w:rsidRPr="007D146E">
        <w:rPr>
          <w:rFonts w:cs="B Mitra"/>
          <w:color w:val="000000" w:themeColor="text1"/>
          <w:sz w:val="28"/>
          <w:szCs w:val="28"/>
          <w:rtl/>
        </w:rPr>
        <w:t xml:space="preserve"> </w:t>
      </w:r>
      <w:r w:rsidRPr="007D146E">
        <w:rPr>
          <w:rFonts w:cs="B Mitra" w:hint="cs"/>
          <w:color w:val="000000" w:themeColor="text1"/>
          <w:sz w:val="28"/>
          <w:szCs w:val="28"/>
          <w:rtl/>
        </w:rPr>
        <w:t>نشدم</w:t>
      </w:r>
      <w:r w:rsidRPr="007D146E">
        <w:rPr>
          <w:rFonts w:cs="B Mitra"/>
          <w:color w:val="000000" w:themeColor="text1"/>
          <w:sz w:val="28"/>
          <w:szCs w:val="28"/>
          <w:rtl/>
        </w:rPr>
        <w:t xml:space="preserve">. </w:t>
      </w:r>
      <w:r w:rsidRPr="007D146E">
        <w:rPr>
          <w:rFonts w:cs="B Mitra" w:hint="cs"/>
          <w:color w:val="000000" w:themeColor="text1"/>
          <w:sz w:val="28"/>
          <w:szCs w:val="28"/>
          <w:rtl/>
        </w:rPr>
        <w:t>شام</w:t>
      </w:r>
      <w:r w:rsidRPr="007D146E">
        <w:rPr>
          <w:rFonts w:cs="B Mitra"/>
          <w:color w:val="000000" w:themeColor="text1"/>
          <w:sz w:val="28"/>
          <w:szCs w:val="28"/>
          <w:rtl/>
        </w:rPr>
        <w:t xml:space="preserve"> </w:t>
      </w:r>
      <w:r w:rsidRPr="007D146E">
        <w:rPr>
          <w:rFonts w:cs="B Mitra" w:hint="cs"/>
          <w:color w:val="000000" w:themeColor="text1"/>
          <w:sz w:val="28"/>
          <w:szCs w:val="28"/>
          <w:rtl/>
        </w:rPr>
        <w:t>را</w:t>
      </w:r>
      <w:r w:rsidRPr="007D146E">
        <w:rPr>
          <w:rFonts w:cs="B Mitra"/>
          <w:color w:val="000000" w:themeColor="text1"/>
          <w:sz w:val="28"/>
          <w:szCs w:val="28"/>
          <w:rtl/>
        </w:rPr>
        <w:t xml:space="preserve"> </w:t>
      </w:r>
      <w:r w:rsidRPr="007D146E">
        <w:rPr>
          <w:rFonts w:cs="B Mitra" w:hint="cs"/>
          <w:color w:val="000000" w:themeColor="text1"/>
          <w:sz w:val="28"/>
          <w:szCs w:val="28"/>
          <w:rtl/>
        </w:rPr>
        <w:t>با</w:t>
      </w:r>
      <w:r w:rsidRPr="007D146E">
        <w:rPr>
          <w:rFonts w:cs="B Mitra"/>
          <w:color w:val="000000" w:themeColor="text1"/>
          <w:sz w:val="28"/>
          <w:szCs w:val="28"/>
          <w:rtl/>
        </w:rPr>
        <w:t xml:space="preserve"> </w:t>
      </w:r>
      <w:r w:rsidRPr="007D146E">
        <w:rPr>
          <w:rFonts w:cs="B Mitra" w:hint="cs"/>
          <w:color w:val="000000" w:themeColor="text1"/>
          <w:sz w:val="28"/>
          <w:szCs w:val="28"/>
          <w:rtl/>
        </w:rPr>
        <w:t>ساندویچی</w:t>
      </w:r>
      <w:r w:rsidRPr="007D146E">
        <w:rPr>
          <w:rFonts w:ascii="Calibri" w:hAnsi="Calibri" w:cs="Calibri" w:hint="cs"/>
          <w:color w:val="000000" w:themeColor="text1"/>
          <w:sz w:val="28"/>
          <w:szCs w:val="28"/>
          <w:rtl/>
        </w:rPr>
        <w:t> </w:t>
      </w:r>
      <w:r w:rsidRPr="007D146E">
        <w:rPr>
          <w:rFonts w:cs="B Mitra" w:hint="cs"/>
          <w:color w:val="000000" w:themeColor="text1"/>
          <w:sz w:val="28"/>
          <w:szCs w:val="28"/>
          <w:rtl/>
        </w:rPr>
        <w:t>که</w:t>
      </w:r>
      <w:r w:rsidRPr="007D146E">
        <w:rPr>
          <w:rFonts w:cs="B Mitra"/>
          <w:color w:val="000000" w:themeColor="text1"/>
          <w:sz w:val="28"/>
          <w:szCs w:val="28"/>
          <w:rtl/>
        </w:rPr>
        <w:t xml:space="preserve"> </w:t>
      </w:r>
      <w:r w:rsidRPr="007D146E">
        <w:rPr>
          <w:rFonts w:cs="B Mitra" w:hint="cs"/>
          <w:color w:val="000000" w:themeColor="text1"/>
          <w:sz w:val="28"/>
          <w:szCs w:val="28"/>
          <w:rtl/>
        </w:rPr>
        <w:t>از</w:t>
      </w:r>
      <w:r w:rsidRPr="007D146E">
        <w:rPr>
          <w:rFonts w:cs="B Mitra"/>
          <w:color w:val="000000" w:themeColor="text1"/>
          <w:sz w:val="28"/>
          <w:szCs w:val="28"/>
          <w:rtl/>
        </w:rPr>
        <w:t xml:space="preserve"> </w:t>
      </w:r>
      <w:r w:rsidRPr="007D146E">
        <w:rPr>
          <w:rFonts w:cs="B Mitra" w:hint="cs"/>
          <w:color w:val="000000" w:themeColor="text1"/>
          <w:sz w:val="28"/>
          <w:szCs w:val="28"/>
          <w:rtl/>
        </w:rPr>
        <w:t>ساندویچ</w:t>
      </w:r>
      <w:r w:rsidRPr="007D146E">
        <w:rPr>
          <w:rFonts w:cs="B Mitra"/>
          <w:color w:val="000000" w:themeColor="text1"/>
          <w:sz w:val="28"/>
          <w:szCs w:val="28"/>
          <w:rtl/>
        </w:rPr>
        <w:t xml:space="preserve"> </w:t>
      </w:r>
      <w:r w:rsidRPr="007D146E">
        <w:rPr>
          <w:rFonts w:cs="B Mitra" w:hint="cs"/>
          <w:color w:val="000000" w:themeColor="text1"/>
          <w:sz w:val="28"/>
          <w:szCs w:val="28"/>
          <w:rtl/>
        </w:rPr>
        <w:t>فروشی</w:t>
      </w:r>
      <w:r w:rsidRPr="007D146E">
        <w:rPr>
          <w:rFonts w:cs="B Mitra"/>
          <w:color w:val="000000" w:themeColor="text1"/>
          <w:sz w:val="28"/>
          <w:szCs w:val="28"/>
          <w:rtl/>
        </w:rPr>
        <w:t xml:space="preserve"> </w:t>
      </w:r>
      <w:r w:rsidRPr="007D146E">
        <w:rPr>
          <w:rFonts w:cs="B Mitra" w:hint="cs"/>
          <w:color w:val="000000" w:themeColor="text1"/>
          <w:sz w:val="28"/>
          <w:szCs w:val="28"/>
          <w:rtl/>
        </w:rPr>
        <w:t>کنار</w:t>
      </w:r>
      <w:r w:rsidRPr="007D146E">
        <w:rPr>
          <w:rFonts w:cs="B Mitra"/>
          <w:color w:val="000000" w:themeColor="text1"/>
          <w:sz w:val="28"/>
          <w:szCs w:val="28"/>
          <w:rtl/>
        </w:rPr>
        <w:t xml:space="preserve"> </w:t>
      </w:r>
      <w:r w:rsidRPr="007D146E">
        <w:rPr>
          <w:rFonts w:cs="B Mitra" w:hint="cs"/>
          <w:color w:val="000000" w:themeColor="text1"/>
          <w:sz w:val="28"/>
          <w:szCs w:val="28"/>
          <w:rtl/>
        </w:rPr>
        <w:t>مدرسه</w:t>
      </w:r>
      <w:r w:rsidRPr="007D146E">
        <w:rPr>
          <w:rFonts w:cs="B Mitra"/>
          <w:color w:val="000000" w:themeColor="text1"/>
          <w:sz w:val="28"/>
          <w:szCs w:val="28"/>
          <w:rtl/>
        </w:rPr>
        <w:t xml:space="preserve"> </w:t>
      </w:r>
      <w:r w:rsidRPr="007D146E">
        <w:rPr>
          <w:rFonts w:cs="B Mitra" w:hint="cs"/>
          <w:color w:val="000000" w:themeColor="text1"/>
          <w:sz w:val="28"/>
          <w:szCs w:val="28"/>
          <w:rtl/>
        </w:rPr>
        <w:t>خریده</w:t>
      </w:r>
      <w:r w:rsidRPr="007D146E">
        <w:rPr>
          <w:rFonts w:cs="B Mitra"/>
          <w:color w:val="000000" w:themeColor="text1"/>
          <w:sz w:val="28"/>
          <w:szCs w:val="28"/>
          <w:rtl/>
        </w:rPr>
        <w:t xml:space="preserve"> </w:t>
      </w:r>
      <w:r w:rsidRPr="007D146E">
        <w:rPr>
          <w:rFonts w:cs="B Mitra" w:hint="cs"/>
          <w:color w:val="000000" w:themeColor="text1"/>
          <w:sz w:val="28"/>
          <w:szCs w:val="28"/>
          <w:rtl/>
        </w:rPr>
        <w:t>بودم</w:t>
      </w:r>
      <w:r w:rsidRPr="007D146E">
        <w:rPr>
          <w:rFonts w:cs="B Mitra"/>
          <w:color w:val="000000" w:themeColor="text1"/>
          <w:sz w:val="28"/>
          <w:szCs w:val="28"/>
          <w:rtl/>
        </w:rPr>
        <w:t xml:space="preserve"> </w:t>
      </w:r>
      <w:r w:rsidRPr="007D146E">
        <w:rPr>
          <w:rFonts w:cs="B Mitra" w:hint="cs"/>
          <w:color w:val="000000" w:themeColor="text1"/>
          <w:sz w:val="28"/>
          <w:szCs w:val="28"/>
          <w:rtl/>
        </w:rPr>
        <w:t>سر</w:t>
      </w:r>
      <w:r w:rsidRPr="007D146E">
        <w:rPr>
          <w:rFonts w:cs="B Mitra"/>
          <w:color w:val="000000" w:themeColor="text1"/>
          <w:sz w:val="28"/>
          <w:szCs w:val="28"/>
          <w:rtl/>
        </w:rPr>
        <w:t xml:space="preserve"> </w:t>
      </w:r>
      <w:r w:rsidRPr="007D146E">
        <w:rPr>
          <w:rFonts w:cs="B Mitra" w:hint="cs"/>
          <w:color w:val="000000" w:themeColor="text1"/>
          <w:sz w:val="28"/>
          <w:szCs w:val="28"/>
          <w:rtl/>
        </w:rPr>
        <w:t>کردم</w:t>
      </w:r>
      <w:r w:rsidRPr="007D146E">
        <w:rPr>
          <w:rFonts w:cs="B Mitra"/>
          <w:color w:val="000000" w:themeColor="text1"/>
          <w:sz w:val="28"/>
          <w:szCs w:val="28"/>
          <w:rtl/>
        </w:rPr>
        <w:t xml:space="preserve">. حدود </w:t>
      </w:r>
      <w:r w:rsidRPr="007D146E">
        <w:rPr>
          <w:rFonts w:cs="B Mitra"/>
          <w:color w:val="000000" w:themeColor="text1"/>
          <w:sz w:val="28"/>
          <w:szCs w:val="28"/>
          <w:rtl/>
          <w:lang w:bidi="fa-IR"/>
        </w:rPr>
        <w:t>۸</w:t>
      </w:r>
      <w:r w:rsidRPr="007D146E">
        <w:rPr>
          <w:rFonts w:cs="B Mitra"/>
          <w:color w:val="000000" w:themeColor="text1"/>
          <w:sz w:val="28"/>
          <w:szCs w:val="28"/>
          <w:rtl/>
        </w:rPr>
        <w:t xml:space="preserve"> صبح بود که به مشهد رسیدم. از اتوبوس که پیاده شدم راننده تاکسی‌ها سر من با یکدیگر کش مکش داشتند. یکی دستم را می‌کشید یکی ساکم را. خلاصه یکی از آنها برنده‌ی این مزایده‌ی بزرگ شد و مرا به خیابان سرخس و گاراژ حاج محمد صداقت رساند. حدود ساعت </w:t>
      </w:r>
      <w:r w:rsidRPr="007D146E">
        <w:rPr>
          <w:rFonts w:cs="B Mitra"/>
          <w:color w:val="000000" w:themeColor="text1"/>
          <w:sz w:val="28"/>
          <w:szCs w:val="28"/>
          <w:rtl/>
          <w:lang w:bidi="fa-IR"/>
        </w:rPr>
        <w:t>۱۲</w:t>
      </w:r>
      <w:r w:rsidRPr="007D146E">
        <w:rPr>
          <w:rFonts w:cs="B Mitra"/>
          <w:color w:val="000000" w:themeColor="text1"/>
          <w:sz w:val="28"/>
          <w:szCs w:val="28"/>
          <w:rtl/>
        </w:rPr>
        <w:t xml:space="preserve"> بود که مینی‌بوس روستا به طرف معدن به راه افتاد. معدنی‌ها با دیدن من که تنها آمده بودم تعجب کرده بودند. چه قدر شنیدن صدایشان برایم آرامش بخش بود. مینی‌بوس به هر روستا که می‌رسید بخشی از مسافرانش را پیاده می‌کرد. </w:t>
      </w:r>
      <w:r w:rsidRPr="007D146E">
        <w:rPr>
          <w:rFonts w:cs="B Mitra"/>
          <w:color w:val="000000" w:themeColor="text1"/>
          <w:sz w:val="28"/>
          <w:szCs w:val="28"/>
          <w:rtl/>
          <w:lang w:bidi="fa-IR"/>
        </w:rPr>
        <w:t>۷</w:t>
      </w:r>
      <w:r w:rsidRPr="007D146E">
        <w:rPr>
          <w:rFonts w:cs="B Mitra"/>
          <w:color w:val="000000" w:themeColor="text1"/>
          <w:sz w:val="28"/>
          <w:szCs w:val="28"/>
          <w:rtl/>
        </w:rPr>
        <w:t xml:space="preserve"> عصر بود که پا در روستا گذاشتم. احساس کسی را داشتم که قله دماوند را فتح کرده. با راهنمایی یکی از همسایه‌ها به خانه رسیدم. به محض اینکه در حیاط باز شد فریاد شادی کل حیاط را پر کرد... عصر بود و بوی نم بعد از آب‌پاشی، حیاط را فرا گرفته بود و من مهمان سرزده‌ی چای عصرانه بودم ...</w:t>
      </w:r>
    </w:p>
    <w:p w14:paraId="57D27CB1" w14:textId="1922948D" w:rsidR="007D146E" w:rsidRPr="007D146E" w:rsidRDefault="007D146E" w:rsidP="007D146E">
      <w:pPr>
        <w:shd w:val="clear" w:color="auto" w:fill="FFFFFF" w:themeFill="background1"/>
        <w:bidi/>
        <w:spacing w:line="240" w:lineRule="auto"/>
        <w:jc w:val="both"/>
        <w:rPr>
          <w:rFonts w:cs="B Mitra"/>
          <w:color w:val="000000" w:themeColor="text1"/>
          <w:sz w:val="28"/>
          <w:szCs w:val="28"/>
          <w:lang w:bidi="fa-IR"/>
        </w:rPr>
      </w:pPr>
    </w:p>
    <w:p w14:paraId="57205529" w14:textId="0F942B17" w:rsidR="00C1376C" w:rsidRPr="0068594F" w:rsidRDefault="00C1376C" w:rsidP="00C1376C">
      <w:pPr>
        <w:shd w:val="clear" w:color="auto" w:fill="FFFFFF" w:themeFill="background1"/>
        <w:bidi/>
        <w:spacing w:line="240" w:lineRule="auto"/>
        <w:jc w:val="both"/>
        <w:rPr>
          <w:rStyle w:val="Emphasis"/>
          <w:rFonts w:cs="Calibri"/>
          <w:i w:val="0"/>
          <w:iCs w:val="0"/>
          <w:color w:val="000000" w:themeColor="text1"/>
          <w:sz w:val="28"/>
          <w:szCs w:val="28"/>
          <w:lang w:bidi="fa-IR"/>
        </w:rPr>
        <w:sectPr w:rsidR="00C1376C" w:rsidRPr="0068594F" w:rsidSect="00D342D3">
          <w:footnotePr>
            <w:numRestart w:val="eachPage"/>
          </w:footnotePr>
          <w:type w:val="continuous"/>
          <w:pgSz w:w="11906" w:h="16838" w:code="9"/>
          <w:pgMar w:top="1440" w:right="1440" w:bottom="1440" w:left="1440" w:header="720" w:footer="720" w:gutter="0"/>
          <w:pgNumType w:start="1"/>
          <w:cols w:num="2" w:space="720"/>
          <w:bidi/>
          <w:docGrid w:linePitch="360"/>
        </w:sectPr>
      </w:pPr>
    </w:p>
    <w:p w14:paraId="758FC199" w14:textId="63FE5C88" w:rsidR="00D80B2F" w:rsidRPr="003078B2" w:rsidRDefault="00FA38BD" w:rsidP="004A42FD">
      <w:pPr>
        <w:shd w:val="clear" w:color="auto" w:fill="FFFFFF" w:themeFill="background1"/>
        <w:tabs>
          <w:tab w:val="left" w:pos="8216"/>
        </w:tabs>
        <w:bidi/>
        <w:spacing w:line="240" w:lineRule="auto"/>
        <w:rPr>
          <w:rFonts w:cs="B Mitra"/>
          <w:color w:val="000000" w:themeColor="text1"/>
          <w:sz w:val="28"/>
          <w:szCs w:val="28"/>
        </w:rPr>
      </w:pPr>
      <w:r>
        <w:rPr>
          <w:noProof/>
        </w:rPr>
        <w:lastRenderedPageBreak/>
        <w:drawing>
          <wp:inline distT="0" distB="0" distL="0" distR="0" wp14:anchorId="061143ED" wp14:editId="483C929F">
            <wp:extent cx="7560310" cy="10528300"/>
            <wp:effectExtent l="0" t="0" r="2540" b="6350"/>
            <wp:docPr id="14038796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60310" cy="10528300"/>
                    </a:xfrm>
                    <a:prstGeom prst="rect">
                      <a:avLst/>
                    </a:prstGeom>
                    <a:noFill/>
                    <a:ln>
                      <a:noFill/>
                    </a:ln>
                  </pic:spPr>
                </pic:pic>
              </a:graphicData>
            </a:graphic>
          </wp:inline>
        </w:drawing>
      </w:r>
    </w:p>
    <w:sectPr w:rsidR="00D80B2F" w:rsidRPr="003078B2" w:rsidSect="00876ED2">
      <w:headerReference w:type="default" r:id="rId31"/>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3B891" w14:textId="77777777" w:rsidR="00A80C97" w:rsidRDefault="00A80C97" w:rsidP="00B13FB3">
      <w:pPr>
        <w:spacing w:after="0" w:line="240" w:lineRule="auto"/>
      </w:pPr>
      <w:r>
        <w:separator/>
      </w:r>
    </w:p>
  </w:endnote>
  <w:endnote w:type="continuationSeparator" w:id="0">
    <w:p w14:paraId="7D118AF6" w14:textId="77777777" w:rsidR="00A80C97" w:rsidRDefault="00A80C97"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Noto Sans Symbols">
    <w:altName w:val="Calibri"/>
    <w:charset w:val="00"/>
    <w:family w:val="auto"/>
    <w:pitch w:val="default"/>
  </w:font>
  <w:font w:name="B Lotus">
    <w:panose1 w:val="00000400000000000000"/>
    <w:charset w:val="B2"/>
    <w:family w:val="auto"/>
    <w:pitch w:val="variable"/>
    <w:sig w:usb0="00002001" w:usb1="80000000" w:usb2="00000008" w:usb3="00000000" w:csb0="00000040" w:csb1="00000000"/>
  </w:font>
  <w:font w:name="IRFarnaz">
    <w:altName w:val="Arial"/>
    <w:charset w:val="00"/>
    <w:family w:val="auto"/>
    <w:pitch w:val="variable"/>
    <w:sig w:usb0="00000000"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A60E5" w14:textId="77777777" w:rsidR="00A80C97" w:rsidRDefault="00A80C97" w:rsidP="00B13FB3">
      <w:pPr>
        <w:spacing w:after="0" w:line="240" w:lineRule="auto"/>
      </w:pPr>
      <w:r>
        <w:separator/>
      </w:r>
    </w:p>
  </w:footnote>
  <w:footnote w:type="continuationSeparator" w:id="0">
    <w:p w14:paraId="6DD56A2C" w14:textId="77777777" w:rsidR="00A80C97" w:rsidRDefault="00A80C97" w:rsidP="00B13FB3">
      <w:pPr>
        <w:spacing w:after="0" w:line="240" w:lineRule="auto"/>
      </w:pPr>
      <w:r>
        <w:continuationSeparator/>
      </w:r>
    </w:p>
  </w:footnote>
  <w:footnote w:id="1">
    <w:p w14:paraId="3804B4BF" w14:textId="77777777" w:rsidR="009A2A0B" w:rsidRDefault="009A2A0B" w:rsidP="009A2A0B">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Vispero</w:t>
      </w:r>
      <w:proofErr w:type="spellEnd"/>
    </w:p>
  </w:footnote>
  <w:footnote w:id="2">
    <w:p w14:paraId="2796C361" w14:textId="77777777" w:rsidR="009A2A0B" w:rsidRDefault="009A2A0B" w:rsidP="009A2A0B">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Freedom Scientific</w:t>
      </w:r>
    </w:p>
  </w:footnote>
  <w:footnote w:id="3">
    <w:p w14:paraId="5DD2185C" w14:textId="77777777" w:rsidR="009A2A0B" w:rsidRDefault="009A2A0B" w:rsidP="009A2A0B">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FSCast</w:t>
      </w:r>
      <w:proofErr w:type="spellEnd"/>
    </w:p>
  </w:footnote>
  <w:footnote w:id="4">
    <w:p w14:paraId="5FFD5D22" w14:textId="77777777" w:rsidR="009A2A0B" w:rsidRDefault="009A2A0B" w:rsidP="009A2A0B">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FS Companion</w:t>
      </w:r>
    </w:p>
  </w:footnote>
  <w:footnote w:id="5">
    <w:p w14:paraId="15EAC7C8" w14:textId="77777777" w:rsidR="009A2A0B" w:rsidRDefault="009A2A0B" w:rsidP="009A2A0B">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Roxana Fisher</w:t>
      </w:r>
    </w:p>
  </w:footnote>
  <w:footnote w:id="6">
    <w:p w14:paraId="6AFF02BE" w14:textId="77777777" w:rsidR="009A2A0B" w:rsidRDefault="009A2A0B" w:rsidP="009A2A0B">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Mike </w:t>
      </w:r>
      <w:proofErr w:type="spellStart"/>
      <w:r>
        <w:rPr>
          <w:rFonts w:ascii="Calibri" w:eastAsia="Calibri" w:hAnsi="Calibri" w:cs="Calibri"/>
          <w:color w:val="000000"/>
          <w:sz w:val="20"/>
          <w:szCs w:val="20"/>
        </w:rPr>
        <w:t>Shebanek</w:t>
      </w:r>
      <w:proofErr w:type="spellEnd"/>
    </w:p>
  </w:footnote>
  <w:footnote w:id="7">
    <w:p w14:paraId="541930FA" w14:textId="77777777" w:rsidR="009A2A0B" w:rsidRDefault="009A2A0B" w:rsidP="009A2A0B">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Vincent M. Tagliarino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203763719" name="Picture 20376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rsidRPr="00CA29D3">
      <w:rPr>
        <w:rFonts w:cs="B Mitra"/>
      </w:rPr>
      <w:fldChar w:fldCharType="begin"/>
    </w:r>
    <w:r w:rsidRPr="00CA29D3">
      <w:rPr>
        <w:rFonts w:cs="B Mitra"/>
      </w:rPr>
      <w:instrText xml:space="preserve"> PAGE   \* MERGEFORMAT </w:instrText>
    </w:r>
    <w:r w:rsidRPr="00CA29D3">
      <w:rPr>
        <w:rFonts w:cs="B Mitra"/>
      </w:rPr>
      <w:fldChar w:fldCharType="separate"/>
    </w:r>
    <w:r w:rsidRPr="00CA29D3">
      <w:rPr>
        <w:rFonts w:cs="B Mitra"/>
        <w:noProof/>
        <w:rtl/>
        <w:lang w:bidi="fa-IR"/>
      </w:rPr>
      <w:t>1</w:t>
    </w:r>
    <w:r w:rsidRPr="00CA29D3">
      <w:rPr>
        <w:rFonts w:cs="B Mitra"/>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31F05"/>
    <w:multiLevelType w:val="hybridMultilevel"/>
    <w:tmpl w:val="DB18D8EE"/>
    <w:lvl w:ilvl="0" w:tplc="8C840A64">
      <w:numFmt w:val="bullet"/>
      <w:lvlText w:val=""/>
      <w:lvlJc w:val="left"/>
      <w:pPr>
        <w:ind w:left="720" w:hanging="360"/>
      </w:pPr>
      <w:rPr>
        <w:rFonts w:ascii="Symbol" w:eastAsiaTheme="minorHAnsi" w:hAnsi="Symbol"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D476D"/>
    <w:multiLevelType w:val="hybridMultilevel"/>
    <w:tmpl w:val="E870A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13B8F"/>
    <w:multiLevelType w:val="hybridMultilevel"/>
    <w:tmpl w:val="BB88E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75B35"/>
    <w:multiLevelType w:val="hybridMultilevel"/>
    <w:tmpl w:val="1B1ED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46DF4"/>
    <w:multiLevelType w:val="hybridMultilevel"/>
    <w:tmpl w:val="4E9E7C7E"/>
    <w:lvl w:ilvl="0" w:tplc="CA82655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B11F7"/>
    <w:multiLevelType w:val="multilevel"/>
    <w:tmpl w:val="DE2006A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D732330"/>
    <w:multiLevelType w:val="hybridMultilevel"/>
    <w:tmpl w:val="ACE69FDE"/>
    <w:lvl w:ilvl="0" w:tplc="179C058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CA50EB"/>
    <w:multiLevelType w:val="hybridMultilevel"/>
    <w:tmpl w:val="FE64ED0A"/>
    <w:lvl w:ilvl="0" w:tplc="9DC61D9A">
      <w:numFmt w:val="bullet"/>
      <w:lvlText w:val=""/>
      <w:lvlJc w:val="left"/>
      <w:pPr>
        <w:ind w:left="1080" w:hanging="360"/>
      </w:pPr>
      <w:rPr>
        <w:rFonts w:ascii="Symbol" w:eastAsiaTheme="minorHAnsi" w:hAnsi="Symbol" w:cs="IRFarnaz"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6A667D6"/>
    <w:multiLevelType w:val="hybridMultilevel"/>
    <w:tmpl w:val="AEEC4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B8C43AE"/>
    <w:multiLevelType w:val="hybridMultilevel"/>
    <w:tmpl w:val="66B80F12"/>
    <w:lvl w:ilvl="0" w:tplc="CCEE7614">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E313C33"/>
    <w:multiLevelType w:val="hybridMultilevel"/>
    <w:tmpl w:val="C6FC5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8D62CE"/>
    <w:multiLevelType w:val="hybridMultilevel"/>
    <w:tmpl w:val="382C75FE"/>
    <w:lvl w:ilvl="0" w:tplc="C272045A">
      <w:numFmt w:val="bullet"/>
      <w:lvlText w:val=""/>
      <w:lvlJc w:val="left"/>
      <w:pPr>
        <w:ind w:left="1155" w:hanging="795"/>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77A0594"/>
    <w:multiLevelType w:val="hybridMultilevel"/>
    <w:tmpl w:val="E9144BD8"/>
    <w:lvl w:ilvl="0" w:tplc="0E0EAF4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054AE"/>
    <w:multiLevelType w:val="hybridMultilevel"/>
    <w:tmpl w:val="32EE5ABE"/>
    <w:lvl w:ilvl="0" w:tplc="D6B20E0C">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397466"/>
    <w:multiLevelType w:val="hybridMultilevel"/>
    <w:tmpl w:val="DB004D6C"/>
    <w:lvl w:ilvl="0" w:tplc="E144801A">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9C5042E"/>
    <w:multiLevelType w:val="hybridMultilevel"/>
    <w:tmpl w:val="D4F66470"/>
    <w:lvl w:ilvl="0" w:tplc="6986BA5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EF043C"/>
    <w:multiLevelType w:val="hybridMultilevel"/>
    <w:tmpl w:val="20105C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0A560D"/>
    <w:multiLevelType w:val="hybridMultilevel"/>
    <w:tmpl w:val="9782BED0"/>
    <w:lvl w:ilvl="0" w:tplc="256CF3E8">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986876">
    <w:abstractNumId w:val="12"/>
  </w:num>
  <w:num w:numId="2" w16cid:durableId="25983065">
    <w:abstractNumId w:val="23"/>
  </w:num>
  <w:num w:numId="3" w16cid:durableId="996306914">
    <w:abstractNumId w:val="20"/>
  </w:num>
  <w:num w:numId="4" w16cid:durableId="1374189983">
    <w:abstractNumId w:val="4"/>
  </w:num>
  <w:num w:numId="5" w16cid:durableId="82646856">
    <w:abstractNumId w:val="18"/>
  </w:num>
  <w:num w:numId="6" w16cid:durableId="4801916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13"/>
  </w:num>
  <w:num w:numId="8" w16cid:durableId="21123858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6"/>
  </w:num>
  <w:num w:numId="11" w16cid:durableId="1141993475">
    <w:abstractNumId w:val="5"/>
  </w:num>
  <w:num w:numId="12" w16cid:durableId="2120877227">
    <w:abstractNumId w:val="8"/>
  </w:num>
  <w:num w:numId="13" w16cid:durableId="656345557">
    <w:abstractNumId w:val="28"/>
  </w:num>
  <w:num w:numId="14" w16cid:durableId="1260529373">
    <w:abstractNumId w:val="17"/>
  </w:num>
  <w:num w:numId="15" w16cid:durableId="1510099902">
    <w:abstractNumId w:val="15"/>
  </w:num>
  <w:num w:numId="16" w16cid:durableId="487286296">
    <w:abstractNumId w:val="29"/>
  </w:num>
  <w:num w:numId="17" w16cid:durableId="1305162162">
    <w:abstractNumId w:val="1"/>
  </w:num>
  <w:num w:numId="18" w16cid:durableId="128713431">
    <w:abstractNumId w:val="16"/>
  </w:num>
  <w:num w:numId="19" w16cid:durableId="454906150">
    <w:abstractNumId w:val="10"/>
  </w:num>
  <w:num w:numId="20" w16cid:durableId="1147819455">
    <w:abstractNumId w:val="27"/>
  </w:num>
  <w:num w:numId="21" w16cid:durableId="1891189611">
    <w:abstractNumId w:val="30"/>
  </w:num>
  <w:num w:numId="22" w16cid:durableId="575288847">
    <w:abstractNumId w:val="22"/>
  </w:num>
  <w:num w:numId="23" w16cid:durableId="1931767307">
    <w:abstractNumId w:val="2"/>
  </w:num>
  <w:num w:numId="24" w16cid:durableId="687096891">
    <w:abstractNumId w:val="9"/>
  </w:num>
  <w:num w:numId="25" w16cid:durableId="531772878">
    <w:abstractNumId w:val="3"/>
  </w:num>
  <w:num w:numId="26" w16cid:durableId="1905943360">
    <w:abstractNumId w:val="21"/>
  </w:num>
  <w:num w:numId="27" w16cid:durableId="1770346655">
    <w:abstractNumId w:val="25"/>
  </w:num>
  <w:num w:numId="28" w16cid:durableId="766074301">
    <w:abstractNumId w:val="19"/>
  </w:num>
  <w:num w:numId="29" w16cid:durableId="1782534552">
    <w:abstractNumId w:val="26"/>
  </w:num>
  <w:num w:numId="30" w16cid:durableId="11686344">
    <w:abstractNumId w:val="11"/>
  </w:num>
  <w:num w:numId="31" w16cid:durableId="117040787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1D27"/>
    <w:rsid w:val="000026E4"/>
    <w:rsid w:val="00004844"/>
    <w:rsid w:val="000048E6"/>
    <w:rsid w:val="00011B29"/>
    <w:rsid w:val="000130EE"/>
    <w:rsid w:val="0001410A"/>
    <w:rsid w:val="000156D6"/>
    <w:rsid w:val="00015806"/>
    <w:rsid w:val="000158CF"/>
    <w:rsid w:val="0001637A"/>
    <w:rsid w:val="0001697F"/>
    <w:rsid w:val="000177D2"/>
    <w:rsid w:val="00021B62"/>
    <w:rsid w:val="00025743"/>
    <w:rsid w:val="00033C28"/>
    <w:rsid w:val="00033FF9"/>
    <w:rsid w:val="00035CA0"/>
    <w:rsid w:val="00037683"/>
    <w:rsid w:val="000462D8"/>
    <w:rsid w:val="00051A5E"/>
    <w:rsid w:val="00051B24"/>
    <w:rsid w:val="00052200"/>
    <w:rsid w:val="00053C39"/>
    <w:rsid w:val="000548F4"/>
    <w:rsid w:val="00054B97"/>
    <w:rsid w:val="00060C3E"/>
    <w:rsid w:val="0006457D"/>
    <w:rsid w:val="000675DD"/>
    <w:rsid w:val="00070AE8"/>
    <w:rsid w:val="00072F9C"/>
    <w:rsid w:val="00076C8B"/>
    <w:rsid w:val="00077260"/>
    <w:rsid w:val="000815B4"/>
    <w:rsid w:val="000863D3"/>
    <w:rsid w:val="00087873"/>
    <w:rsid w:val="000917F5"/>
    <w:rsid w:val="000919F5"/>
    <w:rsid w:val="000920CF"/>
    <w:rsid w:val="000954C0"/>
    <w:rsid w:val="00095D0F"/>
    <w:rsid w:val="00096606"/>
    <w:rsid w:val="000968B7"/>
    <w:rsid w:val="000A0006"/>
    <w:rsid w:val="000A0971"/>
    <w:rsid w:val="000A1DE6"/>
    <w:rsid w:val="000A27D9"/>
    <w:rsid w:val="000A7845"/>
    <w:rsid w:val="000A7BAA"/>
    <w:rsid w:val="000B0040"/>
    <w:rsid w:val="000B118C"/>
    <w:rsid w:val="000B33BA"/>
    <w:rsid w:val="000B66E3"/>
    <w:rsid w:val="000D3708"/>
    <w:rsid w:val="000D41BF"/>
    <w:rsid w:val="000D58AF"/>
    <w:rsid w:val="000D6780"/>
    <w:rsid w:val="000D6E71"/>
    <w:rsid w:val="000D7FBA"/>
    <w:rsid w:val="000E23CE"/>
    <w:rsid w:val="000E2B19"/>
    <w:rsid w:val="000E2FD9"/>
    <w:rsid w:val="000E3F2C"/>
    <w:rsid w:val="000F13C2"/>
    <w:rsid w:val="000F1811"/>
    <w:rsid w:val="000F398C"/>
    <w:rsid w:val="000F5369"/>
    <w:rsid w:val="000F5F29"/>
    <w:rsid w:val="0010656D"/>
    <w:rsid w:val="0010710C"/>
    <w:rsid w:val="00107C55"/>
    <w:rsid w:val="001156E7"/>
    <w:rsid w:val="001178E7"/>
    <w:rsid w:val="00121177"/>
    <w:rsid w:val="001213EF"/>
    <w:rsid w:val="00122069"/>
    <w:rsid w:val="0012238C"/>
    <w:rsid w:val="001250AE"/>
    <w:rsid w:val="00125D32"/>
    <w:rsid w:val="0012660F"/>
    <w:rsid w:val="00127149"/>
    <w:rsid w:val="0012731B"/>
    <w:rsid w:val="0013168C"/>
    <w:rsid w:val="00132D65"/>
    <w:rsid w:val="00133C2F"/>
    <w:rsid w:val="001360B8"/>
    <w:rsid w:val="00137CE2"/>
    <w:rsid w:val="00142F71"/>
    <w:rsid w:val="00144121"/>
    <w:rsid w:val="00145305"/>
    <w:rsid w:val="0014681C"/>
    <w:rsid w:val="00150F52"/>
    <w:rsid w:val="00157C78"/>
    <w:rsid w:val="00162836"/>
    <w:rsid w:val="00162B14"/>
    <w:rsid w:val="001635D9"/>
    <w:rsid w:val="00163986"/>
    <w:rsid w:val="00163ADE"/>
    <w:rsid w:val="00164003"/>
    <w:rsid w:val="0017031B"/>
    <w:rsid w:val="00171640"/>
    <w:rsid w:val="0017368B"/>
    <w:rsid w:val="0017728B"/>
    <w:rsid w:val="001829D0"/>
    <w:rsid w:val="001848EA"/>
    <w:rsid w:val="0019025C"/>
    <w:rsid w:val="00191E0A"/>
    <w:rsid w:val="00193D1A"/>
    <w:rsid w:val="0019436B"/>
    <w:rsid w:val="001A1B00"/>
    <w:rsid w:val="001A3420"/>
    <w:rsid w:val="001A42DA"/>
    <w:rsid w:val="001A4B26"/>
    <w:rsid w:val="001A4CFE"/>
    <w:rsid w:val="001A755E"/>
    <w:rsid w:val="001A76FD"/>
    <w:rsid w:val="001B1E0C"/>
    <w:rsid w:val="001B37DB"/>
    <w:rsid w:val="001B59B9"/>
    <w:rsid w:val="001B75E9"/>
    <w:rsid w:val="001B7F59"/>
    <w:rsid w:val="001C09F9"/>
    <w:rsid w:val="001D098D"/>
    <w:rsid w:val="001D37C0"/>
    <w:rsid w:val="001E0485"/>
    <w:rsid w:val="001E181B"/>
    <w:rsid w:val="001E2CF2"/>
    <w:rsid w:val="001E44E9"/>
    <w:rsid w:val="001E5198"/>
    <w:rsid w:val="001E6B1B"/>
    <w:rsid w:val="001F1187"/>
    <w:rsid w:val="001F2A30"/>
    <w:rsid w:val="001F7816"/>
    <w:rsid w:val="0020015D"/>
    <w:rsid w:val="002001CC"/>
    <w:rsid w:val="002003F1"/>
    <w:rsid w:val="0020229E"/>
    <w:rsid w:val="00211B48"/>
    <w:rsid w:val="00213F85"/>
    <w:rsid w:val="0021416F"/>
    <w:rsid w:val="0021441E"/>
    <w:rsid w:val="00216592"/>
    <w:rsid w:val="002178B7"/>
    <w:rsid w:val="00224B1B"/>
    <w:rsid w:val="0022709E"/>
    <w:rsid w:val="00231324"/>
    <w:rsid w:val="002322EC"/>
    <w:rsid w:val="002344D4"/>
    <w:rsid w:val="002404C0"/>
    <w:rsid w:val="0024154E"/>
    <w:rsid w:val="002432B6"/>
    <w:rsid w:val="002470DB"/>
    <w:rsid w:val="00250E57"/>
    <w:rsid w:val="002551C7"/>
    <w:rsid w:val="002560F6"/>
    <w:rsid w:val="00256A63"/>
    <w:rsid w:val="0025791F"/>
    <w:rsid w:val="00257CCD"/>
    <w:rsid w:val="00265E0C"/>
    <w:rsid w:val="00266A73"/>
    <w:rsid w:val="002678CE"/>
    <w:rsid w:val="00271DF5"/>
    <w:rsid w:val="00275AA0"/>
    <w:rsid w:val="00276709"/>
    <w:rsid w:val="00277448"/>
    <w:rsid w:val="002776E3"/>
    <w:rsid w:val="002808BE"/>
    <w:rsid w:val="00281AD5"/>
    <w:rsid w:val="002828E9"/>
    <w:rsid w:val="00285E1D"/>
    <w:rsid w:val="00292B6A"/>
    <w:rsid w:val="00297545"/>
    <w:rsid w:val="002A09ED"/>
    <w:rsid w:val="002A72A0"/>
    <w:rsid w:val="002A7ED7"/>
    <w:rsid w:val="002B0E9F"/>
    <w:rsid w:val="002B15FB"/>
    <w:rsid w:val="002B60C4"/>
    <w:rsid w:val="002C2EF8"/>
    <w:rsid w:val="002C42BB"/>
    <w:rsid w:val="002C5E74"/>
    <w:rsid w:val="002E5B1D"/>
    <w:rsid w:val="002E73D8"/>
    <w:rsid w:val="002F1C47"/>
    <w:rsid w:val="002F43A2"/>
    <w:rsid w:val="002F5105"/>
    <w:rsid w:val="002F70A4"/>
    <w:rsid w:val="00300342"/>
    <w:rsid w:val="00300B1A"/>
    <w:rsid w:val="00301EB0"/>
    <w:rsid w:val="003078B2"/>
    <w:rsid w:val="00314643"/>
    <w:rsid w:val="0031577A"/>
    <w:rsid w:val="0031675A"/>
    <w:rsid w:val="003262AE"/>
    <w:rsid w:val="00326B64"/>
    <w:rsid w:val="0032736A"/>
    <w:rsid w:val="00327649"/>
    <w:rsid w:val="00334E9E"/>
    <w:rsid w:val="00336869"/>
    <w:rsid w:val="0033693E"/>
    <w:rsid w:val="003406F8"/>
    <w:rsid w:val="00342C50"/>
    <w:rsid w:val="00347395"/>
    <w:rsid w:val="003473CC"/>
    <w:rsid w:val="0035030B"/>
    <w:rsid w:val="00350681"/>
    <w:rsid w:val="00352ADE"/>
    <w:rsid w:val="0035471A"/>
    <w:rsid w:val="00355C0E"/>
    <w:rsid w:val="003573F9"/>
    <w:rsid w:val="003615DE"/>
    <w:rsid w:val="00363962"/>
    <w:rsid w:val="003655AE"/>
    <w:rsid w:val="00367389"/>
    <w:rsid w:val="00370058"/>
    <w:rsid w:val="00373364"/>
    <w:rsid w:val="00376896"/>
    <w:rsid w:val="00376E48"/>
    <w:rsid w:val="00376ED7"/>
    <w:rsid w:val="00377382"/>
    <w:rsid w:val="00377C11"/>
    <w:rsid w:val="00380980"/>
    <w:rsid w:val="00384C20"/>
    <w:rsid w:val="00385B4A"/>
    <w:rsid w:val="00386492"/>
    <w:rsid w:val="00386641"/>
    <w:rsid w:val="0039523E"/>
    <w:rsid w:val="003952E5"/>
    <w:rsid w:val="003A0EC1"/>
    <w:rsid w:val="003A72A1"/>
    <w:rsid w:val="003B08C1"/>
    <w:rsid w:val="003C19BE"/>
    <w:rsid w:val="003C610C"/>
    <w:rsid w:val="003C6E06"/>
    <w:rsid w:val="003D0A0F"/>
    <w:rsid w:val="003D5D35"/>
    <w:rsid w:val="003E0EA5"/>
    <w:rsid w:val="003E174A"/>
    <w:rsid w:val="003E3C91"/>
    <w:rsid w:val="003F04FF"/>
    <w:rsid w:val="003F1CDB"/>
    <w:rsid w:val="003F1F3F"/>
    <w:rsid w:val="003F2322"/>
    <w:rsid w:val="003F2B79"/>
    <w:rsid w:val="003F51DE"/>
    <w:rsid w:val="0040264D"/>
    <w:rsid w:val="004030C8"/>
    <w:rsid w:val="00405C61"/>
    <w:rsid w:val="00406639"/>
    <w:rsid w:val="00410002"/>
    <w:rsid w:val="004104E2"/>
    <w:rsid w:val="004123E3"/>
    <w:rsid w:val="00412556"/>
    <w:rsid w:val="00413E90"/>
    <w:rsid w:val="00416D50"/>
    <w:rsid w:val="0041773C"/>
    <w:rsid w:val="00417AD0"/>
    <w:rsid w:val="00421111"/>
    <w:rsid w:val="00422CC5"/>
    <w:rsid w:val="00423F3B"/>
    <w:rsid w:val="004267CF"/>
    <w:rsid w:val="00427127"/>
    <w:rsid w:val="00427F95"/>
    <w:rsid w:val="00435726"/>
    <w:rsid w:val="00435A9F"/>
    <w:rsid w:val="0043637B"/>
    <w:rsid w:val="00442247"/>
    <w:rsid w:val="00443D98"/>
    <w:rsid w:val="00444E71"/>
    <w:rsid w:val="0044707B"/>
    <w:rsid w:val="0045685C"/>
    <w:rsid w:val="00460BD0"/>
    <w:rsid w:val="00467E61"/>
    <w:rsid w:val="00470BC1"/>
    <w:rsid w:val="00472351"/>
    <w:rsid w:val="00473253"/>
    <w:rsid w:val="004746D2"/>
    <w:rsid w:val="00475414"/>
    <w:rsid w:val="00475FB7"/>
    <w:rsid w:val="0048382D"/>
    <w:rsid w:val="00485231"/>
    <w:rsid w:val="0048588C"/>
    <w:rsid w:val="00486C34"/>
    <w:rsid w:val="00487AD2"/>
    <w:rsid w:val="00487C5C"/>
    <w:rsid w:val="0049170F"/>
    <w:rsid w:val="00492B18"/>
    <w:rsid w:val="00492D75"/>
    <w:rsid w:val="004930DE"/>
    <w:rsid w:val="00496C39"/>
    <w:rsid w:val="004A0106"/>
    <w:rsid w:val="004A0887"/>
    <w:rsid w:val="004A2F89"/>
    <w:rsid w:val="004A42FD"/>
    <w:rsid w:val="004A5416"/>
    <w:rsid w:val="004B102D"/>
    <w:rsid w:val="004B6D13"/>
    <w:rsid w:val="004B6FFB"/>
    <w:rsid w:val="004C002D"/>
    <w:rsid w:val="004C02B4"/>
    <w:rsid w:val="004C0B61"/>
    <w:rsid w:val="004C35C9"/>
    <w:rsid w:val="004C5555"/>
    <w:rsid w:val="004D2A6F"/>
    <w:rsid w:val="004D2D8E"/>
    <w:rsid w:val="004E0395"/>
    <w:rsid w:val="004E2985"/>
    <w:rsid w:val="004E5366"/>
    <w:rsid w:val="004E53DA"/>
    <w:rsid w:val="00502E72"/>
    <w:rsid w:val="00504061"/>
    <w:rsid w:val="00505445"/>
    <w:rsid w:val="005069D3"/>
    <w:rsid w:val="00507E73"/>
    <w:rsid w:val="005130D6"/>
    <w:rsid w:val="00513721"/>
    <w:rsid w:val="0051451E"/>
    <w:rsid w:val="00516EBC"/>
    <w:rsid w:val="00520830"/>
    <w:rsid w:val="00522006"/>
    <w:rsid w:val="00525795"/>
    <w:rsid w:val="0052620C"/>
    <w:rsid w:val="00530E67"/>
    <w:rsid w:val="005320EA"/>
    <w:rsid w:val="00536E73"/>
    <w:rsid w:val="00544090"/>
    <w:rsid w:val="005477A5"/>
    <w:rsid w:val="00552BF0"/>
    <w:rsid w:val="00561A6C"/>
    <w:rsid w:val="00565880"/>
    <w:rsid w:val="005661B9"/>
    <w:rsid w:val="00567478"/>
    <w:rsid w:val="005678B0"/>
    <w:rsid w:val="00570627"/>
    <w:rsid w:val="0057495E"/>
    <w:rsid w:val="00576172"/>
    <w:rsid w:val="00580717"/>
    <w:rsid w:val="00582543"/>
    <w:rsid w:val="00591400"/>
    <w:rsid w:val="00594651"/>
    <w:rsid w:val="005A0A1A"/>
    <w:rsid w:val="005A1F9A"/>
    <w:rsid w:val="005A2EB1"/>
    <w:rsid w:val="005A30AE"/>
    <w:rsid w:val="005A781E"/>
    <w:rsid w:val="005B022A"/>
    <w:rsid w:val="005C09B2"/>
    <w:rsid w:val="005C226E"/>
    <w:rsid w:val="005C2E81"/>
    <w:rsid w:val="005C4C6A"/>
    <w:rsid w:val="005C56D0"/>
    <w:rsid w:val="005C628D"/>
    <w:rsid w:val="005D3231"/>
    <w:rsid w:val="005D3C5A"/>
    <w:rsid w:val="005D5F22"/>
    <w:rsid w:val="005D76A3"/>
    <w:rsid w:val="005D7F47"/>
    <w:rsid w:val="005E2634"/>
    <w:rsid w:val="005F0972"/>
    <w:rsid w:val="005F2D52"/>
    <w:rsid w:val="005F49E5"/>
    <w:rsid w:val="005F4E39"/>
    <w:rsid w:val="005F5BD3"/>
    <w:rsid w:val="00603D8C"/>
    <w:rsid w:val="0060447A"/>
    <w:rsid w:val="00605FD0"/>
    <w:rsid w:val="006074A2"/>
    <w:rsid w:val="00615798"/>
    <w:rsid w:val="006158FF"/>
    <w:rsid w:val="00616598"/>
    <w:rsid w:val="00616957"/>
    <w:rsid w:val="00621294"/>
    <w:rsid w:val="00622260"/>
    <w:rsid w:val="006227FD"/>
    <w:rsid w:val="00633164"/>
    <w:rsid w:val="00633AD5"/>
    <w:rsid w:val="00635CFE"/>
    <w:rsid w:val="00635ECB"/>
    <w:rsid w:val="00636C33"/>
    <w:rsid w:val="006378C9"/>
    <w:rsid w:val="0064446D"/>
    <w:rsid w:val="00645FC1"/>
    <w:rsid w:val="006512AB"/>
    <w:rsid w:val="00653927"/>
    <w:rsid w:val="00653DE5"/>
    <w:rsid w:val="00661B3A"/>
    <w:rsid w:val="00664B5C"/>
    <w:rsid w:val="00666A39"/>
    <w:rsid w:val="00667164"/>
    <w:rsid w:val="0066787D"/>
    <w:rsid w:val="00667B16"/>
    <w:rsid w:val="00667ED6"/>
    <w:rsid w:val="0067315D"/>
    <w:rsid w:val="0067319D"/>
    <w:rsid w:val="006770A6"/>
    <w:rsid w:val="00677604"/>
    <w:rsid w:val="0068229B"/>
    <w:rsid w:val="00682D02"/>
    <w:rsid w:val="00682F69"/>
    <w:rsid w:val="0068594F"/>
    <w:rsid w:val="00686642"/>
    <w:rsid w:val="006928CE"/>
    <w:rsid w:val="00692AA2"/>
    <w:rsid w:val="006A0202"/>
    <w:rsid w:val="006A0E01"/>
    <w:rsid w:val="006A1653"/>
    <w:rsid w:val="006A56AB"/>
    <w:rsid w:val="006A6581"/>
    <w:rsid w:val="006B0532"/>
    <w:rsid w:val="006B0DA5"/>
    <w:rsid w:val="006B28DE"/>
    <w:rsid w:val="006B610B"/>
    <w:rsid w:val="006B698A"/>
    <w:rsid w:val="006B7780"/>
    <w:rsid w:val="006B7A2C"/>
    <w:rsid w:val="006C2DFA"/>
    <w:rsid w:val="006C7423"/>
    <w:rsid w:val="006D0A8B"/>
    <w:rsid w:val="006D2E1A"/>
    <w:rsid w:val="006D54EC"/>
    <w:rsid w:val="006E19AA"/>
    <w:rsid w:val="006F0A88"/>
    <w:rsid w:val="00700DC2"/>
    <w:rsid w:val="007060CE"/>
    <w:rsid w:val="00707147"/>
    <w:rsid w:val="0071146D"/>
    <w:rsid w:val="007114C6"/>
    <w:rsid w:val="00711B77"/>
    <w:rsid w:val="00711F4E"/>
    <w:rsid w:val="00712C81"/>
    <w:rsid w:val="007145F7"/>
    <w:rsid w:val="00714FCD"/>
    <w:rsid w:val="00720CA3"/>
    <w:rsid w:val="00724D74"/>
    <w:rsid w:val="007250A2"/>
    <w:rsid w:val="0072654A"/>
    <w:rsid w:val="00727E64"/>
    <w:rsid w:val="007354A0"/>
    <w:rsid w:val="00736138"/>
    <w:rsid w:val="00737898"/>
    <w:rsid w:val="00740423"/>
    <w:rsid w:val="00743C2E"/>
    <w:rsid w:val="0074429D"/>
    <w:rsid w:val="00744CA1"/>
    <w:rsid w:val="00746763"/>
    <w:rsid w:val="007467C6"/>
    <w:rsid w:val="0075071E"/>
    <w:rsid w:val="0075197E"/>
    <w:rsid w:val="007523EB"/>
    <w:rsid w:val="007526BB"/>
    <w:rsid w:val="0075488B"/>
    <w:rsid w:val="0075541B"/>
    <w:rsid w:val="007563E9"/>
    <w:rsid w:val="00760506"/>
    <w:rsid w:val="00762DA4"/>
    <w:rsid w:val="0076383D"/>
    <w:rsid w:val="00765FDC"/>
    <w:rsid w:val="00774D1F"/>
    <w:rsid w:val="00782582"/>
    <w:rsid w:val="0078769B"/>
    <w:rsid w:val="00793542"/>
    <w:rsid w:val="00793F9E"/>
    <w:rsid w:val="0079703E"/>
    <w:rsid w:val="007A03BB"/>
    <w:rsid w:val="007A05BB"/>
    <w:rsid w:val="007A10D7"/>
    <w:rsid w:val="007A4215"/>
    <w:rsid w:val="007A57B2"/>
    <w:rsid w:val="007B1589"/>
    <w:rsid w:val="007B1ED5"/>
    <w:rsid w:val="007B4B2B"/>
    <w:rsid w:val="007B5256"/>
    <w:rsid w:val="007B7C07"/>
    <w:rsid w:val="007C11EB"/>
    <w:rsid w:val="007C1BB4"/>
    <w:rsid w:val="007C2373"/>
    <w:rsid w:val="007C37F3"/>
    <w:rsid w:val="007C5172"/>
    <w:rsid w:val="007C7D35"/>
    <w:rsid w:val="007D146E"/>
    <w:rsid w:val="007D2651"/>
    <w:rsid w:val="007D6F65"/>
    <w:rsid w:val="007D6FA1"/>
    <w:rsid w:val="007E0E70"/>
    <w:rsid w:val="007E0EA5"/>
    <w:rsid w:val="007E161B"/>
    <w:rsid w:val="007E273A"/>
    <w:rsid w:val="007E37C7"/>
    <w:rsid w:val="007E3DCF"/>
    <w:rsid w:val="007F1B0E"/>
    <w:rsid w:val="007F1CDA"/>
    <w:rsid w:val="007F25A0"/>
    <w:rsid w:val="007F2946"/>
    <w:rsid w:val="007F6495"/>
    <w:rsid w:val="007F6889"/>
    <w:rsid w:val="00800436"/>
    <w:rsid w:val="00801919"/>
    <w:rsid w:val="00802576"/>
    <w:rsid w:val="008055F7"/>
    <w:rsid w:val="008137CF"/>
    <w:rsid w:val="00817539"/>
    <w:rsid w:val="0082488C"/>
    <w:rsid w:val="0082546B"/>
    <w:rsid w:val="00827784"/>
    <w:rsid w:val="0083107D"/>
    <w:rsid w:val="00831734"/>
    <w:rsid w:val="00831865"/>
    <w:rsid w:val="00833E92"/>
    <w:rsid w:val="008358C8"/>
    <w:rsid w:val="008377D6"/>
    <w:rsid w:val="00837ABA"/>
    <w:rsid w:val="00845BD0"/>
    <w:rsid w:val="0084655A"/>
    <w:rsid w:val="00856013"/>
    <w:rsid w:val="008568B3"/>
    <w:rsid w:val="0086070B"/>
    <w:rsid w:val="00860D85"/>
    <w:rsid w:val="00860DC6"/>
    <w:rsid w:val="0086314E"/>
    <w:rsid w:val="0086796C"/>
    <w:rsid w:val="00867DB4"/>
    <w:rsid w:val="0087080E"/>
    <w:rsid w:val="008741FA"/>
    <w:rsid w:val="00874FCC"/>
    <w:rsid w:val="00875967"/>
    <w:rsid w:val="00876ED2"/>
    <w:rsid w:val="00891FE2"/>
    <w:rsid w:val="00895571"/>
    <w:rsid w:val="00896410"/>
    <w:rsid w:val="00897444"/>
    <w:rsid w:val="008A31E0"/>
    <w:rsid w:val="008B0293"/>
    <w:rsid w:val="008B106D"/>
    <w:rsid w:val="008B2484"/>
    <w:rsid w:val="008B705C"/>
    <w:rsid w:val="008C07E9"/>
    <w:rsid w:val="008C21DC"/>
    <w:rsid w:val="008C553F"/>
    <w:rsid w:val="008C6142"/>
    <w:rsid w:val="008C6FB3"/>
    <w:rsid w:val="008C7196"/>
    <w:rsid w:val="008D1AC9"/>
    <w:rsid w:val="008D23F9"/>
    <w:rsid w:val="008D29B8"/>
    <w:rsid w:val="008D2FBD"/>
    <w:rsid w:val="008D35E0"/>
    <w:rsid w:val="008D5040"/>
    <w:rsid w:val="008D552F"/>
    <w:rsid w:val="008D6924"/>
    <w:rsid w:val="008E2DD4"/>
    <w:rsid w:val="008E5DFE"/>
    <w:rsid w:val="008E7F0B"/>
    <w:rsid w:val="008F0B58"/>
    <w:rsid w:val="008F2B59"/>
    <w:rsid w:val="008F5D11"/>
    <w:rsid w:val="00900410"/>
    <w:rsid w:val="00900B31"/>
    <w:rsid w:val="00902FE9"/>
    <w:rsid w:val="0090330D"/>
    <w:rsid w:val="00904DF0"/>
    <w:rsid w:val="00904EA4"/>
    <w:rsid w:val="009112F7"/>
    <w:rsid w:val="009133EA"/>
    <w:rsid w:val="009175EA"/>
    <w:rsid w:val="009211FC"/>
    <w:rsid w:val="00921E3F"/>
    <w:rsid w:val="009240A8"/>
    <w:rsid w:val="009241EE"/>
    <w:rsid w:val="00924ED8"/>
    <w:rsid w:val="00925CB8"/>
    <w:rsid w:val="00925CF9"/>
    <w:rsid w:val="0093035E"/>
    <w:rsid w:val="00935E28"/>
    <w:rsid w:val="009368B7"/>
    <w:rsid w:val="0094558E"/>
    <w:rsid w:val="0094747B"/>
    <w:rsid w:val="009501E9"/>
    <w:rsid w:val="00951C2E"/>
    <w:rsid w:val="00951DDC"/>
    <w:rsid w:val="0095248D"/>
    <w:rsid w:val="00952DC2"/>
    <w:rsid w:val="00955861"/>
    <w:rsid w:val="0095597A"/>
    <w:rsid w:val="00957383"/>
    <w:rsid w:val="00961570"/>
    <w:rsid w:val="00961974"/>
    <w:rsid w:val="00964B16"/>
    <w:rsid w:val="00967B5B"/>
    <w:rsid w:val="009760F4"/>
    <w:rsid w:val="00976FAE"/>
    <w:rsid w:val="00980DAD"/>
    <w:rsid w:val="00980DD2"/>
    <w:rsid w:val="0098405B"/>
    <w:rsid w:val="00984153"/>
    <w:rsid w:val="00984EFC"/>
    <w:rsid w:val="00985E22"/>
    <w:rsid w:val="0099146B"/>
    <w:rsid w:val="00991667"/>
    <w:rsid w:val="0099578C"/>
    <w:rsid w:val="00996F88"/>
    <w:rsid w:val="009A2A0B"/>
    <w:rsid w:val="009A60C6"/>
    <w:rsid w:val="009A679F"/>
    <w:rsid w:val="009B29DC"/>
    <w:rsid w:val="009B74C1"/>
    <w:rsid w:val="009C0F78"/>
    <w:rsid w:val="009C126C"/>
    <w:rsid w:val="009C5471"/>
    <w:rsid w:val="009D4584"/>
    <w:rsid w:val="009D6711"/>
    <w:rsid w:val="009D742C"/>
    <w:rsid w:val="009E4829"/>
    <w:rsid w:val="009E56EF"/>
    <w:rsid w:val="009E5E82"/>
    <w:rsid w:val="009F1CE3"/>
    <w:rsid w:val="009F2145"/>
    <w:rsid w:val="009F2F89"/>
    <w:rsid w:val="009F4473"/>
    <w:rsid w:val="00A00EAE"/>
    <w:rsid w:val="00A022FA"/>
    <w:rsid w:val="00A03098"/>
    <w:rsid w:val="00A051BA"/>
    <w:rsid w:val="00A068CE"/>
    <w:rsid w:val="00A07C9C"/>
    <w:rsid w:val="00A10766"/>
    <w:rsid w:val="00A11C87"/>
    <w:rsid w:val="00A17790"/>
    <w:rsid w:val="00A178EB"/>
    <w:rsid w:val="00A21249"/>
    <w:rsid w:val="00A21AC4"/>
    <w:rsid w:val="00A23DB0"/>
    <w:rsid w:val="00A24AEA"/>
    <w:rsid w:val="00A252E7"/>
    <w:rsid w:val="00A30C7E"/>
    <w:rsid w:val="00A34922"/>
    <w:rsid w:val="00A373F7"/>
    <w:rsid w:val="00A42DE3"/>
    <w:rsid w:val="00A42E4D"/>
    <w:rsid w:val="00A53565"/>
    <w:rsid w:val="00A54567"/>
    <w:rsid w:val="00A5771A"/>
    <w:rsid w:val="00A745BF"/>
    <w:rsid w:val="00A74A9A"/>
    <w:rsid w:val="00A75807"/>
    <w:rsid w:val="00A80C97"/>
    <w:rsid w:val="00A81491"/>
    <w:rsid w:val="00A822F9"/>
    <w:rsid w:val="00A82711"/>
    <w:rsid w:val="00A83728"/>
    <w:rsid w:val="00A86303"/>
    <w:rsid w:val="00A86642"/>
    <w:rsid w:val="00A8765B"/>
    <w:rsid w:val="00A90715"/>
    <w:rsid w:val="00A92B4A"/>
    <w:rsid w:val="00A93ED0"/>
    <w:rsid w:val="00AA0D66"/>
    <w:rsid w:val="00AA3874"/>
    <w:rsid w:val="00AA5FFE"/>
    <w:rsid w:val="00AA645A"/>
    <w:rsid w:val="00AA67F3"/>
    <w:rsid w:val="00AB5771"/>
    <w:rsid w:val="00AB58EB"/>
    <w:rsid w:val="00AB775E"/>
    <w:rsid w:val="00AB7A70"/>
    <w:rsid w:val="00AC6457"/>
    <w:rsid w:val="00AC7055"/>
    <w:rsid w:val="00AC7345"/>
    <w:rsid w:val="00AC76E4"/>
    <w:rsid w:val="00AD11B5"/>
    <w:rsid w:val="00AD1EFD"/>
    <w:rsid w:val="00AD44FD"/>
    <w:rsid w:val="00AD562E"/>
    <w:rsid w:val="00AD5C39"/>
    <w:rsid w:val="00AE02CE"/>
    <w:rsid w:val="00AE18D4"/>
    <w:rsid w:val="00AE261F"/>
    <w:rsid w:val="00AE2D78"/>
    <w:rsid w:val="00AE334B"/>
    <w:rsid w:val="00AE5982"/>
    <w:rsid w:val="00AE72DC"/>
    <w:rsid w:val="00AF285F"/>
    <w:rsid w:val="00AF29BA"/>
    <w:rsid w:val="00AF2A02"/>
    <w:rsid w:val="00AF33E7"/>
    <w:rsid w:val="00AF674C"/>
    <w:rsid w:val="00AF6FE0"/>
    <w:rsid w:val="00B01BBE"/>
    <w:rsid w:val="00B0222E"/>
    <w:rsid w:val="00B03012"/>
    <w:rsid w:val="00B05AB6"/>
    <w:rsid w:val="00B0698D"/>
    <w:rsid w:val="00B06F47"/>
    <w:rsid w:val="00B13511"/>
    <w:rsid w:val="00B13FB3"/>
    <w:rsid w:val="00B149A5"/>
    <w:rsid w:val="00B179BC"/>
    <w:rsid w:val="00B26AF7"/>
    <w:rsid w:val="00B27A13"/>
    <w:rsid w:val="00B34273"/>
    <w:rsid w:val="00B34E50"/>
    <w:rsid w:val="00B36458"/>
    <w:rsid w:val="00B40D0B"/>
    <w:rsid w:val="00B45FF5"/>
    <w:rsid w:val="00B478CF"/>
    <w:rsid w:val="00B47AA9"/>
    <w:rsid w:val="00B55AA5"/>
    <w:rsid w:val="00B57753"/>
    <w:rsid w:val="00B70BCE"/>
    <w:rsid w:val="00B7412B"/>
    <w:rsid w:val="00B773CA"/>
    <w:rsid w:val="00B8479D"/>
    <w:rsid w:val="00B8770F"/>
    <w:rsid w:val="00B90B55"/>
    <w:rsid w:val="00B916A2"/>
    <w:rsid w:val="00B925A3"/>
    <w:rsid w:val="00BA301E"/>
    <w:rsid w:val="00BA4AD8"/>
    <w:rsid w:val="00BA78E2"/>
    <w:rsid w:val="00BB3B2A"/>
    <w:rsid w:val="00BB50D4"/>
    <w:rsid w:val="00BB6D53"/>
    <w:rsid w:val="00BC1160"/>
    <w:rsid w:val="00BC3844"/>
    <w:rsid w:val="00BC55CC"/>
    <w:rsid w:val="00BC78B4"/>
    <w:rsid w:val="00BD17BF"/>
    <w:rsid w:val="00BD4659"/>
    <w:rsid w:val="00BD6F9E"/>
    <w:rsid w:val="00BD7CED"/>
    <w:rsid w:val="00BE0FE8"/>
    <w:rsid w:val="00BE5269"/>
    <w:rsid w:val="00BE5EA3"/>
    <w:rsid w:val="00BE77C4"/>
    <w:rsid w:val="00BF0551"/>
    <w:rsid w:val="00BF42AB"/>
    <w:rsid w:val="00BF4F38"/>
    <w:rsid w:val="00BF5128"/>
    <w:rsid w:val="00BF513D"/>
    <w:rsid w:val="00BF52A8"/>
    <w:rsid w:val="00BF5541"/>
    <w:rsid w:val="00BF5859"/>
    <w:rsid w:val="00C007B8"/>
    <w:rsid w:val="00C02C69"/>
    <w:rsid w:val="00C0382A"/>
    <w:rsid w:val="00C0491F"/>
    <w:rsid w:val="00C106CC"/>
    <w:rsid w:val="00C11397"/>
    <w:rsid w:val="00C1376C"/>
    <w:rsid w:val="00C157C1"/>
    <w:rsid w:val="00C15832"/>
    <w:rsid w:val="00C15EEE"/>
    <w:rsid w:val="00C2056A"/>
    <w:rsid w:val="00C22AB9"/>
    <w:rsid w:val="00C22DCC"/>
    <w:rsid w:val="00C23C99"/>
    <w:rsid w:val="00C23D95"/>
    <w:rsid w:val="00C24268"/>
    <w:rsid w:val="00C26AF9"/>
    <w:rsid w:val="00C30051"/>
    <w:rsid w:val="00C31160"/>
    <w:rsid w:val="00C370DA"/>
    <w:rsid w:val="00C41323"/>
    <w:rsid w:val="00C41E69"/>
    <w:rsid w:val="00C439C2"/>
    <w:rsid w:val="00C44CD4"/>
    <w:rsid w:val="00C51B73"/>
    <w:rsid w:val="00C51BF2"/>
    <w:rsid w:val="00C51D6A"/>
    <w:rsid w:val="00C52AB9"/>
    <w:rsid w:val="00C53AA6"/>
    <w:rsid w:val="00C57DCB"/>
    <w:rsid w:val="00C63815"/>
    <w:rsid w:val="00C67211"/>
    <w:rsid w:val="00C71C59"/>
    <w:rsid w:val="00C76FFF"/>
    <w:rsid w:val="00C82393"/>
    <w:rsid w:val="00C8414F"/>
    <w:rsid w:val="00C869D7"/>
    <w:rsid w:val="00C878E8"/>
    <w:rsid w:val="00C90672"/>
    <w:rsid w:val="00C92F77"/>
    <w:rsid w:val="00C9385A"/>
    <w:rsid w:val="00CA29D3"/>
    <w:rsid w:val="00CB07A9"/>
    <w:rsid w:val="00CB1A17"/>
    <w:rsid w:val="00CB3053"/>
    <w:rsid w:val="00CB79BB"/>
    <w:rsid w:val="00CC00FD"/>
    <w:rsid w:val="00CC35CB"/>
    <w:rsid w:val="00CC5EE0"/>
    <w:rsid w:val="00CC7BCD"/>
    <w:rsid w:val="00CD31B3"/>
    <w:rsid w:val="00CD33E7"/>
    <w:rsid w:val="00CD36FA"/>
    <w:rsid w:val="00CD3C5B"/>
    <w:rsid w:val="00CD78B9"/>
    <w:rsid w:val="00CD7ACD"/>
    <w:rsid w:val="00CE0013"/>
    <w:rsid w:val="00CE073D"/>
    <w:rsid w:val="00CE0F02"/>
    <w:rsid w:val="00CE5801"/>
    <w:rsid w:val="00CE5D6F"/>
    <w:rsid w:val="00CE7FDB"/>
    <w:rsid w:val="00CF0B0F"/>
    <w:rsid w:val="00CF0F9C"/>
    <w:rsid w:val="00CF2CE7"/>
    <w:rsid w:val="00CF3C8E"/>
    <w:rsid w:val="00D00141"/>
    <w:rsid w:val="00D00BFF"/>
    <w:rsid w:val="00D0599E"/>
    <w:rsid w:val="00D05A1F"/>
    <w:rsid w:val="00D20DBB"/>
    <w:rsid w:val="00D23AEE"/>
    <w:rsid w:val="00D26619"/>
    <w:rsid w:val="00D27594"/>
    <w:rsid w:val="00D31C27"/>
    <w:rsid w:val="00D32215"/>
    <w:rsid w:val="00D32F66"/>
    <w:rsid w:val="00D342D3"/>
    <w:rsid w:val="00D345A6"/>
    <w:rsid w:val="00D35472"/>
    <w:rsid w:val="00D36D7B"/>
    <w:rsid w:val="00D4003F"/>
    <w:rsid w:val="00D40386"/>
    <w:rsid w:val="00D507C2"/>
    <w:rsid w:val="00D50E91"/>
    <w:rsid w:val="00D5259B"/>
    <w:rsid w:val="00D54696"/>
    <w:rsid w:val="00D56E48"/>
    <w:rsid w:val="00D642A9"/>
    <w:rsid w:val="00D66654"/>
    <w:rsid w:val="00D66A5E"/>
    <w:rsid w:val="00D66B8E"/>
    <w:rsid w:val="00D70858"/>
    <w:rsid w:val="00D74022"/>
    <w:rsid w:val="00D7649C"/>
    <w:rsid w:val="00D779FC"/>
    <w:rsid w:val="00D77B19"/>
    <w:rsid w:val="00D80B2F"/>
    <w:rsid w:val="00D840FF"/>
    <w:rsid w:val="00D85A11"/>
    <w:rsid w:val="00D90319"/>
    <w:rsid w:val="00D90952"/>
    <w:rsid w:val="00D93C63"/>
    <w:rsid w:val="00D93DA2"/>
    <w:rsid w:val="00D965E7"/>
    <w:rsid w:val="00D97D67"/>
    <w:rsid w:val="00DA060D"/>
    <w:rsid w:val="00DA4B21"/>
    <w:rsid w:val="00DA65EB"/>
    <w:rsid w:val="00DB1873"/>
    <w:rsid w:val="00DB2236"/>
    <w:rsid w:val="00DB24DC"/>
    <w:rsid w:val="00DB4569"/>
    <w:rsid w:val="00DB4FD4"/>
    <w:rsid w:val="00DB7151"/>
    <w:rsid w:val="00DC2317"/>
    <w:rsid w:val="00DC240C"/>
    <w:rsid w:val="00DC3862"/>
    <w:rsid w:val="00DC69C7"/>
    <w:rsid w:val="00DD0E66"/>
    <w:rsid w:val="00DD2596"/>
    <w:rsid w:val="00DD350B"/>
    <w:rsid w:val="00DD3845"/>
    <w:rsid w:val="00DD3A6A"/>
    <w:rsid w:val="00DD5E7E"/>
    <w:rsid w:val="00DD618E"/>
    <w:rsid w:val="00DD6630"/>
    <w:rsid w:val="00DE3C20"/>
    <w:rsid w:val="00DE68DC"/>
    <w:rsid w:val="00DF3897"/>
    <w:rsid w:val="00E0617D"/>
    <w:rsid w:val="00E06C5B"/>
    <w:rsid w:val="00E15DDD"/>
    <w:rsid w:val="00E16DB6"/>
    <w:rsid w:val="00E2207A"/>
    <w:rsid w:val="00E269F2"/>
    <w:rsid w:val="00E26FA5"/>
    <w:rsid w:val="00E275B7"/>
    <w:rsid w:val="00E31146"/>
    <w:rsid w:val="00E325BE"/>
    <w:rsid w:val="00E32DF1"/>
    <w:rsid w:val="00E33C0C"/>
    <w:rsid w:val="00E34EC6"/>
    <w:rsid w:val="00E351E3"/>
    <w:rsid w:val="00E355E6"/>
    <w:rsid w:val="00E36370"/>
    <w:rsid w:val="00E363A6"/>
    <w:rsid w:val="00E37686"/>
    <w:rsid w:val="00E44C70"/>
    <w:rsid w:val="00E5187B"/>
    <w:rsid w:val="00E52D1F"/>
    <w:rsid w:val="00E52D7B"/>
    <w:rsid w:val="00E53C65"/>
    <w:rsid w:val="00E559E1"/>
    <w:rsid w:val="00E61896"/>
    <w:rsid w:val="00E71438"/>
    <w:rsid w:val="00E7213C"/>
    <w:rsid w:val="00E725F7"/>
    <w:rsid w:val="00E74669"/>
    <w:rsid w:val="00E74913"/>
    <w:rsid w:val="00E806AB"/>
    <w:rsid w:val="00E809B2"/>
    <w:rsid w:val="00E81749"/>
    <w:rsid w:val="00E81DEC"/>
    <w:rsid w:val="00E82842"/>
    <w:rsid w:val="00E829B1"/>
    <w:rsid w:val="00E83D82"/>
    <w:rsid w:val="00E866E3"/>
    <w:rsid w:val="00E87A69"/>
    <w:rsid w:val="00E91550"/>
    <w:rsid w:val="00E932AB"/>
    <w:rsid w:val="00E93D3B"/>
    <w:rsid w:val="00E9506B"/>
    <w:rsid w:val="00EA008C"/>
    <w:rsid w:val="00EA0E78"/>
    <w:rsid w:val="00EA1F3C"/>
    <w:rsid w:val="00EA34B8"/>
    <w:rsid w:val="00EA64EA"/>
    <w:rsid w:val="00EB02DD"/>
    <w:rsid w:val="00EB3B14"/>
    <w:rsid w:val="00EB3B9B"/>
    <w:rsid w:val="00EB52AC"/>
    <w:rsid w:val="00EC78BB"/>
    <w:rsid w:val="00EC7D41"/>
    <w:rsid w:val="00ED036C"/>
    <w:rsid w:val="00ED0A82"/>
    <w:rsid w:val="00ED55F8"/>
    <w:rsid w:val="00EE03DE"/>
    <w:rsid w:val="00EE29A9"/>
    <w:rsid w:val="00EE3C16"/>
    <w:rsid w:val="00EE6A9F"/>
    <w:rsid w:val="00EF0318"/>
    <w:rsid w:val="00EF4494"/>
    <w:rsid w:val="00EF5E30"/>
    <w:rsid w:val="00EF5E37"/>
    <w:rsid w:val="00F00A04"/>
    <w:rsid w:val="00F00B71"/>
    <w:rsid w:val="00F03D63"/>
    <w:rsid w:val="00F15239"/>
    <w:rsid w:val="00F172C4"/>
    <w:rsid w:val="00F21789"/>
    <w:rsid w:val="00F234AF"/>
    <w:rsid w:val="00F23CEF"/>
    <w:rsid w:val="00F256DE"/>
    <w:rsid w:val="00F31617"/>
    <w:rsid w:val="00F339D3"/>
    <w:rsid w:val="00F36B3D"/>
    <w:rsid w:val="00F424B7"/>
    <w:rsid w:val="00F425BD"/>
    <w:rsid w:val="00F5080A"/>
    <w:rsid w:val="00F511EF"/>
    <w:rsid w:val="00F5595E"/>
    <w:rsid w:val="00F61CFC"/>
    <w:rsid w:val="00F61DDD"/>
    <w:rsid w:val="00F62DBC"/>
    <w:rsid w:val="00F639D9"/>
    <w:rsid w:val="00F6623F"/>
    <w:rsid w:val="00F666BC"/>
    <w:rsid w:val="00F70896"/>
    <w:rsid w:val="00F71DDF"/>
    <w:rsid w:val="00F803EB"/>
    <w:rsid w:val="00F81EB7"/>
    <w:rsid w:val="00F82F55"/>
    <w:rsid w:val="00F8598E"/>
    <w:rsid w:val="00F9173B"/>
    <w:rsid w:val="00F934B7"/>
    <w:rsid w:val="00F9368B"/>
    <w:rsid w:val="00FA24C1"/>
    <w:rsid w:val="00FA38BD"/>
    <w:rsid w:val="00FA6D48"/>
    <w:rsid w:val="00FB272A"/>
    <w:rsid w:val="00FB4792"/>
    <w:rsid w:val="00FB5F23"/>
    <w:rsid w:val="00FB6A16"/>
    <w:rsid w:val="00FC269A"/>
    <w:rsid w:val="00FE0530"/>
    <w:rsid w:val="00FE76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تیتر اصلی"/>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30C7E"/>
    <w:pPr>
      <w:keepNext/>
      <w:keepLines/>
      <w:spacing w:before="80" w:after="40" w:line="278" w:lineRule="auto"/>
      <w:outlineLvl w:val="4"/>
    </w:pPr>
    <w:rPr>
      <w:rFonts w:eastAsiaTheme="majorEastAsia" w:cstheme="majorBidi"/>
      <w:color w:val="2F5496" w:themeColor="accent1" w:themeShade="BF"/>
      <w:kern w:val="2"/>
      <w:sz w:val="24"/>
      <w:szCs w:val="24"/>
      <w:lang w:val="en-GB"/>
      <w14:ligatures w14:val="standardContextual"/>
    </w:rPr>
  </w:style>
  <w:style w:type="paragraph" w:styleId="Heading6">
    <w:name w:val="heading 6"/>
    <w:basedOn w:val="Normal"/>
    <w:next w:val="Normal"/>
    <w:link w:val="Heading6Char"/>
    <w:uiPriority w:val="9"/>
    <w:semiHidden/>
    <w:unhideWhenUsed/>
    <w:qFormat/>
    <w:rsid w:val="00A30C7E"/>
    <w:pPr>
      <w:keepNext/>
      <w:keepLines/>
      <w:spacing w:before="40" w:after="0" w:line="278" w:lineRule="auto"/>
      <w:outlineLvl w:val="5"/>
    </w:pPr>
    <w:rPr>
      <w:rFonts w:eastAsiaTheme="majorEastAsia" w:cstheme="majorBidi"/>
      <w:i/>
      <w:iCs/>
      <w:color w:val="595959" w:themeColor="text1" w:themeTint="A6"/>
      <w:kern w:val="2"/>
      <w:sz w:val="24"/>
      <w:szCs w:val="24"/>
      <w:lang w:val="en-GB"/>
      <w14:ligatures w14:val="standardContextual"/>
    </w:rPr>
  </w:style>
  <w:style w:type="paragraph" w:styleId="Heading7">
    <w:name w:val="heading 7"/>
    <w:basedOn w:val="Normal"/>
    <w:next w:val="Normal"/>
    <w:link w:val="Heading7Char"/>
    <w:uiPriority w:val="9"/>
    <w:semiHidden/>
    <w:unhideWhenUsed/>
    <w:qFormat/>
    <w:rsid w:val="00A30C7E"/>
    <w:pPr>
      <w:keepNext/>
      <w:keepLines/>
      <w:spacing w:before="40" w:after="0" w:line="278" w:lineRule="auto"/>
      <w:outlineLvl w:val="6"/>
    </w:pPr>
    <w:rPr>
      <w:rFonts w:eastAsiaTheme="majorEastAsia" w:cstheme="majorBidi"/>
      <w:color w:val="595959" w:themeColor="text1" w:themeTint="A6"/>
      <w:kern w:val="2"/>
      <w:sz w:val="24"/>
      <w:szCs w:val="24"/>
      <w:lang w:val="en-GB"/>
      <w14:ligatures w14:val="standardContextual"/>
    </w:rPr>
  </w:style>
  <w:style w:type="paragraph" w:styleId="Heading8">
    <w:name w:val="heading 8"/>
    <w:basedOn w:val="Normal"/>
    <w:next w:val="Normal"/>
    <w:link w:val="Heading8Char"/>
    <w:uiPriority w:val="9"/>
    <w:semiHidden/>
    <w:unhideWhenUsed/>
    <w:qFormat/>
    <w:rsid w:val="00A30C7E"/>
    <w:pPr>
      <w:keepNext/>
      <w:keepLines/>
      <w:spacing w:after="0" w:line="278" w:lineRule="auto"/>
      <w:outlineLvl w:val="7"/>
    </w:pPr>
    <w:rPr>
      <w:rFonts w:eastAsiaTheme="majorEastAsia" w:cstheme="majorBidi"/>
      <w:i/>
      <w:iCs/>
      <w:color w:val="272727" w:themeColor="text1" w:themeTint="D8"/>
      <w:kern w:val="2"/>
      <w:sz w:val="24"/>
      <w:szCs w:val="24"/>
      <w:lang w:val="en-GB"/>
      <w14:ligatures w14:val="standardContextual"/>
    </w:rPr>
  </w:style>
  <w:style w:type="paragraph" w:styleId="Heading9">
    <w:name w:val="heading 9"/>
    <w:basedOn w:val="Normal"/>
    <w:next w:val="Normal"/>
    <w:link w:val="Heading9Char"/>
    <w:uiPriority w:val="9"/>
    <w:semiHidden/>
    <w:unhideWhenUsed/>
    <w:qFormat/>
    <w:rsid w:val="00A30C7E"/>
    <w:pPr>
      <w:keepNext/>
      <w:keepLines/>
      <w:spacing w:after="0" w:line="278" w:lineRule="auto"/>
      <w:outlineLvl w:val="8"/>
    </w:pPr>
    <w:rPr>
      <w:rFonts w:eastAsiaTheme="majorEastAsia" w:cstheme="majorBidi"/>
      <w:color w:val="272727" w:themeColor="text1" w:themeTint="D8"/>
      <w:kern w:val="2"/>
      <w:sz w:val="24"/>
      <w:szCs w:val="24"/>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aliases w:val="تیتر اصلی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iPriority w:val="99"/>
    <w:unhideWhenUsed/>
    <w:rsid w:val="005A30AE"/>
    <w:rPr>
      <w:sz w:val="16"/>
      <w:szCs w:val="16"/>
    </w:rPr>
  </w:style>
  <w:style w:type="paragraph" w:styleId="CommentText">
    <w:name w:val="annotation text"/>
    <w:basedOn w:val="Normal"/>
    <w:link w:val="CommentTextChar"/>
    <w:uiPriority w:val="99"/>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uiPriority w:val="20"/>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uiPriority w:val="99"/>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uiPriority w:val="99"/>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uiPriority w:val="99"/>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uiPriority w:val="99"/>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 w:type="numbering" w:customStyle="1" w:styleId="NoList4">
    <w:name w:val="No List4"/>
    <w:next w:val="NoList"/>
    <w:uiPriority w:val="99"/>
    <w:semiHidden/>
    <w:unhideWhenUsed/>
    <w:rsid w:val="00D0599E"/>
  </w:style>
  <w:style w:type="numbering" w:customStyle="1" w:styleId="NoList5">
    <w:name w:val="No List5"/>
    <w:next w:val="NoList"/>
    <w:uiPriority w:val="99"/>
    <w:semiHidden/>
    <w:unhideWhenUsed/>
    <w:rsid w:val="001A42DA"/>
  </w:style>
  <w:style w:type="numbering" w:customStyle="1" w:styleId="NoList6">
    <w:name w:val="No List6"/>
    <w:next w:val="NoList"/>
    <w:uiPriority w:val="99"/>
    <w:semiHidden/>
    <w:unhideWhenUsed/>
    <w:rsid w:val="00E81749"/>
  </w:style>
  <w:style w:type="numbering" w:customStyle="1" w:styleId="NoList7">
    <w:name w:val="No List7"/>
    <w:next w:val="NoList"/>
    <w:uiPriority w:val="99"/>
    <w:semiHidden/>
    <w:unhideWhenUsed/>
    <w:rsid w:val="006D2E1A"/>
  </w:style>
  <w:style w:type="paragraph" w:customStyle="1" w:styleId="msonormal0">
    <w:name w:val="msonormal"/>
    <w:basedOn w:val="Normal"/>
    <w:rsid w:val="009F2F8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8">
    <w:name w:val="No List8"/>
    <w:next w:val="NoList"/>
    <w:uiPriority w:val="99"/>
    <w:semiHidden/>
    <w:unhideWhenUsed/>
    <w:rsid w:val="001D37C0"/>
  </w:style>
  <w:style w:type="numbering" w:customStyle="1" w:styleId="NoList9">
    <w:name w:val="No List9"/>
    <w:next w:val="NoList"/>
    <w:uiPriority w:val="99"/>
    <w:semiHidden/>
    <w:unhideWhenUsed/>
    <w:rsid w:val="00ED55F8"/>
  </w:style>
  <w:style w:type="paragraph" w:customStyle="1" w:styleId="NoSpacing1">
    <w:name w:val="No Spacing1"/>
    <w:next w:val="NoSpacing"/>
    <w:link w:val="NoSpacingChar"/>
    <w:uiPriority w:val="1"/>
    <w:qFormat/>
    <w:rsid w:val="00ED55F8"/>
    <w:pPr>
      <w:spacing w:after="0" w:line="240" w:lineRule="auto"/>
    </w:pPr>
    <w:rPr>
      <w:rFonts w:eastAsia="Times New Roman"/>
    </w:rPr>
  </w:style>
  <w:style w:type="character" w:customStyle="1" w:styleId="NoSpacingChar">
    <w:name w:val="No Spacing Char"/>
    <w:basedOn w:val="DefaultParagraphFont"/>
    <w:link w:val="NoSpacing1"/>
    <w:uiPriority w:val="1"/>
    <w:rsid w:val="00ED55F8"/>
    <w:rPr>
      <w:rFonts w:ascii="Calibri" w:eastAsia="Times New Roman" w:hAnsi="Calibri" w:cs="Arial"/>
      <w:sz w:val="22"/>
      <w:szCs w:val="22"/>
      <w:lang w:bidi="ar-SA"/>
    </w:rPr>
  </w:style>
  <w:style w:type="character" w:styleId="Strong">
    <w:name w:val="Strong"/>
    <w:basedOn w:val="DefaultParagraphFont"/>
    <w:uiPriority w:val="22"/>
    <w:qFormat/>
    <w:rsid w:val="00ED55F8"/>
    <w:rPr>
      <w:b/>
      <w:bCs/>
    </w:rPr>
  </w:style>
  <w:style w:type="paragraph" w:customStyle="1" w:styleId="rtejustify">
    <w:name w:val="rtejustify"/>
    <w:basedOn w:val="Normal"/>
    <w:rsid w:val="00ED55F8"/>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ubtitle1">
    <w:name w:val="Subtitle1"/>
    <w:basedOn w:val="Normal"/>
    <w:next w:val="Normal"/>
    <w:qFormat/>
    <w:rsid w:val="00ED55F8"/>
    <w:pPr>
      <w:numPr>
        <w:ilvl w:val="1"/>
      </w:numPr>
      <w:bidi/>
      <w:spacing w:after="0" w:line="240" w:lineRule="auto"/>
    </w:pPr>
    <w:rPr>
      <w:rFonts w:ascii="Calibri Light" w:eastAsia="Times New Roman" w:hAnsi="Calibri Light" w:cs="Times New Roman"/>
      <w:i/>
      <w:iCs/>
      <w:color w:val="4472C4"/>
      <w:spacing w:val="15"/>
      <w:sz w:val="24"/>
      <w:szCs w:val="24"/>
      <w:lang w:bidi="fa-IR"/>
    </w:rPr>
  </w:style>
  <w:style w:type="character" w:customStyle="1" w:styleId="SubtitleChar">
    <w:name w:val="Subtitle Char"/>
    <w:basedOn w:val="DefaultParagraphFont"/>
    <w:link w:val="Subtitle"/>
    <w:uiPriority w:val="11"/>
    <w:rsid w:val="00ED55F8"/>
    <w:rPr>
      <w:rFonts w:ascii="Calibri Light" w:eastAsia="Times New Roman" w:hAnsi="Calibri Light" w:cs="Times New Roman"/>
      <w:i/>
      <w:iCs/>
      <w:color w:val="4472C4"/>
      <w:spacing w:val="15"/>
      <w:sz w:val="24"/>
      <w:szCs w:val="24"/>
    </w:rPr>
  </w:style>
  <w:style w:type="paragraph" w:customStyle="1" w:styleId="Title1">
    <w:name w:val="Title1"/>
    <w:basedOn w:val="Normal"/>
    <w:next w:val="Normal"/>
    <w:qFormat/>
    <w:rsid w:val="00ED55F8"/>
    <w:pPr>
      <w:pBdr>
        <w:bottom w:val="single" w:sz="8" w:space="4" w:color="4472C4"/>
      </w:pBdr>
      <w:bidi/>
      <w:spacing w:after="300" w:line="240" w:lineRule="auto"/>
      <w:contextualSpacing/>
    </w:pPr>
    <w:rPr>
      <w:rFonts w:ascii="Calibri Light" w:eastAsia="Times New Roman" w:hAnsi="Calibri Light" w:cs="Times New Roman"/>
      <w:color w:val="323E4F"/>
      <w:spacing w:val="5"/>
      <w:kern w:val="28"/>
      <w:sz w:val="52"/>
      <w:szCs w:val="52"/>
      <w:lang w:bidi="fa-IR"/>
    </w:rPr>
  </w:style>
  <w:style w:type="character" w:customStyle="1" w:styleId="TitleChar">
    <w:name w:val="Title Char"/>
    <w:basedOn w:val="DefaultParagraphFont"/>
    <w:link w:val="Title"/>
    <w:uiPriority w:val="10"/>
    <w:rsid w:val="00ED55F8"/>
    <w:rPr>
      <w:rFonts w:ascii="Calibri Light" w:eastAsia="Times New Roman" w:hAnsi="Calibri Light" w:cs="Times New Roman"/>
      <w:color w:val="323E4F"/>
      <w:spacing w:val="5"/>
      <w:kern w:val="28"/>
      <w:sz w:val="52"/>
      <w:szCs w:val="52"/>
    </w:rPr>
  </w:style>
  <w:style w:type="paragraph" w:styleId="NoSpacing">
    <w:name w:val="No Spacing"/>
    <w:uiPriority w:val="1"/>
    <w:qFormat/>
    <w:rsid w:val="00ED55F8"/>
    <w:pPr>
      <w:spacing w:after="0" w:line="240" w:lineRule="auto"/>
    </w:pPr>
  </w:style>
  <w:style w:type="paragraph" w:styleId="Subtitle">
    <w:name w:val="Subtitle"/>
    <w:basedOn w:val="Normal"/>
    <w:next w:val="Normal"/>
    <w:link w:val="SubtitleChar"/>
    <w:uiPriority w:val="11"/>
    <w:qFormat/>
    <w:rsid w:val="00ED55F8"/>
    <w:pPr>
      <w:numPr>
        <w:ilvl w:val="1"/>
      </w:numPr>
    </w:pPr>
    <w:rPr>
      <w:rFonts w:ascii="Calibri Light" w:eastAsia="Times New Roman" w:hAnsi="Calibri Light" w:cs="Times New Roman"/>
      <w:i/>
      <w:iCs/>
      <w:color w:val="4472C4"/>
      <w:spacing w:val="15"/>
      <w:sz w:val="24"/>
      <w:szCs w:val="24"/>
    </w:rPr>
  </w:style>
  <w:style w:type="character" w:customStyle="1" w:styleId="SubtitleChar1">
    <w:name w:val="Subtitle Char1"/>
    <w:basedOn w:val="DefaultParagraphFont"/>
    <w:uiPriority w:val="11"/>
    <w:rsid w:val="00ED55F8"/>
    <w:rPr>
      <w:rFonts w:eastAsiaTheme="minorEastAsia"/>
      <w:color w:val="5A5A5A" w:themeColor="text1" w:themeTint="A5"/>
      <w:spacing w:val="15"/>
    </w:rPr>
  </w:style>
  <w:style w:type="paragraph" w:styleId="Title">
    <w:name w:val="Title"/>
    <w:basedOn w:val="Normal"/>
    <w:next w:val="Normal"/>
    <w:link w:val="TitleChar"/>
    <w:uiPriority w:val="10"/>
    <w:qFormat/>
    <w:rsid w:val="00ED55F8"/>
    <w:pPr>
      <w:spacing w:after="0" w:line="240" w:lineRule="auto"/>
      <w:contextualSpacing/>
    </w:pPr>
    <w:rPr>
      <w:rFonts w:ascii="Calibri Light" w:eastAsia="Times New Roman" w:hAnsi="Calibri Light" w:cs="Times New Roman"/>
      <w:color w:val="323E4F"/>
      <w:spacing w:val="5"/>
      <w:kern w:val="28"/>
      <w:sz w:val="52"/>
      <w:szCs w:val="52"/>
    </w:rPr>
  </w:style>
  <w:style w:type="character" w:customStyle="1" w:styleId="TitleChar1">
    <w:name w:val="Title Char1"/>
    <w:basedOn w:val="DefaultParagraphFont"/>
    <w:uiPriority w:val="10"/>
    <w:rsid w:val="00ED55F8"/>
    <w:rPr>
      <w:rFonts w:asciiTheme="majorHAnsi" w:eastAsiaTheme="majorEastAsia" w:hAnsiTheme="majorHAnsi" w:cstheme="majorBidi"/>
      <w:spacing w:val="-10"/>
      <w:kern w:val="28"/>
      <w:sz w:val="56"/>
      <w:szCs w:val="56"/>
    </w:rPr>
  </w:style>
  <w:style w:type="numbering" w:customStyle="1" w:styleId="NoList10">
    <w:name w:val="No List10"/>
    <w:next w:val="NoList"/>
    <w:uiPriority w:val="99"/>
    <w:semiHidden/>
    <w:unhideWhenUsed/>
    <w:rsid w:val="0049170F"/>
  </w:style>
  <w:style w:type="numbering" w:customStyle="1" w:styleId="NoList11">
    <w:name w:val="No List11"/>
    <w:next w:val="NoList"/>
    <w:uiPriority w:val="99"/>
    <w:semiHidden/>
    <w:unhideWhenUsed/>
    <w:rsid w:val="0049170F"/>
  </w:style>
  <w:style w:type="numbering" w:customStyle="1" w:styleId="NoList12">
    <w:name w:val="No List12"/>
    <w:next w:val="NoList"/>
    <w:uiPriority w:val="99"/>
    <w:semiHidden/>
    <w:unhideWhenUsed/>
    <w:rsid w:val="008B0293"/>
  </w:style>
  <w:style w:type="character" w:customStyle="1" w:styleId="Heading5Char">
    <w:name w:val="Heading 5 Char"/>
    <w:basedOn w:val="DefaultParagraphFont"/>
    <w:link w:val="Heading5"/>
    <w:uiPriority w:val="9"/>
    <w:semiHidden/>
    <w:rsid w:val="00A30C7E"/>
    <w:rPr>
      <w:rFonts w:eastAsiaTheme="majorEastAsia" w:cstheme="majorBidi"/>
      <w:color w:val="2F5496" w:themeColor="accent1" w:themeShade="BF"/>
      <w:kern w:val="2"/>
      <w:sz w:val="24"/>
      <w:szCs w:val="24"/>
      <w:lang w:val="en-GB"/>
      <w14:ligatures w14:val="standardContextual"/>
    </w:rPr>
  </w:style>
  <w:style w:type="character" w:customStyle="1" w:styleId="Heading6Char">
    <w:name w:val="Heading 6 Char"/>
    <w:basedOn w:val="DefaultParagraphFont"/>
    <w:link w:val="Heading6"/>
    <w:uiPriority w:val="9"/>
    <w:semiHidden/>
    <w:rsid w:val="00A30C7E"/>
    <w:rPr>
      <w:rFonts w:eastAsiaTheme="majorEastAsia" w:cstheme="majorBidi"/>
      <w:i/>
      <w:iCs/>
      <w:color w:val="595959" w:themeColor="text1" w:themeTint="A6"/>
      <w:kern w:val="2"/>
      <w:sz w:val="24"/>
      <w:szCs w:val="24"/>
      <w:lang w:val="en-GB"/>
      <w14:ligatures w14:val="standardContextual"/>
    </w:rPr>
  </w:style>
  <w:style w:type="character" w:customStyle="1" w:styleId="Heading7Char">
    <w:name w:val="Heading 7 Char"/>
    <w:basedOn w:val="DefaultParagraphFont"/>
    <w:link w:val="Heading7"/>
    <w:uiPriority w:val="9"/>
    <w:semiHidden/>
    <w:rsid w:val="00A30C7E"/>
    <w:rPr>
      <w:rFonts w:eastAsiaTheme="majorEastAsia" w:cstheme="majorBidi"/>
      <w:color w:val="595959" w:themeColor="text1" w:themeTint="A6"/>
      <w:kern w:val="2"/>
      <w:sz w:val="24"/>
      <w:szCs w:val="24"/>
      <w:lang w:val="en-GB"/>
      <w14:ligatures w14:val="standardContextual"/>
    </w:rPr>
  </w:style>
  <w:style w:type="character" w:customStyle="1" w:styleId="Heading8Char">
    <w:name w:val="Heading 8 Char"/>
    <w:basedOn w:val="DefaultParagraphFont"/>
    <w:link w:val="Heading8"/>
    <w:uiPriority w:val="9"/>
    <w:semiHidden/>
    <w:rsid w:val="00A30C7E"/>
    <w:rPr>
      <w:rFonts w:eastAsiaTheme="majorEastAsia" w:cstheme="majorBidi"/>
      <w:i/>
      <w:iCs/>
      <w:color w:val="272727" w:themeColor="text1" w:themeTint="D8"/>
      <w:kern w:val="2"/>
      <w:sz w:val="24"/>
      <w:szCs w:val="24"/>
      <w:lang w:val="en-GB"/>
      <w14:ligatures w14:val="standardContextual"/>
    </w:rPr>
  </w:style>
  <w:style w:type="character" w:customStyle="1" w:styleId="Heading9Char">
    <w:name w:val="Heading 9 Char"/>
    <w:basedOn w:val="DefaultParagraphFont"/>
    <w:link w:val="Heading9"/>
    <w:uiPriority w:val="9"/>
    <w:semiHidden/>
    <w:rsid w:val="00A30C7E"/>
    <w:rPr>
      <w:rFonts w:eastAsiaTheme="majorEastAsia" w:cstheme="majorBidi"/>
      <w:color w:val="272727" w:themeColor="text1" w:themeTint="D8"/>
      <w:kern w:val="2"/>
      <w:sz w:val="24"/>
      <w:szCs w:val="24"/>
      <w:lang w:val="en-GB"/>
      <w14:ligatures w14:val="standardContextual"/>
    </w:rPr>
  </w:style>
  <w:style w:type="paragraph" w:styleId="Quote">
    <w:name w:val="Quote"/>
    <w:basedOn w:val="Normal"/>
    <w:next w:val="Normal"/>
    <w:link w:val="QuoteChar"/>
    <w:uiPriority w:val="29"/>
    <w:qFormat/>
    <w:rsid w:val="00A30C7E"/>
    <w:pPr>
      <w:spacing w:before="160" w:line="278" w:lineRule="auto"/>
      <w:jc w:val="center"/>
    </w:pPr>
    <w:rPr>
      <w:rFonts w:eastAsiaTheme="minorEastAsia"/>
      <w:i/>
      <w:iCs/>
      <w:color w:val="404040" w:themeColor="text1" w:themeTint="BF"/>
      <w:kern w:val="2"/>
      <w:sz w:val="24"/>
      <w:szCs w:val="24"/>
      <w:lang w:val="en-GB"/>
      <w14:ligatures w14:val="standardContextual"/>
    </w:rPr>
  </w:style>
  <w:style w:type="character" w:customStyle="1" w:styleId="QuoteChar">
    <w:name w:val="Quote Char"/>
    <w:basedOn w:val="DefaultParagraphFont"/>
    <w:link w:val="Quote"/>
    <w:uiPriority w:val="29"/>
    <w:rsid w:val="00A30C7E"/>
    <w:rPr>
      <w:rFonts w:eastAsiaTheme="minorEastAsia"/>
      <w:i/>
      <w:iCs/>
      <w:color w:val="404040" w:themeColor="text1" w:themeTint="BF"/>
      <w:kern w:val="2"/>
      <w:sz w:val="24"/>
      <w:szCs w:val="24"/>
      <w:lang w:val="en-GB"/>
      <w14:ligatures w14:val="standardContextual"/>
    </w:rPr>
  </w:style>
  <w:style w:type="character" w:styleId="IntenseEmphasis">
    <w:name w:val="Intense Emphasis"/>
    <w:basedOn w:val="DefaultParagraphFont"/>
    <w:uiPriority w:val="21"/>
    <w:qFormat/>
    <w:rsid w:val="00A30C7E"/>
    <w:rPr>
      <w:i/>
      <w:iCs/>
      <w:color w:val="2F5496" w:themeColor="accent1" w:themeShade="BF"/>
    </w:rPr>
  </w:style>
  <w:style w:type="paragraph" w:styleId="IntenseQuote">
    <w:name w:val="Intense Quote"/>
    <w:basedOn w:val="Normal"/>
    <w:next w:val="Normal"/>
    <w:link w:val="IntenseQuoteChar"/>
    <w:uiPriority w:val="30"/>
    <w:qFormat/>
    <w:rsid w:val="00A30C7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EastAsia"/>
      <w:i/>
      <w:iCs/>
      <w:color w:val="2F5496" w:themeColor="accent1" w:themeShade="BF"/>
      <w:kern w:val="2"/>
      <w:sz w:val="24"/>
      <w:szCs w:val="24"/>
      <w:lang w:val="en-GB"/>
      <w14:ligatures w14:val="standardContextual"/>
    </w:rPr>
  </w:style>
  <w:style w:type="character" w:customStyle="1" w:styleId="IntenseQuoteChar">
    <w:name w:val="Intense Quote Char"/>
    <w:basedOn w:val="DefaultParagraphFont"/>
    <w:link w:val="IntenseQuote"/>
    <w:uiPriority w:val="30"/>
    <w:rsid w:val="00A30C7E"/>
    <w:rPr>
      <w:rFonts w:eastAsiaTheme="minorEastAsia"/>
      <w:i/>
      <w:iCs/>
      <w:color w:val="2F5496" w:themeColor="accent1" w:themeShade="BF"/>
      <w:kern w:val="2"/>
      <w:sz w:val="24"/>
      <w:szCs w:val="24"/>
      <w:lang w:val="en-GB"/>
      <w14:ligatures w14:val="standardContextual"/>
    </w:rPr>
  </w:style>
  <w:style w:type="character" w:styleId="IntenseReference">
    <w:name w:val="Intense Reference"/>
    <w:basedOn w:val="DefaultParagraphFont"/>
    <w:uiPriority w:val="32"/>
    <w:qFormat/>
    <w:rsid w:val="00A30C7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18361186">
      <w:bodyDiv w:val="1"/>
      <w:marLeft w:val="0"/>
      <w:marRight w:val="0"/>
      <w:marTop w:val="0"/>
      <w:marBottom w:val="0"/>
      <w:divBdr>
        <w:top w:val="none" w:sz="0" w:space="0" w:color="auto"/>
        <w:left w:val="none" w:sz="0" w:space="0" w:color="auto"/>
        <w:bottom w:val="none" w:sz="0" w:space="0" w:color="auto"/>
        <w:right w:val="none" w:sz="0" w:space="0" w:color="auto"/>
      </w:divBdr>
    </w:div>
    <w:div w:id="22636121">
      <w:bodyDiv w:val="1"/>
      <w:marLeft w:val="0"/>
      <w:marRight w:val="0"/>
      <w:marTop w:val="0"/>
      <w:marBottom w:val="0"/>
      <w:divBdr>
        <w:top w:val="none" w:sz="0" w:space="0" w:color="auto"/>
        <w:left w:val="none" w:sz="0" w:space="0" w:color="auto"/>
        <w:bottom w:val="none" w:sz="0" w:space="0" w:color="auto"/>
        <w:right w:val="none" w:sz="0" w:space="0" w:color="auto"/>
      </w:divBdr>
    </w:div>
    <w:div w:id="28337560">
      <w:bodyDiv w:val="1"/>
      <w:marLeft w:val="0"/>
      <w:marRight w:val="0"/>
      <w:marTop w:val="0"/>
      <w:marBottom w:val="0"/>
      <w:divBdr>
        <w:top w:val="none" w:sz="0" w:space="0" w:color="auto"/>
        <w:left w:val="none" w:sz="0" w:space="0" w:color="auto"/>
        <w:bottom w:val="none" w:sz="0" w:space="0" w:color="auto"/>
        <w:right w:val="none" w:sz="0" w:space="0" w:color="auto"/>
      </w:divBdr>
    </w:div>
    <w:div w:id="31267506">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33817433">
      <w:bodyDiv w:val="1"/>
      <w:marLeft w:val="0"/>
      <w:marRight w:val="0"/>
      <w:marTop w:val="0"/>
      <w:marBottom w:val="0"/>
      <w:divBdr>
        <w:top w:val="none" w:sz="0" w:space="0" w:color="auto"/>
        <w:left w:val="none" w:sz="0" w:space="0" w:color="auto"/>
        <w:bottom w:val="none" w:sz="0" w:space="0" w:color="auto"/>
        <w:right w:val="none" w:sz="0" w:space="0" w:color="auto"/>
      </w:divBdr>
    </w:div>
    <w:div w:id="48461318">
      <w:bodyDiv w:val="1"/>
      <w:marLeft w:val="0"/>
      <w:marRight w:val="0"/>
      <w:marTop w:val="0"/>
      <w:marBottom w:val="0"/>
      <w:divBdr>
        <w:top w:val="none" w:sz="0" w:space="0" w:color="auto"/>
        <w:left w:val="none" w:sz="0" w:space="0" w:color="auto"/>
        <w:bottom w:val="none" w:sz="0" w:space="0" w:color="auto"/>
        <w:right w:val="none" w:sz="0" w:space="0" w:color="auto"/>
      </w:divBdr>
    </w:div>
    <w:div w:id="70977470">
      <w:bodyDiv w:val="1"/>
      <w:marLeft w:val="0"/>
      <w:marRight w:val="0"/>
      <w:marTop w:val="0"/>
      <w:marBottom w:val="0"/>
      <w:divBdr>
        <w:top w:val="none" w:sz="0" w:space="0" w:color="auto"/>
        <w:left w:val="none" w:sz="0" w:space="0" w:color="auto"/>
        <w:bottom w:val="none" w:sz="0" w:space="0" w:color="auto"/>
        <w:right w:val="none" w:sz="0" w:space="0" w:color="auto"/>
      </w:divBdr>
    </w:div>
    <w:div w:id="74790805">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86386232">
      <w:bodyDiv w:val="1"/>
      <w:marLeft w:val="0"/>
      <w:marRight w:val="0"/>
      <w:marTop w:val="0"/>
      <w:marBottom w:val="0"/>
      <w:divBdr>
        <w:top w:val="none" w:sz="0" w:space="0" w:color="auto"/>
        <w:left w:val="none" w:sz="0" w:space="0" w:color="auto"/>
        <w:bottom w:val="none" w:sz="0" w:space="0" w:color="auto"/>
        <w:right w:val="none" w:sz="0" w:space="0" w:color="auto"/>
      </w:divBdr>
    </w:div>
    <w:div w:id="86386577">
      <w:bodyDiv w:val="1"/>
      <w:marLeft w:val="0"/>
      <w:marRight w:val="0"/>
      <w:marTop w:val="0"/>
      <w:marBottom w:val="0"/>
      <w:divBdr>
        <w:top w:val="none" w:sz="0" w:space="0" w:color="auto"/>
        <w:left w:val="none" w:sz="0" w:space="0" w:color="auto"/>
        <w:bottom w:val="none" w:sz="0" w:space="0" w:color="auto"/>
        <w:right w:val="none" w:sz="0" w:space="0" w:color="auto"/>
      </w:divBdr>
    </w:div>
    <w:div w:id="92213866">
      <w:bodyDiv w:val="1"/>
      <w:marLeft w:val="0"/>
      <w:marRight w:val="0"/>
      <w:marTop w:val="0"/>
      <w:marBottom w:val="0"/>
      <w:divBdr>
        <w:top w:val="none" w:sz="0" w:space="0" w:color="auto"/>
        <w:left w:val="none" w:sz="0" w:space="0" w:color="auto"/>
        <w:bottom w:val="none" w:sz="0" w:space="0" w:color="auto"/>
        <w:right w:val="none" w:sz="0" w:space="0" w:color="auto"/>
      </w:divBdr>
    </w:div>
    <w:div w:id="98071035">
      <w:bodyDiv w:val="1"/>
      <w:marLeft w:val="0"/>
      <w:marRight w:val="0"/>
      <w:marTop w:val="0"/>
      <w:marBottom w:val="0"/>
      <w:divBdr>
        <w:top w:val="none" w:sz="0" w:space="0" w:color="auto"/>
        <w:left w:val="none" w:sz="0" w:space="0" w:color="auto"/>
        <w:bottom w:val="none" w:sz="0" w:space="0" w:color="auto"/>
        <w:right w:val="none" w:sz="0" w:space="0" w:color="auto"/>
      </w:divBdr>
    </w:div>
    <w:div w:id="98839658">
      <w:bodyDiv w:val="1"/>
      <w:marLeft w:val="0"/>
      <w:marRight w:val="0"/>
      <w:marTop w:val="0"/>
      <w:marBottom w:val="0"/>
      <w:divBdr>
        <w:top w:val="none" w:sz="0" w:space="0" w:color="auto"/>
        <w:left w:val="none" w:sz="0" w:space="0" w:color="auto"/>
        <w:bottom w:val="none" w:sz="0" w:space="0" w:color="auto"/>
        <w:right w:val="none" w:sz="0" w:space="0" w:color="auto"/>
      </w:divBdr>
    </w:div>
    <w:div w:id="106703891">
      <w:bodyDiv w:val="1"/>
      <w:marLeft w:val="0"/>
      <w:marRight w:val="0"/>
      <w:marTop w:val="0"/>
      <w:marBottom w:val="0"/>
      <w:divBdr>
        <w:top w:val="none" w:sz="0" w:space="0" w:color="auto"/>
        <w:left w:val="none" w:sz="0" w:space="0" w:color="auto"/>
        <w:bottom w:val="none" w:sz="0" w:space="0" w:color="auto"/>
        <w:right w:val="none" w:sz="0" w:space="0" w:color="auto"/>
      </w:divBdr>
    </w:div>
    <w:div w:id="111678197">
      <w:bodyDiv w:val="1"/>
      <w:marLeft w:val="0"/>
      <w:marRight w:val="0"/>
      <w:marTop w:val="0"/>
      <w:marBottom w:val="0"/>
      <w:divBdr>
        <w:top w:val="none" w:sz="0" w:space="0" w:color="auto"/>
        <w:left w:val="none" w:sz="0" w:space="0" w:color="auto"/>
        <w:bottom w:val="none" w:sz="0" w:space="0" w:color="auto"/>
        <w:right w:val="none" w:sz="0" w:space="0" w:color="auto"/>
      </w:divBdr>
    </w:div>
    <w:div w:id="113644891">
      <w:bodyDiv w:val="1"/>
      <w:marLeft w:val="0"/>
      <w:marRight w:val="0"/>
      <w:marTop w:val="0"/>
      <w:marBottom w:val="0"/>
      <w:divBdr>
        <w:top w:val="none" w:sz="0" w:space="0" w:color="auto"/>
        <w:left w:val="none" w:sz="0" w:space="0" w:color="auto"/>
        <w:bottom w:val="none" w:sz="0" w:space="0" w:color="auto"/>
        <w:right w:val="none" w:sz="0" w:space="0" w:color="auto"/>
      </w:divBdr>
    </w:div>
    <w:div w:id="115107524">
      <w:bodyDiv w:val="1"/>
      <w:marLeft w:val="0"/>
      <w:marRight w:val="0"/>
      <w:marTop w:val="0"/>
      <w:marBottom w:val="0"/>
      <w:divBdr>
        <w:top w:val="none" w:sz="0" w:space="0" w:color="auto"/>
        <w:left w:val="none" w:sz="0" w:space="0" w:color="auto"/>
        <w:bottom w:val="none" w:sz="0" w:space="0" w:color="auto"/>
        <w:right w:val="none" w:sz="0" w:space="0" w:color="auto"/>
      </w:divBdr>
    </w:div>
    <w:div w:id="122381699">
      <w:bodyDiv w:val="1"/>
      <w:marLeft w:val="0"/>
      <w:marRight w:val="0"/>
      <w:marTop w:val="0"/>
      <w:marBottom w:val="0"/>
      <w:divBdr>
        <w:top w:val="none" w:sz="0" w:space="0" w:color="auto"/>
        <w:left w:val="none" w:sz="0" w:space="0" w:color="auto"/>
        <w:bottom w:val="none" w:sz="0" w:space="0" w:color="auto"/>
        <w:right w:val="none" w:sz="0" w:space="0" w:color="auto"/>
      </w:divBdr>
    </w:div>
    <w:div w:id="124932350">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41314801">
      <w:bodyDiv w:val="1"/>
      <w:marLeft w:val="0"/>
      <w:marRight w:val="0"/>
      <w:marTop w:val="0"/>
      <w:marBottom w:val="0"/>
      <w:divBdr>
        <w:top w:val="none" w:sz="0" w:space="0" w:color="auto"/>
        <w:left w:val="none" w:sz="0" w:space="0" w:color="auto"/>
        <w:bottom w:val="none" w:sz="0" w:space="0" w:color="auto"/>
        <w:right w:val="none" w:sz="0" w:space="0" w:color="auto"/>
      </w:divBdr>
    </w:div>
    <w:div w:id="142545087">
      <w:bodyDiv w:val="1"/>
      <w:marLeft w:val="0"/>
      <w:marRight w:val="0"/>
      <w:marTop w:val="0"/>
      <w:marBottom w:val="0"/>
      <w:divBdr>
        <w:top w:val="none" w:sz="0" w:space="0" w:color="auto"/>
        <w:left w:val="none" w:sz="0" w:space="0" w:color="auto"/>
        <w:bottom w:val="none" w:sz="0" w:space="0" w:color="auto"/>
        <w:right w:val="none" w:sz="0" w:space="0" w:color="auto"/>
      </w:divBdr>
    </w:div>
    <w:div w:id="144128936">
      <w:bodyDiv w:val="1"/>
      <w:marLeft w:val="0"/>
      <w:marRight w:val="0"/>
      <w:marTop w:val="0"/>
      <w:marBottom w:val="0"/>
      <w:divBdr>
        <w:top w:val="none" w:sz="0" w:space="0" w:color="auto"/>
        <w:left w:val="none" w:sz="0" w:space="0" w:color="auto"/>
        <w:bottom w:val="none" w:sz="0" w:space="0" w:color="auto"/>
        <w:right w:val="none" w:sz="0" w:space="0" w:color="auto"/>
      </w:divBdr>
    </w:div>
    <w:div w:id="152114021">
      <w:bodyDiv w:val="1"/>
      <w:marLeft w:val="0"/>
      <w:marRight w:val="0"/>
      <w:marTop w:val="0"/>
      <w:marBottom w:val="0"/>
      <w:divBdr>
        <w:top w:val="none" w:sz="0" w:space="0" w:color="auto"/>
        <w:left w:val="none" w:sz="0" w:space="0" w:color="auto"/>
        <w:bottom w:val="none" w:sz="0" w:space="0" w:color="auto"/>
        <w:right w:val="none" w:sz="0" w:space="0" w:color="auto"/>
      </w:divBdr>
    </w:div>
    <w:div w:id="153575007">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66750639">
      <w:bodyDiv w:val="1"/>
      <w:marLeft w:val="0"/>
      <w:marRight w:val="0"/>
      <w:marTop w:val="0"/>
      <w:marBottom w:val="0"/>
      <w:divBdr>
        <w:top w:val="none" w:sz="0" w:space="0" w:color="auto"/>
        <w:left w:val="none" w:sz="0" w:space="0" w:color="auto"/>
        <w:bottom w:val="none" w:sz="0" w:space="0" w:color="auto"/>
        <w:right w:val="none" w:sz="0" w:space="0" w:color="auto"/>
      </w:divBdr>
    </w:div>
    <w:div w:id="182673248">
      <w:bodyDiv w:val="1"/>
      <w:marLeft w:val="0"/>
      <w:marRight w:val="0"/>
      <w:marTop w:val="0"/>
      <w:marBottom w:val="0"/>
      <w:divBdr>
        <w:top w:val="none" w:sz="0" w:space="0" w:color="auto"/>
        <w:left w:val="none" w:sz="0" w:space="0" w:color="auto"/>
        <w:bottom w:val="none" w:sz="0" w:space="0" w:color="auto"/>
        <w:right w:val="none" w:sz="0" w:space="0" w:color="auto"/>
      </w:divBdr>
    </w:div>
    <w:div w:id="186070184">
      <w:bodyDiv w:val="1"/>
      <w:marLeft w:val="0"/>
      <w:marRight w:val="0"/>
      <w:marTop w:val="0"/>
      <w:marBottom w:val="0"/>
      <w:divBdr>
        <w:top w:val="none" w:sz="0" w:space="0" w:color="auto"/>
        <w:left w:val="none" w:sz="0" w:space="0" w:color="auto"/>
        <w:bottom w:val="none" w:sz="0" w:space="0" w:color="auto"/>
        <w:right w:val="none" w:sz="0" w:space="0" w:color="auto"/>
      </w:divBdr>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09611230">
      <w:bodyDiv w:val="1"/>
      <w:marLeft w:val="0"/>
      <w:marRight w:val="0"/>
      <w:marTop w:val="0"/>
      <w:marBottom w:val="0"/>
      <w:divBdr>
        <w:top w:val="none" w:sz="0" w:space="0" w:color="auto"/>
        <w:left w:val="none" w:sz="0" w:space="0" w:color="auto"/>
        <w:bottom w:val="none" w:sz="0" w:space="0" w:color="auto"/>
        <w:right w:val="none" w:sz="0" w:space="0" w:color="auto"/>
      </w:divBdr>
    </w:div>
    <w:div w:id="213271802">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16865486">
      <w:bodyDiv w:val="1"/>
      <w:marLeft w:val="0"/>
      <w:marRight w:val="0"/>
      <w:marTop w:val="0"/>
      <w:marBottom w:val="0"/>
      <w:divBdr>
        <w:top w:val="none" w:sz="0" w:space="0" w:color="auto"/>
        <w:left w:val="none" w:sz="0" w:space="0" w:color="auto"/>
        <w:bottom w:val="none" w:sz="0" w:space="0" w:color="auto"/>
        <w:right w:val="none" w:sz="0" w:space="0" w:color="auto"/>
      </w:divBdr>
    </w:div>
    <w:div w:id="219873712">
      <w:bodyDiv w:val="1"/>
      <w:marLeft w:val="0"/>
      <w:marRight w:val="0"/>
      <w:marTop w:val="0"/>
      <w:marBottom w:val="0"/>
      <w:divBdr>
        <w:top w:val="none" w:sz="0" w:space="0" w:color="auto"/>
        <w:left w:val="none" w:sz="0" w:space="0" w:color="auto"/>
        <w:bottom w:val="none" w:sz="0" w:space="0" w:color="auto"/>
        <w:right w:val="none" w:sz="0" w:space="0" w:color="auto"/>
      </w:divBdr>
    </w:div>
    <w:div w:id="225537084">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35672811">
      <w:bodyDiv w:val="1"/>
      <w:marLeft w:val="0"/>
      <w:marRight w:val="0"/>
      <w:marTop w:val="0"/>
      <w:marBottom w:val="0"/>
      <w:divBdr>
        <w:top w:val="none" w:sz="0" w:space="0" w:color="auto"/>
        <w:left w:val="none" w:sz="0" w:space="0" w:color="auto"/>
        <w:bottom w:val="none" w:sz="0" w:space="0" w:color="auto"/>
        <w:right w:val="none" w:sz="0" w:space="0" w:color="auto"/>
      </w:divBdr>
    </w:div>
    <w:div w:id="239870588">
      <w:bodyDiv w:val="1"/>
      <w:marLeft w:val="0"/>
      <w:marRight w:val="0"/>
      <w:marTop w:val="0"/>
      <w:marBottom w:val="0"/>
      <w:divBdr>
        <w:top w:val="none" w:sz="0" w:space="0" w:color="auto"/>
        <w:left w:val="none" w:sz="0" w:space="0" w:color="auto"/>
        <w:bottom w:val="none" w:sz="0" w:space="0" w:color="auto"/>
        <w:right w:val="none" w:sz="0" w:space="0" w:color="auto"/>
      </w:divBdr>
    </w:div>
    <w:div w:id="274601042">
      <w:bodyDiv w:val="1"/>
      <w:marLeft w:val="0"/>
      <w:marRight w:val="0"/>
      <w:marTop w:val="0"/>
      <w:marBottom w:val="0"/>
      <w:divBdr>
        <w:top w:val="none" w:sz="0" w:space="0" w:color="auto"/>
        <w:left w:val="none" w:sz="0" w:space="0" w:color="auto"/>
        <w:bottom w:val="none" w:sz="0" w:space="0" w:color="auto"/>
        <w:right w:val="none" w:sz="0" w:space="0" w:color="auto"/>
      </w:divBdr>
    </w:div>
    <w:div w:id="281886525">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293608805">
      <w:bodyDiv w:val="1"/>
      <w:marLeft w:val="0"/>
      <w:marRight w:val="0"/>
      <w:marTop w:val="0"/>
      <w:marBottom w:val="0"/>
      <w:divBdr>
        <w:top w:val="none" w:sz="0" w:space="0" w:color="auto"/>
        <w:left w:val="none" w:sz="0" w:space="0" w:color="auto"/>
        <w:bottom w:val="none" w:sz="0" w:space="0" w:color="auto"/>
        <w:right w:val="none" w:sz="0" w:space="0" w:color="auto"/>
      </w:divBdr>
    </w:div>
    <w:div w:id="318003045">
      <w:bodyDiv w:val="1"/>
      <w:marLeft w:val="0"/>
      <w:marRight w:val="0"/>
      <w:marTop w:val="0"/>
      <w:marBottom w:val="0"/>
      <w:divBdr>
        <w:top w:val="none" w:sz="0" w:space="0" w:color="auto"/>
        <w:left w:val="none" w:sz="0" w:space="0" w:color="auto"/>
        <w:bottom w:val="none" w:sz="0" w:space="0" w:color="auto"/>
        <w:right w:val="none" w:sz="0" w:space="0" w:color="auto"/>
      </w:divBdr>
    </w:div>
    <w:div w:id="318509808">
      <w:bodyDiv w:val="1"/>
      <w:marLeft w:val="0"/>
      <w:marRight w:val="0"/>
      <w:marTop w:val="0"/>
      <w:marBottom w:val="0"/>
      <w:divBdr>
        <w:top w:val="none" w:sz="0" w:space="0" w:color="auto"/>
        <w:left w:val="none" w:sz="0" w:space="0" w:color="auto"/>
        <w:bottom w:val="none" w:sz="0" w:space="0" w:color="auto"/>
        <w:right w:val="none" w:sz="0" w:space="0" w:color="auto"/>
      </w:divBdr>
    </w:div>
    <w:div w:id="318777871">
      <w:bodyDiv w:val="1"/>
      <w:marLeft w:val="0"/>
      <w:marRight w:val="0"/>
      <w:marTop w:val="0"/>
      <w:marBottom w:val="0"/>
      <w:divBdr>
        <w:top w:val="none" w:sz="0" w:space="0" w:color="auto"/>
        <w:left w:val="none" w:sz="0" w:space="0" w:color="auto"/>
        <w:bottom w:val="none" w:sz="0" w:space="0" w:color="auto"/>
        <w:right w:val="none" w:sz="0" w:space="0" w:color="auto"/>
      </w:divBdr>
    </w:div>
    <w:div w:id="320354392">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2513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43748832">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76786118">
      <w:bodyDiv w:val="1"/>
      <w:marLeft w:val="0"/>
      <w:marRight w:val="0"/>
      <w:marTop w:val="0"/>
      <w:marBottom w:val="0"/>
      <w:divBdr>
        <w:top w:val="none" w:sz="0" w:space="0" w:color="auto"/>
        <w:left w:val="none" w:sz="0" w:space="0" w:color="auto"/>
        <w:bottom w:val="none" w:sz="0" w:space="0" w:color="auto"/>
        <w:right w:val="none" w:sz="0" w:space="0" w:color="auto"/>
      </w:divBdr>
    </w:div>
    <w:div w:id="386686358">
      <w:bodyDiv w:val="1"/>
      <w:marLeft w:val="0"/>
      <w:marRight w:val="0"/>
      <w:marTop w:val="0"/>
      <w:marBottom w:val="0"/>
      <w:divBdr>
        <w:top w:val="none" w:sz="0" w:space="0" w:color="auto"/>
        <w:left w:val="none" w:sz="0" w:space="0" w:color="auto"/>
        <w:bottom w:val="none" w:sz="0" w:space="0" w:color="auto"/>
        <w:right w:val="none" w:sz="0" w:space="0" w:color="auto"/>
      </w:divBdr>
    </w:div>
    <w:div w:id="387341462">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391008515">
      <w:bodyDiv w:val="1"/>
      <w:marLeft w:val="0"/>
      <w:marRight w:val="0"/>
      <w:marTop w:val="0"/>
      <w:marBottom w:val="0"/>
      <w:divBdr>
        <w:top w:val="none" w:sz="0" w:space="0" w:color="auto"/>
        <w:left w:val="none" w:sz="0" w:space="0" w:color="auto"/>
        <w:bottom w:val="none" w:sz="0" w:space="0" w:color="auto"/>
        <w:right w:val="none" w:sz="0" w:space="0" w:color="auto"/>
      </w:divBdr>
    </w:div>
    <w:div w:id="411925546">
      <w:bodyDiv w:val="1"/>
      <w:marLeft w:val="0"/>
      <w:marRight w:val="0"/>
      <w:marTop w:val="0"/>
      <w:marBottom w:val="0"/>
      <w:divBdr>
        <w:top w:val="none" w:sz="0" w:space="0" w:color="auto"/>
        <w:left w:val="none" w:sz="0" w:space="0" w:color="auto"/>
        <w:bottom w:val="none" w:sz="0" w:space="0" w:color="auto"/>
        <w:right w:val="none" w:sz="0" w:space="0" w:color="auto"/>
      </w:divBdr>
    </w:div>
    <w:div w:id="416828848">
      <w:bodyDiv w:val="1"/>
      <w:marLeft w:val="0"/>
      <w:marRight w:val="0"/>
      <w:marTop w:val="0"/>
      <w:marBottom w:val="0"/>
      <w:divBdr>
        <w:top w:val="none" w:sz="0" w:space="0" w:color="auto"/>
        <w:left w:val="none" w:sz="0" w:space="0" w:color="auto"/>
        <w:bottom w:val="none" w:sz="0" w:space="0" w:color="auto"/>
        <w:right w:val="none" w:sz="0" w:space="0" w:color="auto"/>
      </w:divBdr>
    </w:div>
    <w:div w:id="435103933">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47432809">
      <w:bodyDiv w:val="1"/>
      <w:marLeft w:val="0"/>
      <w:marRight w:val="0"/>
      <w:marTop w:val="0"/>
      <w:marBottom w:val="0"/>
      <w:divBdr>
        <w:top w:val="none" w:sz="0" w:space="0" w:color="auto"/>
        <w:left w:val="none" w:sz="0" w:space="0" w:color="auto"/>
        <w:bottom w:val="none" w:sz="0" w:space="0" w:color="auto"/>
        <w:right w:val="none" w:sz="0" w:space="0" w:color="auto"/>
      </w:divBdr>
    </w:div>
    <w:div w:id="454565715">
      <w:bodyDiv w:val="1"/>
      <w:marLeft w:val="0"/>
      <w:marRight w:val="0"/>
      <w:marTop w:val="0"/>
      <w:marBottom w:val="0"/>
      <w:divBdr>
        <w:top w:val="none" w:sz="0" w:space="0" w:color="auto"/>
        <w:left w:val="none" w:sz="0" w:space="0" w:color="auto"/>
        <w:bottom w:val="none" w:sz="0" w:space="0" w:color="auto"/>
        <w:right w:val="none" w:sz="0" w:space="0" w:color="auto"/>
      </w:divBdr>
    </w:div>
    <w:div w:id="456995760">
      <w:bodyDiv w:val="1"/>
      <w:marLeft w:val="0"/>
      <w:marRight w:val="0"/>
      <w:marTop w:val="0"/>
      <w:marBottom w:val="0"/>
      <w:divBdr>
        <w:top w:val="none" w:sz="0" w:space="0" w:color="auto"/>
        <w:left w:val="none" w:sz="0" w:space="0" w:color="auto"/>
        <w:bottom w:val="none" w:sz="0" w:space="0" w:color="auto"/>
        <w:right w:val="none" w:sz="0" w:space="0" w:color="auto"/>
      </w:divBdr>
    </w:div>
    <w:div w:id="460541762">
      <w:bodyDiv w:val="1"/>
      <w:marLeft w:val="0"/>
      <w:marRight w:val="0"/>
      <w:marTop w:val="0"/>
      <w:marBottom w:val="0"/>
      <w:divBdr>
        <w:top w:val="none" w:sz="0" w:space="0" w:color="auto"/>
        <w:left w:val="none" w:sz="0" w:space="0" w:color="auto"/>
        <w:bottom w:val="none" w:sz="0" w:space="0" w:color="auto"/>
        <w:right w:val="none" w:sz="0" w:space="0" w:color="auto"/>
      </w:divBdr>
    </w:div>
    <w:div w:id="468745626">
      <w:bodyDiv w:val="1"/>
      <w:marLeft w:val="0"/>
      <w:marRight w:val="0"/>
      <w:marTop w:val="0"/>
      <w:marBottom w:val="0"/>
      <w:divBdr>
        <w:top w:val="none" w:sz="0" w:space="0" w:color="auto"/>
        <w:left w:val="none" w:sz="0" w:space="0" w:color="auto"/>
        <w:bottom w:val="none" w:sz="0" w:space="0" w:color="auto"/>
        <w:right w:val="none" w:sz="0" w:space="0" w:color="auto"/>
      </w:divBdr>
    </w:div>
    <w:div w:id="469202858">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06598504">
      <w:bodyDiv w:val="1"/>
      <w:marLeft w:val="0"/>
      <w:marRight w:val="0"/>
      <w:marTop w:val="0"/>
      <w:marBottom w:val="0"/>
      <w:divBdr>
        <w:top w:val="none" w:sz="0" w:space="0" w:color="auto"/>
        <w:left w:val="none" w:sz="0" w:space="0" w:color="auto"/>
        <w:bottom w:val="none" w:sz="0" w:space="0" w:color="auto"/>
        <w:right w:val="none" w:sz="0" w:space="0" w:color="auto"/>
      </w:divBdr>
    </w:div>
    <w:div w:id="508566089">
      <w:bodyDiv w:val="1"/>
      <w:marLeft w:val="0"/>
      <w:marRight w:val="0"/>
      <w:marTop w:val="0"/>
      <w:marBottom w:val="0"/>
      <w:divBdr>
        <w:top w:val="none" w:sz="0" w:space="0" w:color="auto"/>
        <w:left w:val="none" w:sz="0" w:space="0" w:color="auto"/>
        <w:bottom w:val="none" w:sz="0" w:space="0" w:color="auto"/>
        <w:right w:val="none" w:sz="0" w:space="0" w:color="auto"/>
      </w:divBdr>
    </w:div>
    <w:div w:id="516889868">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20750987">
      <w:bodyDiv w:val="1"/>
      <w:marLeft w:val="0"/>
      <w:marRight w:val="0"/>
      <w:marTop w:val="0"/>
      <w:marBottom w:val="0"/>
      <w:divBdr>
        <w:top w:val="none" w:sz="0" w:space="0" w:color="auto"/>
        <w:left w:val="none" w:sz="0" w:space="0" w:color="auto"/>
        <w:bottom w:val="none" w:sz="0" w:space="0" w:color="auto"/>
        <w:right w:val="none" w:sz="0" w:space="0" w:color="auto"/>
      </w:divBdr>
    </w:div>
    <w:div w:id="527334131">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55049450">
      <w:bodyDiv w:val="1"/>
      <w:marLeft w:val="0"/>
      <w:marRight w:val="0"/>
      <w:marTop w:val="0"/>
      <w:marBottom w:val="0"/>
      <w:divBdr>
        <w:top w:val="none" w:sz="0" w:space="0" w:color="auto"/>
        <w:left w:val="none" w:sz="0" w:space="0" w:color="auto"/>
        <w:bottom w:val="none" w:sz="0" w:space="0" w:color="auto"/>
        <w:right w:val="none" w:sz="0" w:space="0" w:color="auto"/>
      </w:divBdr>
    </w:div>
    <w:div w:id="564490890">
      <w:bodyDiv w:val="1"/>
      <w:marLeft w:val="0"/>
      <w:marRight w:val="0"/>
      <w:marTop w:val="0"/>
      <w:marBottom w:val="0"/>
      <w:divBdr>
        <w:top w:val="none" w:sz="0" w:space="0" w:color="auto"/>
        <w:left w:val="none" w:sz="0" w:space="0" w:color="auto"/>
        <w:bottom w:val="none" w:sz="0" w:space="0" w:color="auto"/>
        <w:right w:val="none" w:sz="0" w:space="0" w:color="auto"/>
      </w:divBdr>
    </w:div>
    <w:div w:id="569120859">
      <w:bodyDiv w:val="1"/>
      <w:marLeft w:val="0"/>
      <w:marRight w:val="0"/>
      <w:marTop w:val="0"/>
      <w:marBottom w:val="0"/>
      <w:divBdr>
        <w:top w:val="none" w:sz="0" w:space="0" w:color="auto"/>
        <w:left w:val="none" w:sz="0" w:space="0" w:color="auto"/>
        <w:bottom w:val="none" w:sz="0" w:space="0" w:color="auto"/>
        <w:right w:val="none" w:sz="0" w:space="0" w:color="auto"/>
      </w:divBdr>
    </w:div>
    <w:div w:id="576599304">
      <w:bodyDiv w:val="1"/>
      <w:marLeft w:val="0"/>
      <w:marRight w:val="0"/>
      <w:marTop w:val="0"/>
      <w:marBottom w:val="0"/>
      <w:divBdr>
        <w:top w:val="none" w:sz="0" w:space="0" w:color="auto"/>
        <w:left w:val="none" w:sz="0" w:space="0" w:color="auto"/>
        <w:bottom w:val="none" w:sz="0" w:space="0" w:color="auto"/>
        <w:right w:val="none" w:sz="0" w:space="0" w:color="auto"/>
      </w:divBdr>
    </w:div>
    <w:div w:id="576938214">
      <w:bodyDiv w:val="1"/>
      <w:marLeft w:val="0"/>
      <w:marRight w:val="0"/>
      <w:marTop w:val="0"/>
      <w:marBottom w:val="0"/>
      <w:divBdr>
        <w:top w:val="none" w:sz="0" w:space="0" w:color="auto"/>
        <w:left w:val="none" w:sz="0" w:space="0" w:color="auto"/>
        <w:bottom w:val="none" w:sz="0" w:space="0" w:color="auto"/>
        <w:right w:val="none" w:sz="0" w:space="0" w:color="auto"/>
      </w:divBdr>
    </w:div>
    <w:div w:id="577131911">
      <w:bodyDiv w:val="1"/>
      <w:marLeft w:val="0"/>
      <w:marRight w:val="0"/>
      <w:marTop w:val="0"/>
      <w:marBottom w:val="0"/>
      <w:divBdr>
        <w:top w:val="none" w:sz="0" w:space="0" w:color="auto"/>
        <w:left w:val="none" w:sz="0" w:space="0" w:color="auto"/>
        <w:bottom w:val="none" w:sz="0" w:space="0" w:color="auto"/>
        <w:right w:val="none" w:sz="0" w:space="0" w:color="auto"/>
      </w:divBdr>
    </w:div>
    <w:div w:id="577522783">
      <w:bodyDiv w:val="1"/>
      <w:marLeft w:val="0"/>
      <w:marRight w:val="0"/>
      <w:marTop w:val="0"/>
      <w:marBottom w:val="0"/>
      <w:divBdr>
        <w:top w:val="none" w:sz="0" w:space="0" w:color="auto"/>
        <w:left w:val="none" w:sz="0" w:space="0" w:color="auto"/>
        <w:bottom w:val="none" w:sz="0" w:space="0" w:color="auto"/>
        <w:right w:val="none" w:sz="0" w:space="0" w:color="auto"/>
      </w:divBdr>
    </w:div>
    <w:div w:id="581645412">
      <w:bodyDiv w:val="1"/>
      <w:marLeft w:val="0"/>
      <w:marRight w:val="0"/>
      <w:marTop w:val="0"/>
      <w:marBottom w:val="0"/>
      <w:divBdr>
        <w:top w:val="none" w:sz="0" w:space="0" w:color="auto"/>
        <w:left w:val="none" w:sz="0" w:space="0" w:color="auto"/>
        <w:bottom w:val="none" w:sz="0" w:space="0" w:color="auto"/>
        <w:right w:val="none" w:sz="0" w:space="0" w:color="auto"/>
      </w:divBdr>
    </w:div>
    <w:div w:id="585386266">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04852608">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12634725">
      <w:bodyDiv w:val="1"/>
      <w:marLeft w:val="0"/>
      <w:marRight w:val="0"/>
      <w:marTop w:val="0"/>
      <w:marBottom w:val="0"/>
      <w:divBdr>
        <w:top w:val="none" w:sz="0" w:space="0" w:color="auto"/>
        <w:left w:val="none" w:sz="0" w:space="0" w:color="auto"/>
        <w:bottom w:val="none" w:sz="0" w:space="0" w:color="auto"/>
        <w:right w:val="none" w:sz="0" w:space="0" w:color="auto"/>
      </w:divBdr>
    </w:div>
    <w:div w:id="618341110">
      <w:bodyDiv w:val="1"/>
      <w:marLeft w:val="0"/>
      <w:marRight w:val="0"/>
      <w:marTop w:val="0"/>
      <w:marBottom w:val="0"/>
      <w:divBdr>
        <w:top w:val="none" w:sz="0" w:space="0" w:color="auto"/>
        <w:left w:val="none" w:sz="0" w:space="0" w:color="auto"/>
        <w:bottom w:val="none" w:sz="0" w:space="0" w:color="auto"/>
        <w:right w:val="none" w:sz="0" w:space="0" w:color="auto"/>
      </w:divBdr>
    </w:div>
    <w:div w:id="630138888">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3686005">
      <w:bodyDiv w:val="1"/>
      <w:marLeft w:val="0"/>
      <w:marRight w:val="0"/>
      <w:marTop w:val="0"/>
      <w:marBottom w:val="0"/>
      <w:divBdr>
        <w:top w:val="none" w:sz="0" w:space="0" w:color="auto"/>
        <w:left w:val="none" w:sz="0" w:space="0" w:color="auto"/>
        <w:bottom w:val="none" w:sz="0" w:space="0" w:color="auto"/>
        <w:right w:val="none" w:sz="0" w:space="0" w:color="auto"/>
      </w:divBdr>
    </w:div>
    <w:div w:id="654338386">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4674803">
      <w:bodyDiv w:val="1"/>
      <w:marLeft w:val="0"/>
      <w:marRight w:val="0"/>
      <w:marTop w:val="0"/>
      <w:marBottom w:val="0"/>
      <w:divBdr>
        <w:top w:val="none" w:sz="0" w:space="0" w:color="auto"/>
        <w:left w:val="none" w:sz="0" w:space="0" w:color="auto"/>
        <w:bottom w:val="none" w:sz="0" w:space="0" w:color="auto"/>
        <w:right w:val="none" w:sz="0" w:space="0" w:color="auto"/>
      </w:divBdr>
    </w:div>
    <w:div w:id="664818804">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67055625">
      <w:bodyDiv w:val="1"/>
      <w:marLeft w:val="0"/>
      <w:marRight w:val="0"/>
      <w:marTop w:val="0"/>
      <w:marBottom w:val="0"/>
      <w:divBdr>
        <w:top w:val="none" w:sz="0" w:space="0" w:color="auto"/>
        <w:left w:val="none" w:sz="0" w:space="0" w:color="auto"/>
        <w:bottom w:val="none" w:sz="0" w:space="0" w:color="auto"/>
        <w:right w:val="none" w:sz="0" w:space="0" w:color="auto"/>
      </w:divBdr>
    </w:div>
    <w:div w:id="674965806">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79550885">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11004961">
      <w:bodyDiv w:val="1"/>
      <w:marLeft w:val="0"/>
      <w:marRight w:val="0"/>
      <w:marTop w:val="0"/>
      <w:marBottom w:val="0"/>
      <w:divBdr>
        <w:top w:val="none" w:sz="0" w:space="0" w:color="auto"/>
        <w:left w:val="none" w:sz="0" w:space="0" w:color="auto"/>
        <w:bottom w:val="none" w:sz="0" w:space="0" w:color="auto"/>
        <w:right w:val="none" w:sz="0" w:space="0" w:color="auto"/>
      </w:divBdr>
    </w:div>
    <w:div w:id="713429758">
      <w:bodyDiv w:val="1"/>
      <w:marLeft w:val="0"/>
      <w:marRight w:val="0"/>
      <w:marTop w:val="0"/>
      <w:marBottom w:val="0"/>
      <w:divBdr>
        <w:top w:val="none" w:sz="0" w:space="0" w:color="auto"/>
        <w:left w:val="none" w:sz="0" w:space="0" w:color="auto"/>
        <w:bottom w:val="none" w:sz="0" w:space="0" w:color="auto"/>
        <w:right w:val="none" w:sz="0" w:space="0" w:color="auto"/>
      </w:divBdr>
    </w:div>
    <w:div w:id="715619841">
      <w:bodyDiv w:val="1"/>
      <w:marLeft w:val="0"/>
      <w:marRight w:val="0"/>
      <w:marTop w:val="0"/>
      <w:marBottom w:val="0"/>
      <w:divBdr>
        <w:top w:val="none" w:sz="0" w:space="0" w:color="auto"/>
        <w:left w:val="none" w:sz="0" w:space="0" w:color="auto"/>
        <w:bottom w:val="none" w:sz="0" w:space="0" w:color="auto"/>
        <w:right w:val="none" w:sz="0" w:space="0" w:color="auto"/>
      </w:divBdr>
    </w:div>
    <w:div w:id="716393422">
      <w:bodyDiv w:val="1"/>
      <w:marLeft w:val="0"/>
      <w:marRight w:val="0"/>
      <w:marTop w:val="0"/>
      <w:marBottom w:val="0"/>
      <w:divBdr>
        <w:top w:val="none" w:sz="0" w:space="0" w:color="auto"/>
        <w:left w:val="none" w:sz="0" w:space="0" w:color="auto"/>
        <w:bottom w:val="none" w:sz="0" w:space="0" w:color="auto"/>
        <w:right w:val="none" w:sz="0" w:space="0" w:color="auto"/>
      </w:divBdr>
    </w:div>
    <w:div w:id="719018243">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738669947">
      <w:bodyDiv w:val="1"/>
      <w:marLeft w:val="0"/>
      <w:marRight w:val="0"/>
      <w:marTop w:val="0"/>
      <w:marBottom w:val="0"/>
      <w:divBdr>
        <w:top w:val="none" w:sz="0" w:space="0" w:color="auto"/>
        <w:left w:val="none" w:sz="0" w:space="0" w:color="auto"/>
        <w:bottom w:val="none" w:sz="0" w:space="0" w:color="auto"/>
        <w:right w:val="none" w:sz="0" w:space="0" w:color="auto"/>
      </w:divBdr>
    </w:div>
    <w:div w:id="744567633">
      <w:bodyDiv w:val="1"/>
      <w:marLeft w:val="0"/>
      <w:marRight w:val="0"/>
      <w:marTop w:val="0"/>
      <w:marBottom w:val="0"/>
      <w:divBdr>
        <w:top w:val="none" w:sz="0" w:space="0" w:color="auto"/>
        <w:left w:val="none" w:sz="0" w:space="0" w:color="auto"/>
        <w:bottom w:val="none" w:sz="0" w:space="0" w:color="auto"/>
        <w:right w:val="none" w:sz="0" w:space="0" w:color="auto"/>
      </w:divBdr>
    </w:div>
    <w:div w:id="749081933">
      <w:bodyDiv w:val="1"/>
      <w:marLeft w:val="0"/>
      <w:marRight w:val="0"/>
      <w:marTop w:val="0"/>
      <w:marBottom w:val="0"/>
      <w:divBdr>
        <w:top w:val="none" w:sz="0" w:space="0" w:color="auto"/>
        <w:left w:val="none" w:sz="0" w:space="0" w:color="auto"/>
        <w:bottom w:val="none" w:sz="0" w:space="0" w:color="auto"/>
        <w:right w:val="none" w:sz="0" w:space="0" w:color="auto"/>
      </w:divBdr>
    </w:div>
    <w:div w:id="751127311">
      <w:bodyDiv w:val="1"/>
      <w:marLeft w:val="0"/>
      <w:marRight w:val="0"/>
      <w:marTop w:val="0"/>
      <w:marBottom w:val="0"/>
      <w:divBdr>
        <w:top w:val="none" w:sz="0" w:space="0" w:color="auto"/>
        <w:left w:val="none" w:sz="0" w:space="0" w:color="auto"/>
        <w:bottom w:val="none" w:sz="0" w:space="0" w:color="auto"/>
        <w:right w:val="none" w:sz="0" w:space="0" w:color="auto"/>
      </w:divBdr>
    </w:div>
    <w:div w:id="776682395">
      <w:bodyDiv w:val="1"/>
      <w:marLeft w:val="0"/>
      <w:marRight w:val="0"/>
      <w:marTop w:val="0"/>
      <w:marBottom w:val="0"/>
      <w:divBdr>
        <w:top w:val="none" w:sz="0" w:space="0" w:color="auto"/>
        <w:left w:val="none" w:sz="0" w:space="0" w:color="auto"/>
        <w:bottom w:val="none" w:sz="0" w:space="0" w:color="auto"/>
        <w:right w:val="none" w:sz="0" w:space="0" w:color="auto"/>
      </w:divBdr>
    </w:div>
    <w:div w:id="777140503">
      <w:bodyDiv w:val="1"/>
      <w:marLeft w:val="0"/>
      <w:marRight w:val="0"/>
      <w:marTop w:val="0"/>
      <w:marBottom w:val="0"/>
      <w:divBdr>
        <w:top w:val="none" w:sz="0" w:space="0" w:color="auto"/>
        <w:left w:val="none" w:sz="0" w:space="0" w:color="auto"/>
        <w:bottom w:val="none" w:sz="0" w:space="0" w:color="auto"/>
        <w:right w:val="none" w:sz="0" w:space="0" w:color="auto"/>
      </w:divBdr>
    </w:div>
    <w:div w:id="783503092">
      <w:bodyDiv w:val="1"/>
      <w:marLeft w:val="0"/>
      <w:marRight w:val="0"/>
      <w:marTop w:val="0"/>
      <w:marBottom w:val="0"/>
      <w:divBdr>
        <w:top w:val="none" w:sz="0" w:space="0" w:color="auto"/>
        <w:left w:val="none" w:sz="0" w:space="0" w:color="auto"/>
        <w:bottom w:val="none" w:sz="0" w:space="0" w:color="auto"/>
        <w:right w:val="none" w:sz="0" w:space="0" w:color="auto"/>
      </w:divBdr>
    </w:div>
    <w:div w:id="792597855">
      <w:bodyDiv w:val="1"/>
      <w:marLeft w:val="0"/>
      <w:marRight w:val="0"/>
      <w:marTop w:val="0"/>
      <w:marBottom w:val="0"/>
      <w:divBdr>
        <w:top w:val="none" w:sz="0" w:space="0" w:color="auto"/>
        <w:left w:val="none" w:sz="0" w:space="0" w:color="auto"/>
        <w:bottom w:val="none" w:sz="0" w:space="0" w:color="auto"/>
        <w:right w:val="none" w:sz="0" w:space="0" w:color="auto"/>
      </w:divBdr>
    </w:div>
    <w:div w:id="794955367">
      <w:bodyDiv w:val="1"/>
      <w:marLeft w:val="0"/>
      <w:marRight w:val="0"/>
      <w:marTop w:val="0"/>
      <w:marBottom w:val="0"/>
      <w:divBdr>
        <w:top w:val="none" w:sz="0" w:space="0" w:color="auto"/>
        <w:left w:val="none" w:sz="0" w:space="0" w:color="auto"/>
        <w:bottom w:val="none" w:sz="0" w:space="0" w:color="auto"/>
        <w:right w:val="none" w:sz="0" w:space="0" w:color="auto"/>
      </w:divBdr>
    </w:div>
    <w:div w:id="797140521">
      <w:bodyDiv w:val="1"/>
      <w:marLeft w:val="0"/>
      <w:marRight w:val="0"/>
      <w:marTop w:val="0"/>
      <w:marBottom w:val="0"/>
      <w:divBdr>
        <w:top w:val="none" w:sz="0" w:space="0" w:color="auto"/>
        <w:left w:val="none" w:sz="0" w:space="0" w:color="auto"/>
        <w:bottom w:val="none" w:sz="0" w:space="0" w:color="auto"/>
        <w:right w:val="none" w:sz="0" w:space="0" w:color="auto"/>
      </w:divBdr>
    </w:div>
    <w:div w:id="805465705">
      <w:bodyDiv w:val="1"/>
      <w:marLeft w:val="0"/>
      <w:marRight w:val="0"/>
      <w:marTop w:val="0"/>
      <w:marBottom w:val="0"/>
      <w:divBdr>
        <w:top w:val="none" w:sz="0" w:space="0" w:color="auto"/>
        <w:left w:val="none" w:sz="0" w:space="0" w:color="auto"/>
        <w:bottom w:val="none" w:sz="0" w:space="0" w:color="auto"/>
        <w:right w:val="none" w:sz="0" w:space="0" w:color="auto"/>
      </w:divBdr>
    </w:div>
    <w:div w:id="806363120">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1143057">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16530125">
      <w:bodyDiv w:val="1"/>
      <w:marLeft w:val="0"/>
      <w:marRight w:val="0"/>
      <w:marTop w:val="0"/>
      <w:marBottom w:val="0"/>
      <w:divBdr>
        <w:top w:val="none" w:sz="0" w:space="0" w:color="auto"/>
        <w:left w:val="none" w:sz="0" w:space="0" w:color="auto"/>
        <w:bottom w:val="none" w:sz="0" w:space="0" w:color="auto"/>
        <w:right w:val="none" w:sz="0" w:space="0" w:color="auto"/>
      </w:divBdr>
    </w:div>
    <w:div w:id="820195254">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29826758">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41706256">
      <w:bodyDiv w:val="1"/>
      <w:marLeft w:val="0"/>
      <w:marRight w:val="0"/>
      <w:marTop w:val="0"/>
      <w:marBottom w:val="0"/>
      <w:divBdr>
        <w:top w:val="none" w:sz="0" w:space="0" w:color="auto"/>
        <w:left w:val="none" w:sz="0" w:space="0" w:color="auto"/>
        <w:bottom w:val="none" w:sz="0" w:space="0" w:color="auto"/>
        <w:right w:val="none" w:sz="0" w:space="0" w:color="auto"/>
      </w:divBdr>
    </w:div>
    <w:div w:id="857235758">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860633349">
      <w:bodyDiv w:val="1"/>
      <w:marLeft w:val="0"/>
      <w:marRight w:val="0"/>
      <w:marTop w:val="0"/>
      <w:marBottom w:val="0"/>
      <w:divBdr>
        <w:top w:val="none" w:sz="0" w:space="0" w:color="auto"/>
        <w:left w:val="none" w:sz="0" w:space="0" w:color="auto"/>
        <w:bottom w:val="none" w:sz="0" w:space="0" w:color="auto"/>
        <w:right w:val="none" w:sz="0" w:space="0" w:color="auto"/>
      </w:divBdr>
    </w:div>
    <w:div w:id="862285115">
      <w:bodyDiv w:val="1"/>
      <w:marLeft w:val="0"/>
      <w:marRight w:val="0"/>
      <w:marTop w:val="0"/>
      <w:marBottom w:val="0"/>
      <w:divBdr>
        <w:top w:val="none" w:sz="0" w:space="0" w:color="auto"/>
        <w:left w:val="none" w:sz="0" w:space="0" w:color="auto"/>
        <w:bottom w:val="none" w:sz="0" w:space="0" w:color="auto"/>
        <w:right w:val="none" w:sz="0" w:space="0" w:color="auto"/>
      </w:divBdr>
    </w:div>
    <w:div w:id="887230157">
      <w:bodyDiv w:val="1"/>
      <w:marLeft w:val="0"/>
      <w:marRight w:val="0"/>
      <w:marTop w:val="0"/>
      <w:marBottom w:val="0"/>
      <w:divBdr>
        <w:top w:val="none" w:sz="0" w:space="0" w:color="auto"/>
        <w:left w:val="none" w:sz="0" w:space="0" w:color="auto"/>
        <w:bottom w:val="none" w:sz="0" w:space="0" w:color="auto"/>
        <w:right w:val="none" w:sz="0" w:space="0" w:color="auto"/>
      </w:divBdr>
    </w:div>
    <w:div w:id="906844953">
      <w:bodyDiv w:val="1"/>
      <w:marLeft w:val="0"/>
      <w:marRight w:val="0"/>
      <w:marTop w:val="0"/>
      <w:marBottom w:val="0"/>
      <w:divBdr>
        <w:top w:val="none" w:sz="0" w:space="0" w:color="auto"/>
        <w:left w:val="none" w:sz="0" w:space="0" w:color="auto"/>
        <w:bottom w:val="none" w:sz="0" w:space="0" w:color="auto"/>
        <w:right w:val="none" w:sz="0" w:space="0" w:color="auto"/>
      </w:divBdr>
    </w:div>
    <w:div w:id="914048797">
      <w:bodyDiv w:val="1"/>
      <w:marLeft w:val="0"/>
      <w:marRight w:val="0"/>
      <w:marTop w:val="0"/>
      <w:marBottom w:val="0"/>
      <w:divBdr>
        <w:top w:val="none" w:sz="0" w:space="0" w:color="auto"/>
        <w:left w:val="none" w:sz="0" w:space="0" w:color="auto"/>
        <w:bottom w:val="none" w:sz="0" w:space="0" w:color="auto"/>
        <w:right w:val="none" w:sz="0" w:space="0" w:color="auto"/>
      </w:divBdr>
    </w:div>
    <w:div w:id="917206771">
      <w:bodyDiv w:val="1"/>
      <w:marLeft w:val="0"/>
      <w:marRight w:val="0"/>
      <w:marTop w:val="0"/>
      <w:marBottom w:val="0"/>
      <w:divBdr>
        <w:top w:val="none" w:sz="0" w:space="0" w:color="auto"/>
        <w:left w:val="none" w:sz="0" w:space="0" w:color="auto"/>
        <w:bottom w:val="none" w:sz="0" w:space="0" w:color="auto"/>
        <w:right w:val="none" w:sz="0" w:space="0" w:color="auto"/>
      </w:divBdr>
    </w:div>
    <w:div w:id="918901089">
      <w:bodyDiv w:val="1"/>
      <w:marLeft w:val="0"/>
      <w:marRight w:val="0"/>
      <w:marTop w:val="0"/>
      <w:marBottom w:val="0"/>
      <w:divBdr>
        <w:top w:val="none" w:sz="0" w:space="0" w:color="auto"/>
        <w:left w:val="none" w:sz="0" w:space="0" w:color="auto"/>
        <w:bottom w:val="none" w:sz="0" w:space="0" w:color="auto"/>
        <w:right w:val="none" w:sz="0" w:space="0" w:color="auto"/>
      </w:divBdr>
    </w:div>
    <w:div w:id="922568116">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4384118">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953559125">
      <w:bodyDiv w:val="1"/>
      <w:marLeft w:val="0"/>
      <w:marRight w:val="0"/>
      <w:marTop w:val="0"/>
      <w:marBottom w:val="0"/>
      <w:divBdr>
        <w:top w:val="none" w:sz="0" w:space="0" w:color="auto"/>
        <w:left w:val="none" w:sz="0" w:space="0" w:color="auto"/>
        <w:bottom w:val="none" w:sz="0" w:space="0" w:color="auto"/>
        <w:right w:val="none" w:sz="0" w:space="0" w:color="auto"/>
      </w:divBdr>
    </w:div>
    <w:div w:id="955333889">
      <w:bodyDiv w:val="1"/>
      <w:marLeft w:val="0"/>
      <w:marRight w:val="0"/>
      <w:marTop w:val="0"/>
      <w:marBottom w:val="0"/>
      <w:divBdr>
        <w:top w:val="none" w:sz="0" w:space="0" w:color="auto"/>
        <w:left w:val="none" w:sz="0" w:space="0" w:color="auto"/>
        <w:bottom w:val="none" w:sz="0" w:space="0" w:color="auto"/>
        <w:right w:val="none" w:sz="0" w:space="0" w:color="auto"/>
      </w:divBdr>
    </w:div>
    <w:div w:id="959803863">
      <w:bodyDiv w:val="1"/>
      <w:marLeft w:val="0"/>
      <w:marRight w:val="0"/>
      <w:marTop w:val="0"/>
      <w:marBottom w:val="0"/>
      <w:divBdr>
        <w:top w:val="none" w:sz="0" w:space="0" w:color="auto"/>
        <w:left w:val="none" w:sz="0" w:space="0" w:color="auto"/>
        <w:bottom w:val="none" w:sz="0" w:space="0" w:color="auto"/>
        <w:right w:val="none" w:sz="0" w:space="0" w:color="auto"/>
      </w:divBdr>
    </w:div>
    <w:div w:id="966132174">
      <w:bodyDiv w:val="1"/>
      <w:marLeft w:val="0"/>
      <w:marRight w:val="0"/>
      <w:marTop w:val="0"/>
      <w:marBottom w:val="0"/>
      <w:divBdr>
        <w:top w:val="none" w:sz="0" w:space="0" w:color="auto"/>
        <w:left w:val="none" w:sz="0" w:space="0" w:color="auto"/>
        <w:bottom w:val="none" w:sz="0" w:space="0" w:color="auto"/>
        <w:right w:val="none" w:sz="0" w:space="0" w:color="auto"/>
      </w:divBdr>
    </w:div>
    <w:div w:id="971135578">
      <w:bodyDiv w:val="1"/>
      <w:marLeft w:val="0"/>
      <w:marRight w:val="0"/>
      <w:marTop w:val="0"/>
      <w:marBottom w:val="0"/>
      <w:divBdr>
        <w:top w:val="none" w:sz="0" w:space="0" w:color="auto"/>
        <w:left w:val="none" w:sz="0" w:space="0" w:color="auto"/>
        <w:bottom w:val="none" w:sz="0" w:space="0" w:color="auto"/>
        <w:right w:val="none" w:sz="0" w:space="0" w:color="auto"/>
      </w:divBdr>
    </w:div>
    <w:div w:id="982586595">
      <w:bodyDiv w:val="1"/>
      <w:marLeft w:val="0"/>
      <w:marRight w:val="0"/>
      <w:marTop w:val="0"/>
      <w:marBottom w:val="0"/>
      <w:divBdr>
        <w:top w:val="none" w:sz="0" w:space="0" w:color="auto"/>
        <w:left w:val="none" w:sz="0" w:space="0" w:color="auto"/>
        <w:bottom w:val="none" w:sz="0" w:space="0" w:color="auto"/>
        <w:right w:val="none" w:sz="0" w:space="0" w:color="auto"/>
      </w:divBdr>
    </w:div>
    <w:div w:id="985087643">
      <w:bodyDiv w:val="1"/>
      <w:marLeft w:val="0"/>
      <w:marRight w:val="0"/>
      <w:marTop w:val="0"/>
      <w:marBottom w:val="0"/>
      <w:divBdr>
        <w:top w:val="none" w:sz="0" w:space="0" w:color="auto"/>
        <w:left w:val="none" w:sz="0" w:space="0" w:color="auto"/>
        <w:bottom w:val="none" w:sz="0" w:space="0" w:color="auto"/>
        <w:right w:val="none" w:sz="0" w:space="0" w:color="auto"/>
      </w:divBdr>
    </w:div>
    <w:div w:id="995958445">
      <w:bodyDiv w:val="1"/>
      <w:marLeft w:val="0"/>
      <w:marRight w:val="0"/>
      <w:marTop w:val="0"/>
      <w:marBottom w:val="0"/>
      <w:divBdr>
        <w:top w:val="none" w:sz="0" w:space="0" w:color="auto"/>
        <w:left w:val="none" w:sz="0" w:space="0" w:color="auto"/>
        <w:bottom w:val="none" w:sz="0" w:space="0" w:color="auto"/>
        <w:right w:val="none" w:sz="0" w:space="0" w:color="auto"/>
      </w:divBdr>
    </w:div>
    <w:div w:id="1003511548">
      <w:bodyDiv w:val="1"/>
      <w:marLeft w:val="0"/>
      <w:marRight w:val="0"/>
      <w:marTop w:val="0"/>
      <w:marBottom w:val="0"/>
      <w:divBdr>
        <w:top w:val="none" w:sz="0" w:space="0" w:color="auto"/>
        <w:left w:val="none" w:sz="0" w:space="0" w:color="auto"/>
        <w:bottom w:val="none" w:sz="0" w:space="0" w:color="auto"/>
        <w:right w:val="none" w:sz="0" w:space="0" w:color="auto"/>
      </w:divBdr>
    </w:div>
    <w:div w:id="1004669719">
      <w:bodyDiv w:val="1"/>
      <w:marLeft w:val="0"/>
      <w:marRight w:val="0"/>
      <w:marTop w:val="0"/>
      <w:marBottom w:val="0"/>
      <w:divBdr>
        <w:top w:val="none" w:sz="0" w:space="0" w:color="auto"/>
        <w:left w:val="none" w:sz="0" w:space="0" w:color="auto"/>
        <w:bottom w:val="none" w:sz="0" w:space="0" w:color="auto"/>
        <w:right w:val="none" w:sz="0" w:space="0" w:color="auto"/>
      </w:divBdr>
    </w:div>
    <w:div w:id="1017388732">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028801268">
      <w:bodyDiv w:val="1"/>
      <w:marLeft w:val="0"/>
      <w:marRight w:val="0"/>
      <w:marTop w:val="0"/>
      <w:marBottom w:val="0"/>
      <w:divBdr>
        <w:top w:val="none" w:sz="0" w:space="0" w:color="auto"/>
        <w:left w:val="none" w:sz="0" w:space="0" w:color="auto"/>
        <w:bottom w:val="none" w:sz="0" w:space="0" w:color="auto"/>
        <w:right w:val="none" w:sz="0" w:space="0" w:color="auto"/>
      </w:divBdr>
    </w:div>
    <w:div w:id="1042560383">
      <w:bodyDiv w:val="1"/>
      <w:marLeft w:val="0"/>
      <w:marRight w:val="0"/>
      <w:marTop w:val="0"/>
      <w:marBottom w:val="0"/>
      <w:divBdr>
        <w:top w:val="none" w:sz="0" w:space="0" w:color="auto"/>
        <w:left w:val="none" w:sz="0" w:space="0" w:color="auto"/>
        <w:bottom w:val="none" w:sz="0" w:space="0" w:color="auto"/>
        <w:right w:val="none" w:sz="0" w:space="0" w:color="auto"/>
      </w:divBdr>
    </w:div>
    <w:div w:id="1059524126">
      <w:bodyDiv w:val="1"/>
      <w:marLeft w:val="0"/>
      <w:marRight w:val="0"/>
      <w:marTop w:val="0"/>
      <w:marBottom w:val="0"/>
      <w:divBdr>
        <w:top w:val="none" w:sz="0" w:space="0" w:color="auto"/>
        <w:left w:val="none" w:sz="0" w:space="0" w:color="auto"/>
        <w:bottom w:val="none" w:sz="0" w:space="0" w:color="auto"/>
        <w:right w:val="none" w:sz="0" w:space="0" w:color="auto"/>
      </w:divBdr>
    </w:div>
    <w:div w:id="1076979401">
      <w:bodyDiv w:val="1"/>
      <w:marLeft w:val="0"/>
      <w:marRight w:val="0"/>
      <w:marTop w:val="0"/>
      <w:marBottom w:val="0"/>
      <w:divBdr>
        <w:top w:val="none" w:sz="0" w:space="0" w:color="auto"/>
        <w:left w:val="none" w:sz="0" w:space="0" w:color="auto"/>
        <w:bottom w:val="none" w:sz="0" w:space="0" w:color="auto"/>
        <w:right w:val="none" w:sz="0" w:space="0" w:color="auto"/>
      </w:divBdr>
    </w:div>
    <w:div w:id="1085372799">
      <w:bodyDiv w:val="1"/>
      <w:marLeft w:val="0"/>
      <w:marRight w:val="0"/>
      <w:marTop w:val="0"/>
      <w:marBottom w:val="0"/>
      <w:divBdr>
        <w:top w:val="none" w:sz="0" w:space="0" w:color="auto"/>
        <w:left w:val="none" w:sz="0" w:space="0" w:color="auto"/>
        <w:bottom w:val="none" w:sz="0" w:space="0" w:color="auto"/>
        <w:right w:val="none" w:sz="0" w:space="0" w:color="auto"/>
      </w:divBdr>
    </w:div>
    <w:div w:id="1087191541">
      <w:bodyDiv w:val="1"/>
      <w:marLeft w:val="0"/>
      <w:marRight w:val="0"/>
      <w:marTop w:val="0"/>
      <w:marBottom w:val="0"/>
      <w:divBdr>
        <w:top w:val="none" w:sz="0" w:space="0" w:color="auto"/>
        <w:left w:val="none" w:sz="0" w:space="0" w:color="auto"/>
        <w:bottom w:val="none" w:sz="0" w:space="0" w:color="auto"/>
        <w:right w:val="none" w:sz="0" w:space="0" w:color="auto"/>
      </w:divBdr>
    </w:div>
    <w:div w:id="1093820021">
      <w:bodyDiv w:val="1"/>
      <w:marLeft w:val="0"/>
      <w:marRight w:val="0"/>
      <w:marTop w:val="0"/>
      <w:marBottom w:val="0"/>
      <w:divBdr>
        <w:top w:val="none" w:sz="0" w:space="0" w:color="auto"/>
        <w:left w:val="none" w:sz="0" w:space="0" w:color="auto"/>
        <w:bottom w:val="none" w:sz="0" w:space="0" w:color="auto"/>
        <w:right w:val="none" w:sz="0" w:space="0" w:color="auto"/>
      </w:divBdr>
    </w:div>
    <w:div w:id="1100029901">
      <w:bodyDiv w:val="1"/>
      <w:marLeft w:val="0"/>
      <w:marRight w:val="0"/>
      <w:marTop w:val="0"/>
      <w:marBottom w:val="0"/>
      <w:divBdr>
        <w:top w:val="none" w:sz="0" w:space="0" w:color="auto"/>
        <w:left w:val="none" w:sz="0" w:space="0" w:color="auto"/>
        <w:bottom w:val="none" w:sz="0" w:space="0" w:color="auto"/>
        <w:right w:val="none" w:sz="0" w:space="0" w:color="auto"/>
      </w:divBdr>
    </w:div>
    <w:div w:id="1102648763">
      <w:bodyDiv w:val="1"/>
      <w:marLeft w:val="0"/>
      <w:marRight w:val="0"/>
      <w:marTop w:val="0"/>
      <w:marBottom w:val="0"/>
      <w:divBdr>
        <w:top w:val="none" w:sz="0" w:space="0" w:color="auto"/>
        <w:left w:val="none" w:sz="0" w:space="0" w:color="auto"/>
        <w:bottom w:val="none" w:sz="0" w:space="0" w:color="auto"/>
        <w:right w:val="none" w:sz="0" w:space="0" w:color="auto"/>
      </w:divBdr>
    </w:div>
    <w:div w:id="1109471285">
      <w:bodyDiv w:val="1"/>
      <w:marLeft w:val="0"/>
      <w:marRight w:val="0"/>
      <w:marTop w:val="0"/>
      <w:marBottom w:val="0"/>
      <w:divBdr>
        <w:top w:val="none" w:sz="0" w:space="0" w:color="auto"/>
        <w:left w:val="none" w:sz="0" w:space="0" w:color="auto"/>
        <w:bottom w:val="none" w:sz="0" w:space="0" w:color="auto"/>
        <w:right w:val="none" w:sz="0" w:space="0" w:color="auto"/>
      </w:divBdr>
    </w:div>
    <w:div w:id="1132360728">
      <w:bodyDiv w:val="1"/>
      <w:marLeft w:val="0"/>
      <w:marRight w:val="0"/>
      <w:marTop w:val="0"/>
      <w:marBottom w:val="0"/>
      <w:divBdr>
        <w:top w:val="none" w:sz="0" w:space="0" w:color="auto"/>
        <w:left w:val="none" w:sz="0" w:space="0" w:color="auto"/>
        <w:bottom w:val="none" w:sz="0" w:space="0" w:color="auto"/>
        <w:right w:val="none" w:sz="0" w:space="0" w:color="auto"/>
      </w:divBdr>
    </w:div>
    <w:div w:id="1136023143">
      <w:bodyDiv w:val="1"/>
      <w:marLeft w:val="0"/>
      <w:marRight w:val="0"/>
      <w:marTop w:val="0"/>
      <w:marBottom w:val="0"/>
      <w:divBdr>
        <w:top w:val="none" w:sz="0" w:space="0" w:color="auto"/>
        <w:left w:val="none" w:sz="0" w:space="0" w:color="auto"/>
        <w:bottom w:val="none" w:sz="0" w:space="0" w:color="auto"/>
        <w:right w:val="none" w:sz="0" w:space="0" w:color="auto"/>
      </w:divBdr>
    </w:div>
    <w:div w:id="1137333214">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0459983">
      <w:bodyDiv w:val="1"/>
      <w:marLeft w:val="0"/>
      <w:marRight w:val="0"/>
      <w:marTop w:val="0"/>
      <w:marBottom w:val="0"/>
      <w:divBdr>
        <w:top w:val="none" w:sz="0" w:space="0" w:color="auto"/>
        <w:left w:val="none" w:sz="0" w:space="0" w:color="auto"/>
        <w:bottom w:val="none" w:sz="0" w:space="0" w:color="auto"/>
        <w:right w:val="none" w:sz="0" w:space="0" w:color="auto"/>
      </w:divBdr>
    </w:div>
    <w:div w:id="1142432327">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49711723">
      <w:bodyDiv w:val="1"/>
      <w:marLeft w:val="0"/>
      <w:marRight w:val="0"/>
      <w:marTop w:val="0"/>
      <w:marBottom w:val="0"/>
      <w:divBdr>
        <w:top w:val="none" w:sz="0" w:space="0" w:color="auto"/>
        <w:left w:val="none" w:sz="0" w:space="0" w:color="auto"/>
        <w:bottom w:val="none" w:sz="0" w:space="0" w:color="auto"/>
        <w:right w:val="none" w:sz="0" w:space="0" w:color="auto"/>
      </w:divBdr>
    </w:div>
    <w:div w:id="1150245466">
      <w:bodyDiv w:val="1"/>
      <w:marLeft w:val="0"/>
      <w:marRight w:val="0"/>
      <w:marTop w:val="0"/>
      <w:marBottom w:val="0"/>
      <w:divBdr>
        <w:top w:val="none" w:sz="0" w:space="0" w:color="auto"/>
        <w:left w:val="none" w:sz="0" w:space="0" w:color="auto"/>
        <w:bottom w:val="none" w:sz="0" w:space="0" w:color="auto"/>
        <w:right w:val="none" w:sz="0" w:space="0" w:color="auto"/>
      </w:divBdr>
    </w:div>
    <w:div w:id="1152790474">
      <w:bodyDiv w:val="1"/>
      <w:marLeft w:val="0"/>
      <w:marRight w:val="0"/>
      <w:marTop w:val="0"/>
      <w:marBottom w:val="0"/>
      <w:divBdr>
        <w:top w:val="none" w:sz="0" w:space="0" w:color="auto"/>
        <w:left w:val="none" w:sz="0" w:space="0" w:color="auto"/>
        <w:bottom w:val="none" w:sz="0" w:space="0" w:color="auto"/>
        <w:right w:val="none" w:sz="0" w:space="0" w:color="auto"/>
      </w:divBdr>
    </w:div>
    <w:div w:id="1155993315">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59350490">
      <w:bodyDiv w:val="1"/>
      <w:marLeft w:val="0"/>
      <w:marRight w:val="0"/>
      <w:marTop w:val="0"/>
      <w:marBottom w:val="0"/>
      <w:divBdr>
        <w:top w:val="none" w:sz="0" w:space="0" w:color="auto"/>
        <w:left w:val="none" w:sz="0" w:space="0" w:color="auto"/>
        <w:bottom w:val="none" w:sz="0" w:space="0" w:color="auto"/>
        <w:right w:val="none" w:sz="0" w:space="0" w:color="auto"/>
      </w:divBdr>
    </w:div>
    <w:div w:id="1165050874">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76001136">
      <w:bodyDiv w:val="1"/>
      <w:marLeft w:val="0"/>
      <w:marRight w:val="0"/>
      <w:marTop w:val="0"/>
      <w:marBottom w:val="0"/>
      <w:divBdr>
        <w:top w:val="none" w:sz="0" w:space="0" w:color="auto"/>
        <w:left w:val="none" w:sz="0" w:space="0" w:color="auto"/>
        <w:bottom w:val="none" w:sz="0" w:space="0" w:color="auto"/>
        <w:right w:val="none" w:sz="0" w:space="0" w:color="auto"/>
      </w:divBdr>
    </w:div>
    <w:div w:id="1177426426">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01479716">
      <w:bodyDiv w:val="1"/>
      <w:marLeft w:val="0"/>
      <w:marRight w:val="0"/>
      <w:marTop w:val="0"/>
      <w:marBottom w:val="0"/>
      <w:divBdr>
        <w:top w:val="none" w:sz="0" w:space="0" w:color="auto"/>
        <w:left w:val="none" w:sz="0" w:space="0" w:color="auto"/>
        <w:bottom w:val="none" w:sz="0" w:space="0" w:color="auto"/>
        <w:right w:val="none" w:sz="0" w:space="0" w:color="auto"/>
      </w:divBdr>
    </w:div>
    <w:div w:id="1211578722">
      <w:bodyDiv w:val="1"/>
      <w:marLeft w:val="0"/>
      <w:marRight w:val="0"/>
      <w:marTop w:val="0"/>
      <w:marBottom w:val="0"/>
      <w:divBdr>
        <w:top w:val="none" w:sz="0" w:space="0" w:color="auto"/>
        <w:left w:val="none" w:sz="0" w:space="0" w:color="auto"/>
        <w:bottom w:val="none" w:sz="0" w:space="0" w:color="auto"/>
        <w:right w:val="none" w:sz="0" w:space="0" w:color="auto"/>
      </w:divBdr>
    </w:div>
    <w:div w:id="1217467845">
      <w:bodyDiv w:val="1"/>
      <w:marLeft w:val="0"/>
      <w:marRight w:val="0"/>
      <w:marTop w:val="0"/>
      <w:marBottom w:val="0"/>
      <w:divBdr>
        <w:top w:val="none" w:sz="0" w:space="0" w:color="auto"/>
        <w:left w:val="none" w:sz="0" w:space="0" w:color="auto"/>
        <w:bottom w:val="none" w:sz="0" w:space="0" w:color="auto"/>
        <w:right w:val="none" w:sz="0" w:space="0" w:color="auto"/>
      </w:divBdr>
    </w:div>
    <w:div w:id="1218861738">
      <w:bodyDiv w:val="1"/>
      <w:marLeft w:val="0"/>
      <w:marRight w:val="0"/>
      <w:marTop w:val="0"/>
      <w:marBottom w:val="0"/>
      <w:divBdr>
        <w:top w:val="none" w:sz="0" w:space="0" w:color="auto"/>
        <w:left w:val="none" w:sz="0" w:space="0" w:color="auto"/>
        <w:bottom w:val="none" w:sz="0" w:space="0" w:color="auto"/>
        <w:right w:val="none" w:sz="0" w:space="0" w:color="auto"/>
      </w:divBdr>
    </w:div>
    <w:div w:id="1224758838">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39369192">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242985869">
      <w:bodyDiv w:val="1"/>
      <w:marLeft w:val="0"/>
      <w:marRight w:val="0"/>
      <w:marTop w:val="0"/>
      <w:marBottom w:val="0"/>
      <w:divBdr>
        <w:top w:val="none" w:sz="0" w:space="0" w:color="auto"/>
        <w:left w:val="none" w:sz="0" w:space="0" w:color="auto"/>
        <w:bottom w:val="none" w:sz="0" w:space="0" w:color="auto"/>
        <w:right w:val="none" w:sz="0" w:space="0" w:color="auto"/>
      </w:divBdr>
    </w:div>
    <w:div w:id="1243366823">
      <w:bodyDiv w:val="1"/>
      <w:marLeft w:val="0"/>
      <w:marRight w:val="0"/>
      <w:marTop w:val="0"/>
      <w:marBottom w:val="0"/>
      <w:divBdr>
        <w:top w:val="none" w:sz="0" w:space="0" w:color="auto"/>
        <w:left w:val="none" w:sz="0" w:space="0" w:color="auto"/>
        <w:bottom w:val="none" w:sz="0" w:space="0" w:color="auto"/>
        <w:right w:val="none" w:sz="0" w:space="0" w:color="auto"/>
      </w:divBdr>
    </w:div>
    <w:div w:id="1258097664">
      <w:bodyDiv w:val="1"/>
      <w:marLeft w:val="0"/>
      <w:marRight w:val="0"/>
      <w:marTop w:val="0"/>
      <w:marBottom w:val="0"/>
      <w:divBdr>
        <w:top w:val="none" w:sz="0" w:space="0" w:color="auto"/>
        <w:left w:val="none" w:sz="0" w:space="0" w:color="auto"/>
        <w:bottom w:val="none" w:sz="0" w:space="0" w:color="auto"/>
        <w:right w:val="none" w:sz="0" w:space="0" w:color="auto"/>
      </w:divBdr>
    </w:div>
    <w:div w:id="1263565781">
      <w:bodyDiv w:val="1"/>
      <w:marLeft w:val="0"/>
      <w:marRight w:val="0"/>
      <w:marTop w:val="0"/>
      <w:marBottom w:val="0"/>
      <w:divBdr>
        <w:top w:val="none" w:sz="0" w:space="0" w:color="auto"/>
        <w:left w:val="none" w:sz="0" w:space="0" w:color="auto"/>
        <w:bottom w:val="none" w:sz="0" w:space="0" w:color="auto"/>
        <w:right w:val="none" w:sz="0" w:space="0" w:color="auto"/>
      </w:divBdr>
    </w:div>
    <w:div w:id="1263951805">
      <w:bodyDiv w:val="1"/>
      <w:marLeft w:val="0"/>
      <w:marRight w:val="0"/>
      <w:marTop w:val="0"/>
      <w:marBottom w:val="0"/>
      <w:divBdr>
        <w:top w:val="none" w:sz="0" w:space="0" w:color="auto"/>
        <w:left w:val="none" w:sz="0" w:space="0" w:color="auto"/>
        <w:bottom w:val="none" w:sz="0" w:space="0" w:color="auto"/>
        <w:right w:val="none" w:sz="0" w:space="0" w:color="auto"/>
      </w:divBdr>
    </w:div>
    <w:div w:id="1267805318">
      <w:bodyDiv w:val="1"/>
      <w:marLeft w:val="0"/>
      <w:marRight w:val="0"/>
      <w:marTop w:val="0"/>
      <w:marBottom w:val="0"/>
      <w:divBdr>
        <w:top w:val="none" w:sz="0" w:space="0" w:color="auto"/>
        <w:left w:val="none" w:sz="0" w:space="0" w:color="auto"/>
        <w:bottom w:val="none" w:sz="0" w:space="0" w:color="auto"/>
        <w:right w:val="none" w:sz="0" w:space="0" w:color="auto"/>
      </w:divBdr>
    </w:div>
    <w:div w:id="1268926863">
      <w:bodyDiv w:val="1"/>
      <w:marLeft w:val="0"/>
      <w:marRight w:val="0"/>
      <w:marTop w:val="0"/>
      <w:marBottom w:val="0"/>
      <w:divBdr>
        <w:top w:val="none" w:sz="0" w:space="0" w:color="auto"/>
        <w:left w:val="none" w:sz="0" w:space="0" w:color="auto"/>
        <w:bottom w:val="none" w:sz="0" w:space="0" w:color="auto"/>
        <w:right w:val="none" w:sz="0" w:space="0" w:color="auto"/>
      </w:divBdr>
    </w:div>
    <w:div w:id="1277173876">
      <w:bodyDiv w:val="1"/>
      <w:marLeft w:val="0"/>
      <w:marRight w:val="0"/>
      <w:marTop w:val="0"/>
      <w:marBottom w:val="0"/>
      <w:divBdr>
        <w:top w:val="none" w:sz="0" w:space="0" w:color="auto"/>
        <w:left w:val="none" w:sz="0" w:space="0" w:color="auto"/>
        <w:bottom w:val="none" w:sz="0" w:space="0" w:color="auto"/>
        <w:right w:val="none" w:sz="0" w:space="0" w:color="auto"/>
      </w:divBdr>
    </w:div>
    <w:div w:id="1280919102">
      <w:bodyDiv w:val="1"/>
      <w:marLeft w:val="0"/>
      <w:marRight w:val="0"/>
      <w:marTop w:val="0"/>
      <w:marBottom w:val="0"/>
      <w:divBdr>
        <w:top w:val="none" w:sz="0" w:space="0" w:color="auto"/>
        <w:left w:val="none" w:sz="0" w:space="0" w:color="auto"/>
        <w:bottom w:val="none" w:sz="0" w:space="0" w:color="auto"/>
        <w:right w:val="none" w:sz="0" w:space="0" w:color="auto"/>
      </w:divBdr>
    </w:div>
    <w:div w:id="1291476896">
      <w:bodyDiv w:val="1"/>
      <w:marLeft w:val="0"/>
      <w:marRight w:val="0"/>
      <w:marTop w:val="0"/>
      <w:marBottom w:val="0"/>
      <w:divBdr>
        <w:top w:val="none" w:sz="0" w:space="0" w:color="auto"/>
        <w:left w:val="none" w:sz="0" w:space="0" w:color="auto"/>
        <w:bottom w:val="none" w:sz="0" w:space="0" w:color="auto"/>
        <w:right w:val="none" w:sz="0" w:space="0" w:color="auto"/>
      </w:divBdr>
    </w:div>
    <w:div w:id="1299843216">
      <w:bodyDiv w:val="1"/>
      <w:marLeft w:val="0"/>
      <w:marRight w:val="0"/>
      <w:marTop w:val="0"/>
      <w:marBottom w:val="0"/>
      <w:divBdr>
        <w:top w:val="none" w:sz="0" w:space="0" w:color="auto"/>
        <w:left w:val="none" w:sz="0" w:space="0" w:color="auto"/>
        <w:bottom w:val="none" w:sz="0" w:space="0" w:color="auto"/>
        <w:right w:val="none" w:sz="0" w:space="0" w:color="auto"/>
      </w:divBdr>
    </w:div>
    <w:div w:id="1313832279">
      <w:bodyDiv w:val="1"/>
      <w:marLeft w:val="0"/>
      <w:marRight w:val="0"/>
      <w:marTop w:val="0"/>
      <w:marBottom w:val="0"/>
      <w:divBdr>
        <w:top w:val="none" w:sz="0" w:space="0" w:color="auto"/>
        <w:left w:val="none" w:sz="0" w:space="0" w:color="auto"/>
        <w:bottom w:val="none" w:sz="0" w:space="0" w:color="auto"/>
        <w:right w:val="none" w:sz="0" w:space="0" w:color="auto"/>
      </w:divBdr>
    </w:div>
    <w:div w:id="1314027512">
      <w:bodyDiv w:val="1"/>
      <w:marLeft w:val="0"/>
      <w:marRight w:val="0"/>
      <w:marTop w:val="0"/>
      <w:marBottom w:val="0"/>
      <w:divBdr>
        <w:top w:val="none" w:sz="0" w:space="0" w:color="auto"/>
        <w:left w:val="none" w:sz="0" w:space="0" w:color="auto"/>
        <w:bottom w:val="none" w:sz="0" w:space="0" w:color="auto"/>
        <w:right w:val="none" w:sz="0" w:space="0" w:color="auto"/>
      </w:divBdr>
    </w:div>
    <w:div w:id="1320035643">
      <w:bodyDiv w:val="1"/>
      <w:marLeft w:val="0"/>
      <w:marRight w:val="0"/>
      <w:marTop w:val="0"/>
      <w:marBottom w:val="0"/>
      <w:divBdr>
        <w:top w:val="none" w:sz="0" w:space="0" w:color="auto"/>
        <w:left w:val="none" w:sz="0" w:space="0" w:color="auto"/>
        <w:bottom w:val="none" w:sz="0" w:space="0" w:color="auto"/>
        <w:right w:val="none" w:sz="0" w:space="0" w:color="auto"/>
      </w:divBdr>
    </w:div>
    <w:div w:id="1324040952">
      <w:bodyDiv w:val="1"/>
      <w:marLeft w:val="0"/>
      <w:marRight w:val="0"/>
      <w:marTop w:val="0"/>
      <w:marBottom w:val="0"/>
      <w:divBdr>
        <w:top w:val="none" w:sz="0" w:space="0" w:color="auto"/>
        <w:left w:val="none" w:sz="0" w:space="0" w:color="auto"/>
        <w:bottom w:val="none" w:sz="0" w:space="0" w:color="auto"/>
        <w:right w:val="none" w:sz="0" w:space="0" w:color="auto"/>
      </w:divBdr>
    </w:div>
    <w:div w:id="1325353702">
      <w:bodyDiv w:val="1"/>
      <w:marLeft w:val="0"/>
      <w:marRight w:val="0"/>
      <w:marTop w:val="0"/>
      <w:marBottom w:val="0"/>
      <w:divBdr>
        <w:top w:val="none" w:sz="0" w:space="0" w:color="auto"/>
        <w:left w:val="none" w:sz="0" w:space="0" w:color="auto"/>
        <w:bottom w:val="none" w:sz="0" w:space="0" w:color="auto"/>
        <w:right w:val="none" w:sz="0" w:space="0" w:color="auto"/>
      </w:divBdr>
    </w:div>
    <w:div w:id="1333532263">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347977118">
      <w:bodyDiv w:val="1"/>
      <w:marLeft w:val="0"/>
      <w:marRight w:val="0"/>
      <w:marTop w:val="0"/>
      <w:marBottom w:val="0"/>
      <w:divBdr>
        <w:top w:val="none" w:sz="0" w:space="0" w:color="auto"/>
        <w:left w:val="none" w:sz="0" w:space="0" w:color="auto"/>
        <w:bottom w:val="none" w:sz="0" w:space="0" w:color="auto"/>
        <w:right w:val="none" w:sz="0" w:space="0" w:color="auto"/>
      </w:divBdr>
    </w:div>
    <w:div w:id="1359895331">
      <w:bodyDiv w:val="1"/>
      <w:marLeft w:val="0"/>
      <w:marRight w:val="0"/>
      <w:marTop w:val="0"/>
      <w:marBottom w:val="0"/>
      <w:divBdr>
        <w:top w:val="none" w:sz="0" w:space="0" w:color="auto"/>
        <w:left w:val="none" w:sz="0" w:space="0" w:color="auto"/>
        <w:bottom w:val="none" w:sz="0" w:space="0" w:color="auto"/>
        <w:right w:val="none" w:sz="0" w:space="0" w:color="auto"/>
      </w:divBdr>
    </w:div>
    <w:div w:id="1366909207">
      <w:bodyDiv w:val="1"/>
      <w:marLeft w:val="0"/>
      <w:marRight w:val="0"/>
      <w:marTop w:val="0"/>
      <w:marBottom w:val="0"/>
      <w:divBdr>
        <w:top w:val="none" w:sz="0" w:space="0" w:color="auto"/>
        <w:left w:val="none" w:sz="0" w:space="0" w:color="auto"/>
        <w:bottom w:val="none" w:sz="0" w:space="0" w:color="auto"/>
        <w:right w:val="none" w:sz="0" w:space="0" w:color="auto"/>
      </w:divBdr>
    </w:div>
    <w:div w:id="1382827767">
      <w:bodyDiv w:val="1"/>
      <w:marLeft w:val="0"/>
      <w:marRight w:val="0"/>
      <w:marTop w:val="0"/>
      <w:marBottom w:val="0"/>
      <w:divBdr>
        <w:top w:val="none" w:sz="0" w:space="0" w:color="auto"/>
        <w:left w:val="none" w:sz="0" w:space="0" w:color="auto"/>
        <w:bottom w:val="none" w:sz="0" w:space="0" w:color="auto"/>
        <w:right w:val="none" w:sz="0" w:space="0" w:color="auto"/>
      </w:divBdr>
    </w:div>
    <w:div w:id="1397507308">
      <w:bodyDiv w:val="1"/>
      <w:marLeft w:val="0"/>
      <w:marRight w:val="0"/>
      <w:marTop w:val="0"/>
      <w:marBottom w:val="0"/>
      <w:divBdr>
        <w:top w:val="none" w:sz="0" w:space="0" w:color="auto"/>
        <w:left w:val="none" w:sz="0" w:space="0" w:color="auto"/>
        <w:bottom w:val="none" w:sz="0" w:space="0" w:color="auto"/>
        <w:right w:val="none" w:sz="0" w:space="0" w:color="auto"/>
      </w:divBdr>
    </w:div>
    <w:div w:id="139751218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09421470">
      <w:bodyDiv w:val="1"/>
      <w:marLeft w:val="0"/>
      <w:marRight w:val="0"/>
      <w:marTop w:val="0"/>
      <w:marBottom w:val="0"/>
      <w:divBdr>
        <w:top w:val="none" w:sz="0" w:space="0" w:color="auto"/>
        <w:left w:val="none" w:sz="0" w:space="0" w:color="auto"/>
        <w:bottom w:val="none" w:sz="0" w:space="0" w:color="auto"/>
        <w:right w:val="none" w:sz="0" w:space="0" w:color="auto"/>
      </w:divBdr>
    </w:div>
    <w:div w:id="1412312849">
      <w:bodyDiv w:val="1"/>
      <w:marLeft w:val="0"/>
      <w:marRight w:val="0"/>
      <w:marTop w:val="0"/>
      <w:marBottom w:val="0"/>
      <w:divBdr>
        <w:top w:val="none" w:sz="0" w:space="0" w:color="auto"/>
        <w:left w:val="none" w:sz="0" w:space="0" w:color="auto"/>
        <w:bottom w:val="none" w:sz="0" w:space="0" w:color="auto"/>
        <w:right w:val="none" w:sz="0" w:space="0" w:color="auto"/>
      </w:divBdr>
    </w:div>
    <w:div w:id="1413743030">
      <w:bodyDiv w:val="1"/>
      <w:marLeft w:val="0"/>
      <w:marRight w:val="0"/>
      <w:marTop w:val="0"/>
      <w:marBottom w:val="0"/>
      <w:divBdr>
        <w:top w:val="none" w:sz="0" w:space="0" w:color="auto"/>
        <w:left w:val="none" w:sz="0" w:space="0" w:color="auto"/>
        <w:bottom w:val="none" w:sz="0" w:space="0" w:color="auto"/>
        <w:right w:val="none" w:sz="0" w:space="0" w:color="auto"/>
      </w:divBdr>
    </w:div>
    <w:div w:id="1424259109">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31926624">
      <w:bodyDiv w:val="1"/>
      <w:marLeft w:val="0"/>
      <w:marRight w:val="0"/>
      <w:marTop w:val="0"/>
      <w:marBottom w:val="0"/>
      <w:divBdr>
        <w:top w:val="none" w:sz="0" w:space="0" w:color="auto"/>
        <w:left w:val="none" w:sz="0" w:space="0" w:color="auto"/>
        <w:bottom w:val="none" w:sz="0" w:space="0" w:color="auto"/>
        <w:right w:val="none" w:sz="0" w:space="0" w:color="auto"/>
      </w:divBdr>
    </w:div>
    <w:div w:id="1437022564">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50050124">
      <w:bodyDiv w:val="1"/>
      <w:marLeft w:val="0"/>
      <w:marRight w:val="0"/>
      <w:marTop w:val="0"/>
      <w:marBottom w:val="0"/>
      <w:divBdr>
        <w:top w:val="none" w:sz="0" w:space="0" w:color="auto"/>
        <w:left w:val="none" w:sz="0" w:space="0" w:color="auto"/>
        <w:bottom w:val="none" w:sz="0" w:space="0" w:color="auto"/>
        <w:right w:val="none" w:sz="0" w:space="0" w:color="auto"/>
      </w:divBdr>
    </w:div>
    <w:div w:id="1453936881">
      <w:bodyDiv w:val="1"/>
      <w:marLeft w:val="0"/>
      <w:marRight w:val="0"/>
      <w:marTop w:val="0"/>
      <w:marBottom w:val="0"/>
      <w:divBdr>
        <w:top w:val="none" w:sz="0" w:space="0" w:color="auto"/>
        <w:left w:val="none" w:sz="0" w:space="0" w:color="auto"/>
        <w:bottom w:val="none" w:sz="0" w:space="0" w:color="auto"/>
        <w:right w:val="none" w:sz="0" w:space="0" w:color="auto"/>
      </w:divBdr>
    </w:div>
    <w:div w:id="1454598591">
      <w:bodyDiv w:val="1"/>
      <w:marLeft w:val="0"/>
      <w:marRight w:val="0"/>
      <w:marTop w:val="0"/>
      <w:marBottom w:val="0"/>
      <w:divBdr>
        <w:top w:val="none" w:sz="0" w:space="0" w:color="auto"/>
        <w:left w:val="none" w:sz="0" w:space="0" w:color="auto"/>
        <w:bottom w:val="none" w:sz="0" w:space="0" w:color="auto"/>
        <w:right w:val="none" w:sz="0" w:space="0" w:color="auto"/>
      </w:divBdr>
    </w:div>
    <w:div w:id="1462917640">
      <w:bodyDiv w:val="1"/>
      <w:marLeft w:val="0"/>
      <w:marRight w:val="0"/>
      <w:marTop w:val="0"/>
      <w:marBottom w:val="0"/>
      <w:divBdr>
        <w:top w:val="none" w:sz="0" w:space="0" w:color="auto"/>
        <w:left w:val="none" w:sz="0" w:space="0" w:color="auto"/>
        <w:bottom w:val="none" w:sz="0" w:space="0" w:color="auto"/>
        <w:right w:val="none" w:sz="0" w:space="0" w:color="auto"/>
      </w:divBdr>
    </w:div>
    <w:div w:id="1468083577">
      <w:bodyDiv w:val="1"/>
      <w:marLeft w:val="0"/>
      <w:marRight w:val="0"/>
      <w:marTop w:val="0"/>
      <w:marBottom w:val="0"/>
      <w:divBdr>
        <w:top w:val="none" w:sz="0" w:space="0" w:color="auto"/>
        <w:left w:val="none" w:sz="0" w:space="0" w:color="auto"/>
        <w:bottom w:val="none" w:sz="0" w:space="0" w:color="auto"/>
        <w:right w:val="none" w:sz="0" w:space="0" w:color="auto"/>
      </w:divBdr>
    </w:div>
    <w:div w:id="1471090673">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67908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493182477">
      <w:bodyDiv w:val="1"/>
      <w:marLeft w:val="0"/>
      <w:marRight w:val="0"/>
      <w:marTop w:val="0"/>
      <w:marBottom w:val="0"/>
      <w:divBdr>
        <w:top w:val="none" w:sz="0" w:space="0" w:color="auto"/>
        <w:left w:val="none" w:sz="0" w:space="0" w:color="auto"/>
        <w:bottom w:val="none" w:sz="0" w:space="0" w:color="auto"/>
        <w:right w:val="none" w:sz="0" w:space="0" w:color="auto"/>
      </w:divBdr>
    </w:div>
    <w:div w:id="1515654743">
      <w:bodyDiv w:val="1"/>
      <w:marLeft w:val="0"/>
      <w:marRight w:val="0"/>
      <w:marTop w:val="0"/>
      <w:marBottom w:val="0"/>
      <w:divBdr>
        <w:top w:val="none" w:sz="0" w:space="0" w:color="auto"/>
        <w:left w:val="none" w:sz="0" w:space="0" w:color="auto"/>
        <w:bottom w:val="none" w:sz="0" w:space="0" w:color="auto"/>
        <w:right w:val="none" w:sz="0" w:space="0" w:color="auto"/>
      </w:divBdr>
    </w:div>
    <w:div w:id="1522548610">
      <w:bodyDiv w:val="1"/>
      <w:marLeft w:val="0"/>
      <w:marRight w:val="0"/>
      <w:marTop w:val="0"/>
      <w:marBottom w:val="0"/>
      <w:divBdr>
        <w:top w:val="none" w:sz="0" w:space="0" w:color="auto"/>
        <w:left w:val="none" w:sz="0" w:space="0" w:color="auto"/>
        <w:bottom w:val="none" w:sz="0" w:space="0" w:color="auto"/>
        <w:right w:val="none" w:sz="0" w:space="0" w:color="auto"/>
      </w:divBdr>
    </w:div>
    <w:div w:id="1522620107">
      <w:bodyDiv w:val="1"/>
      <w:marLeft w:val="0"/>
      <w:marRight w:val="0"/>
      <w:marTop w:val="0"/>
      <w:marBottom w:val="0"/>
      <w:divBdr>
        <w:top w:val="none" w:sz="0" w:space="0" w:color="auto"/>
        <w:left w:val="none" w:sz="0" w:space="0" w:color="auto"/>
        <w:bottom w:val="none" w:sz="0" w:space="0" w:color="auto"/>
        <w:right w:val="none" w:sz="0" w:space="0" w:color="auto"/>
      </w:divBdr>
    </w:div>
    <w:div w:id="1524439681">
      <w:bodyDiv w:val="1"/>
      <w:marLeft w:val="0"/>
      <w:marRight w:val="0"/>
      <w:marTop w:val="0"/>
      <w:marBottom w:val="0"/>
      <w:divBdr>
        <w:top w:val="none" w:sz="0" w:space="0" w:color="auto"/>
        <w:left w:val="none" w:sz="0" w:space="0" w:color="auto"/>
        <w:bottom w:val="none" w:sz="0" w:space="0" w:color="auto"/>
        <w:right w:val="none" w:sz="0" w:space="0" w:color="auto"/>
      </w:divBdr>
    </w:div>
    <w:div w:id="1525752559">
      <w:bodyDiv w:val="1"/>
      <w:marLeft w:val="0"/>
      <w:marRight w:val="0"/>
      <w:marTop w:val="0"/>
      <w:marBottom w:val="0"/>
      <w:divBdr>
        <w:top w:val="none" w:sz="0" w:space="0" w:color="auto"/>
        <w:left w:val="none" w:sz="0" w:space="0" w:color="auto"/>
        <w:bottom w:val="none" w:sz="0" w:space="0" w:color="auto"/>
        <w:right w:val="none" w:sz="0" w:space="0" w:color="auto"/>
      </w:divBdr>
    </w:div>
    <w:div w:id="1527215627">
      <w:bodyDiv w:val="1"/>
      <w:marLeft w:val="0"/>
      <w:marRight w:val="0"/>
      <w:marTop w:val="0"/>
      <w:marBottom w:val="0"/>
      <w:divBdr>
        <w:top w:val="none" w:sz="0" w:space="0" w:color="auto"/>
        <w:left w:val="none" w:sz="0" w:space="0" w:color="auto"/>
        <w:bottom w:val="none" w:sz="0" w:space="0" w:color="auto"/>
        <w:right w:val="none" w:sz="0" w:space="0" w:color="auto"/>
      </w:divBdr>
    </w:div>
    <w:div w:id="1538272463">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53227099">
      <w:bodyDiv w:val="1"/>
      <w:marLeft w:val="0"/>
      <w:marRight w:val="0"/>
      <w:marTop w:val="0"/>
      <w:marBottom w:val="0"/>
      <w:divBdr>
        <w:top w:val="none" w:sz="0" w:space="0" w:color="auto"/>
        <w:left w:val="none" w:sz="0" w:space="0" w:color="auto"/>
        <w:bottom w:val="none" w:sz="0" w:space="0" w:color="auto"/>
        <w:right w:val="none" w:sz="0" w:space="0" w:color="auto"/>
      </w:divBdr>
    </w:div>
    <w:div w:id="1558664366">
      <w:bodyDiv w:val="1"/>
      <w:marLeft w:val="0"/>
      <w:marRight w:val="0"/>
      <w:marTop w:val="0"/>
      <w:marBottom w:val="0"/>
      <w:divBdr>
        <w:top w:val="none" w:sz="0" w:space="0" w:color="auto"/>
        <w:left w:val="none" w:sz="0" w:space="0" w:color="auto"/>
        <w:bottom w:val="none" w:sz="0" w:space="0" w:color="auto"/>
        <w:right w:val="none" w:sz="0" w:space="0" w:color="auto"/>
      </w:divBdr>
    </w:div>
    <w:div w:id="1559511909">
      <w:bodyDiv w:val="1"/>
      <w:marLeft w:val="0"/>
      <w:marRight w:val="0"/>
      <w:marTop w:val="0"/>
      <w:marBottom w:val="0"/>
      <w:divBdr>
        <w:top w:val="none" w:sz="0" w:space="0" w:color="auto"/>
        <w:left w:val="none" w:sz="0" w:space="0" w:color="auto"/>
        <w:bottom w:val="none" w:sz="0" w:space="0" w:color="auto"/>
        <w:right w:val="none" w:sz="0" w:space="0" w:color="auto"/>
      </w:divBdr>
    </w:div>
    <w:div w:id="1561282008">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78322020">
      <w:bodyDiv w:val="1"/>
      <w:marLeft w:val="0"/>
      <w:marRight w:val="0"/>
      <w:marTop w:val="0"/>
      <w:marBottom w:val="0"/>
      <w:divBdr>
        <w:top w:val="none" w:sz="0" w:space="0" w:color="auto"/>
        <w:left w:val="none" w:sz="0" w:space="0" w:color="auto"/>
        <w:bottom w:val="none" w:sz="0" w:space="0" w:color="auto"/>
        <w:right w:val="none" w:sz="0" w:space="0" w:color="auto"/>
      </w:divBdr>
    </w:div>
    <w:div w:id="1580214342">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02369252">
      <w:bodyDiv w:val="1"/>
      <w:marLeft w:val="0"/>
      <w:marRight w:val="0"/>
      <w:marTop w:val="0"/>
      <w:marBottom w:val="0"/>
      <w:divBdr>
        <w:top w:val="none" w:sz="0" w:space="0" w:color="auto"/>
        <w:left w:val="none" w:sz="0" w:space="0" w:color="auto"/>
        <w:bottom w:val="none" w:sz="0" w:space="0" w:color="auto"/>
        <w:right w:val="none" w:sz="0" w:space="0" w:color="auto"/>
      </w:divBdr>
    </w:div>
    <w:div w:id="1603489350">
      <w:bodyDiv w:val="1"/>
      <w:marLeft w:val="0"/>
      <w:marRight w:val="0"/>
      <w:marTop w:val="0"/>
      <w:marBottom w:val="0"/>
      <w:divBdr>
        <w:top w:val="none" w:sz="0" w:space="0" w:color="auto"/>
        <w:left w:val="none" w:sz="0" w:space="0" w:color="auto"/>
        <w:bottom w:val="none" w:sz="0" w:space="0" w:color="auto"/>
        <w:right w:val="none" w:sz="0" w:space="0" w:color="auto"/>
      </w:divBdr>
    </w:div>
    <w:div w:id="1608000869">
      <w:bodyDiv w:val="1"/>
      <w:marLeft w:val="0"/>
      <w:marRight w:val="0"/>
      <w:marTop w:val="0"/>
      <w:marBottom w:val="0"/>
      <w:divBdr>
        <w:top w:val="none" w:sz="0" w:space="0" w:color="auto"/>
        <w:left w:val="none" w:sz="0" w:space="0" w:color="auto"/>
        <w:bottom w:val="none" w:sz="0" w:space="0" w:color="auto"/>
        <w:right w:val="none" w:sz="0" w:space="0" w:color="auto"/>
      </w:divBdr>
    </w:div>
    <w:div w:id="1611207831">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20987334">
      <w:bodyDiv w:val="1"/>
      <w:marLeft w:val="0"/>
      <w:marRight w:val="0"/>
      <w:marTop w:val="0"/>
      <w:marBottom w:val="0"/>
      <w:divBdr>
        <w:top w:val="none" w:sz="0" w:space="0" w:color="auto"/>
        <w:left w:val="none" w:sz="0" w:space="0" w:color="auto"/>
        <w:bottom w:val="none" w:sz="0" w:space="0" w:color="auto"/>
        <w:right w:val="none" w:sz="0" w:space="0" w:color="auto"/>
      </w:divBdr>
    </w:div>
    <w:div w:id="1622032333">
      <w:bodyDiv w:val="1"/>
      <w:marLeft w:val="0"/>
      <w:marRight w:val="0"/>
      <w:marTop w:val="0"/>
      <w:marBottom w:val="0"/>
      <w:divBdr>
        <w:top w:val="none" w:sz="0" w:space="0" w:color="auto"/>
        <w:left w:val="none" w:sz="0" w:space="0" w:color="auto"/>
        <w:bottom w:val="none" w:sz="0" w:space="0" w:color="auto"/>
        <w:right w:val="none" w:sz="0" w:space="0" w:color="auto"/>
      </w:divBdr>
    </w:div>
    <w:div w:id="1623072504">
      <w:bodyDiv w:val="1"/>
      <w:marLeft w:val="0"/>
      <w:marRight w:val="0"/>
      <w:marTop w:val="0"/>
      <w:marBottom w:val="0"/>
      <w:divBdr>
        <w:top w:val="none" w:sz="0" w:space="0" w:color="auto"/>
        <w:left w:val="none" w:sz="0" w:space="0" w:color="auto"/>
        <w:bottom w:val="none" w:sz="0" w:space="0" w:color="auto"/>
        <w:right w:val="none" w:sz="0" w:space="0" w:color="auto"/>
      </w:divBdr>
    </w:div>
    <w:div w:id="1632982844">
      <w:bodyDiv w:val="1"/>
      <w:marLeft w:val="0"/>
      <w:marRight w:val="0"/>
      <w:marTop w:val="0"/>
      <w:marBottom w:val="0"/>
      <w:divBdr>
        <w:top w:val="none" w:sz="0" w:space="0" w:color="auto"/>
        <w:left w:val="none" w:sz="0" w:space="0" w:color="auto"/>
        <w:bottom w:val="none" w:sz="0" w:space="0" w:color="auto"/>
        <w:right w:val="none" w:sz="0" w:space="0" w:color="auto"/>
      </w:divBdr>
    </w:div>
    <w:div w:id="1634098839">
      <w:bodyDiv w:val="1"/>
      <w:marLeft w:val="0"/>
      <w:marRight w:val="0"/>
      <w:marTop w:val="0"/>
      <w:marBottom w:val="0"/>
      <w:divBdr>
        <w:top w:val="none" w:sz="0" w:space="0" w:color="auto"/>
        <w:left w:val="none" w:sz="0" w:space="0" w:color="auto"/>
        <w:bottom w:val="none" w:sz="0" w:space="0" w:color="auto"/>
        <w:right w:val="none" w:sz="0" w:space="0" w:color="auto"/>
      </w:divBdr>
    </w:div>
    <w:div w:id="1636372461">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50331263">
      <w:bodyDiv w:val="1"/>
      <w:marLeft w:val="0"/>
      <w:marRight w:val="0"/>
      <w:marTop w:val="0"/>
      <w:marBottom w:val="0"/>
      <w:divBdr>
        <w:top w:val="none" w:sz="0" w:space="0" w:color="auto"/>
        <w:left w:val="none" w:sz="0" w:space="0" w:color="auto"/>
        <w:bottom w:val="none" w:sz="0" w:space="0" w:color="auto"/>
        <w:right w:val="none" w:sz="0" w:space="0" w:color="auto"/>
      </w:divBdr>
    </w:div>
    <w:div w:id="1664309163">
      <w:bodyDiv w:val="1"/>
      <w:marLeft w:val="0"/>
      <w:marRight w:val="0"/>
      <w:marTop w:val="0"/>
      <w:marBottom w:val="0"/>
      <w:divBdr>
        <w:top w:val="none" w:sz="0" w:space="0" w:color="auto"/>
        <w:left w:val="none" w:sz="0" w:space="0" w:color="auto"/>
        <w:bottom w:val="none" w:sz="0" w:space="0" w:color="auto"/>
        <w:right w:val="none" w:sz="0" w:space="0" w:color="auto"/>
      </w:divBdr>
    </w:div>
    <w:div w:id="1667250350">
      <w:bodyDiv w:val="1"/>
      <w:marLeft w:val="0"/>
      <w:marRight w:val="0"/>
      <w:marTop w:val="0"/>
      <w:marBottom w:val="0"/>
      <w:divBdr>
        <w:top w:val="none" w:sz="0" w:space="0" w:color="auto"/>
        <w:left w:val="none" w:sz="0" w:space="0" w:color="auto"/>
        <w:bottom w:val="none" w:sz="0" w:space="0" w:color="auto"/>
        <w:right w:val="none" w:sz="0" w:space="0" w:color="auto"/>
      </w:divBdr>
    </w:div>
    <w:div w:id="1668971676">
      <w:bodyDiv w:val="1"/>
      <w:marLeft w:val="0"/>
      <w:marRight w:val="0"/>
      <w:marTop w:val="0"/>
      <w:marBottom w:val="0"/>
      <w:divBdr>
        <w:top w:val="none" w:sz="0" w:space="0" w:color="auto"/>
        <w:left w:val="none" w:sz="0" w:space="0" w:color="auto"/>
        <w:bottom w:val="none" w:sz="0" w:space="0" w:color="auto"/>
        <w:right w:val="none" w:sz="0" w:space="0" w:color="auto"/>
      </w:divBdr>
    </w:div>
    <w:div w:id="1677996979">
      <w:bodyDiv w:val="1"/>
      <w:marLeft w:val="0"/>
      <w:marRight w:val="0"/>
      <w:marTop w:val="0"/>
      <w:marBottom w:val="0"/>
      <w:divBdr>
        <w:top w:val="none" w:sz="0" w:space="0" w:color="auto"/>
        <w:left w:val="none" w:sz="0" w:space="0" w:color="auto"/>
        <w:bottom w:val="none" w:sz="0" w:space="0" w:color="auto"/>
        <w:right w:val="none" w:sz="0" w:space="0" w:color="auto"/>
      </w:divBdr>
    </w:div>
    <w:div w:id="1682704592">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690984307">
      <w:bodyDiv w:val="1"/>
      <w:marLeft w:val="0"/>
      <w:marRight w:val="0"/>
      <w:marTop w:val="0"/>
      <w:marBottom w:val="0"/>
      <w:divBdr>
        <w:top w:val="none" w:sz="0" w:space="0" w:color="auto"/>
        <w:left w:val="none" w:sz="0" w:space="0" w:color="auto"/>
        <w:bottom w:val="none" w:sz="0" w:space="0" w:color="auto"/>
        <w:right w:val="none" w:sz="0" w:space="0" w:color="auto"/>
      </w:divBdr>
    </w:div>
    <w:div w:id="1695811389">
      <w:bodyDiv w:val="1"/>
      <w:marLeft w:val="0"/>
      <w:marRight w:val="0"/>
      <w:marTop w:val="0"/>
      <w:marBottom w:val="0"/>
      <w:divBdr>
        <w:top w:val="none" w:sz="0" w:space="0" w:color="auto"/>
        <w:left w:val="none" w:sz="0" w:space="0" w:color="auto"/>
        <w:bottom w:val="none" w:sz="0" w:space="0" w:color="auto"/>
        <w:right w:val="none" w:sz="0" w:space="0" w:color="auto"/>
      </w:divBdr>
    </w:div>
    <w:div w:id="1696224903">
      <w:bodyDiv w:val="1"/>
      <w:marLeft w:val="0"/>
      <w:marRight w:val="0"/>
      <w:marTop w:val="0"/>
      <w:marBottom w:val="0"/>
      <w:divBdr>
        <w:top w:val="none" w:sz="0" w:space="0" w:color="auto"/>
        <w:left w:val="none" w:sz="0" w:space="0" w:color="auto"/>
        <w:bottom w:val="none" w:sz="0" w:space="0" w:color="auto"/>
        <w:right w:val="none" w:sz="0" w:space="0" w:color="auto"/>
      </w:divBdr>
    </w:div>
    <w:div w:id="1697660368">
      <w:bodyDiv w:val="1"/>
      <w:marLeft w:val="0"/>
      <w:marRight w:val="0"/>
      <w:marTop w:val="0"/>
      <w:marBottom w:val="0"/>
      <w:divBdr>
        <w:top w:val="none" w:sz="0" w:space="0" w:color="auto"/>
        <w:left w:val="none" w:sz="0" w:space="0" w:color="auto"/>
        <w:bottom w:val="none" w:sz="0" w:space="0" w:color="auto"/>
        <w:right w:val="none" w:sz="0" w:space="0" w:color="auto"/>
      </w:divBdr>
    </w:div>
    <w:div w:id="1702322104">
      <w:bodyDiv w:val="1"/>
      <w:marLeft w:val="0"/>
      <w:marRight w:val="0"/>
      <w:marTop w:val="0"/>
      <w:marBottom w:val="0"/>
      <w:divBdr>
        <w:top w:val="none" w:sz="0" w:space="0" w:color="auto"/>
        <w:left w:val="none" w:sz="0" w:space="0" w:color="auto"/>
        <w:bottom w:val="none" w:sz="0" w:space="0" w:color="auto"/>
        <w:right w:val="none" w:sz="0" w:space="0" w:color="auto"/>
      </w:divBdr>
    </w:div>
    <w:div w:id="1721395451">
      <w:bodyDiv w:val="1"/>
      <w:marLeft w:val="0"/>
      <w:marRight w:val="0"/>
      <w:marTop w:val="0"/>
      <w:marBottom w:val="0"/>
      <w:divBdr>
        <w:top w:val="none" w:sz="0" w:space="0" w:color="auto"/>
        <w:left w:val="none" w:sz="0" w:space="0" w:color="auto"/>
        <w:bottom w:val="none" w:sz="0" w:space="0" w:color="auto"/>
        <w:right w:val="none" w:sz="0" w:space="0" w:color="auto"/>
      </w:divBdr>
    </w:div>
    <w:div w:id="1724517856">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49306509">
      <w:bodyDiv w:val="1"/>
      <w:marLeft w:val="0"/>
      <w:marRight w:val="0"/>
      <w:marTop w:val="0"/>
      <w:marBottom w:val="0"/>
      <w:divBdr>
        <w:top w:val="none" w:sz="0" w:space="0" w:color="auto"/>
        <w:left w:val="none" w:sz="0" w:space="0" w:color="auto"/>
        <w:bottom w:val="none" w:sz="0" w:space="0" w:color="auto"/>
        <w:right w:val="none" w:sz="0" w:space="0" w:color="auto"/>
      </w:divBdr>
    </w:div>
    <w:div w:id="1762407036">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84567260">
      <w:bodyDiv w:val="1"/>
      <w:marLeft w:val="0"/>
      <w:marRight w:val="0"/>
      <w:marTop w:val="0"/>
      <w:marBottom w:val="0"/>
      <w:divBdr>
        <w:top w:val="none" w:sz="0" w:space="0" w:color="auto"/>
        <w:left w:val="none" w:sz="0" w:space="0" w:color="auto"/>
        <w:bottom w:val="none" w:sz="0" w:space="0" w:color="auto"/>
        <w:right w:val="none" w:sz="0" w:space="0" w:color="auto"/>
      </w:divBdr>
    </w:div>
    <w:div w:id="1790660372">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797331772">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06118784">
      <w:bodyDiv w:val="1"/>
      <w:marLeft w:val="0"/>
      <w:marRight w:val="0"/>
      <w:marTop w:val="0"/>
      <w:marBottom w:val="0"/>
      <w:divBdr>
        <w:top w:val="none" w:sz="0" w:space="0" w:color="auto"/>
        <w:left w:val="none" w:sz="0" w:space="0" w:color="auto"/>
        <w:bottom w:val="none" w:sz="0" w:space="0" w:color="auto"/>
        <w:right w:val="none" w:sz="0" w:space="0" w:color="auto"/>
      </w:divBdr>
    </w:div>
    <w:div w:id="1812475305">
      <w:bodyDiv w:val="1"/>
      <w:marLeft w:val="0"/>
      <w:marRight w:val="0"/>
      <w:marTop w:val="0"/>
      <w:marBottom w:val="0"/>
      <w:divBdr>
        <w:top w:val="none" w:sz="0" w:space="0" w:color="auto"/>
        <w:left w:val="none" w:sz="0" w:space="0" w:color="auto"/>
        <w:bottom w:val="none" w:sz="0" w:space="0" w:color="auto"/>
        <w:right w:val="none" w:sz="0" w:space="0" w:color="auto"/>
      </w:divBdr>
    </w:div>
    <w:div w:id="1837071651">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61428153">
      <w:bodyDiv w:val="1"/>
      <w:marLeft w:val="0"/>
      <w:marRight w:val="0"/>
      <w:marTop w:val="0"/>
      <w:marBottom w:val="0"/>
      <w:divBdr>
        <w:top w:val="none" w:sz="0" w:space="0" w:color="auto"/>
        <w:left w:val="none" w:sz="0" w:space="0" w:color="auto"/>
        <w:bottom w:val="none" w:sz="0" w:space="0" w:color="auto"/>
        <w:right w:val="none" w:sz="0" w:space="0" w:color="auto"/>
      </w:divBdr>
    </w:div>
    <w:div w:id="1861578591">
      <w:bodyDiv w:val="1"/>
      <w:marLeft w:val="0"/>
      <w:marRight w:val="0"/>
      <w:marTop w:val="0"/>
      <w:marBottom w:val="0"/>
      <w:divBdr>
        <w:top w:val="none" w:sz="0" w:space="0" w:color="auto"/>
        <w:left w:val="none" w:sz="0" w:space="0" w:color="auto"/>
        <w:bottom w:val="none" w:sz="0" w:space="0" w:color="auto"/>
        <w:right w:val="none" w:sz="0" w:space="0" w:color="auto"/>
      </w:divBdr>
    </w:div>
    <w:div w:id="1864323722">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390146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890649899">
      <w:bodyDiv w:val="1"/>
      <w:marLeft w:val="0"/>
      <w:marRight w:val="0"/>
      <w:marTop w:val="0"/>
      <w:marBottom w:val="0"/>
      <w:divBdr>
        <w:top w:val="none" w:sz="0" w:space="0" w:color="auto"/>
        <w:left w:val="none" w:sz="0" w:space="0" w:color="auto"/>
        <w:bottom w:val="none" w:sz="0" w:space="0" w:color="auto"/>
        <w:right w:val="none" w:sz="0" w:space="0" w:color="auto"/>
      </w:divBdr>
    </w:div>
    <w:div w:id="1898080481">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1866923">
      <w:bodyDiv w:val="1"/>
      <w:marLeft w:val="0"/>
      <w:marRight w:val="0"/>
      <w:marTop w:val="0"/>
      <w:marBottom w:val="0"/>
      <w:divBdr>
        <w:top w:val="none" w:sz="0" w:space="0" w:color="auto"/>
        <w:left w:val="none" w:sz="0" w:space="0" w:color="auto"/>
        <w:bottom w:val="none" w:sz="0" w:space="0" w:color="auto"/>
        <w:right w:val="none" w:sz="0" w:space="0" w:color="auto"/>
      </w:divBdr>
    </w:div>
    <w:div w:id="192479948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29851674">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49265791">
      <w:bodyDiv w:val="1"/>
      <w:marLeft w:val="0"/>
      <w:marRight w:val="0"/>
      <w:marTop w:val="0"/>
      <w:marBottom w:val="0"/>
      <w:divBdr>
        <w:top w:val="none" w:sz="0" w:space="0" w:color="auto"/>
        <w:left w:val="none" w:sz="0" w:space="0" w:color="auto"/>
        <w:bottom w:val="none" w:sz="0" w:space="0" w:color="auto"/>
        <w:right w:val="none" w:sz="0" w:space="0" w:color="auto"/>
      </w:divBdr>
    </w:div>
    <w:div w:id="1957179752">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65885935">
      <w:bodyDiv w:val="1"/>
      <w:marLeft w:val="0"/>
      <w:marRight w:val="0"/>
      <w:marTop w:val="0"/>
      <w:marBottom w:val="0"/>
      <w:divBdr>
        <w:top w:val="none" w:sz="0" w:space="0" w:color="auto"/>
        <w:left w:val="none" w:sz="0" w:space="0" w:color="auto"/>
        <w:bottom w:val="none" w:sz="0" w:space="0" w:color="auto"/>
        <w:right w:val="none" w:sz="0" w:space="0" w:color="auto"/>
      </w:divBdr>
    </w:div>
    <w:div w:id="1968464433">
      <w:bodyDiv w:val="1"/>
      <w:marLeft w:val="0"/>
      <w:marRight w:val="0"/>
      <w:marTop w:val="0"/>
      <w:marBottom w:val="0"/>
      <w:divBdr>
        <w:top w:val="none" w:sz="0" w:space="0" w:color="auto"/>
        <w:left w:val="none" w:sz="0" w:space="0" w:color="auto"/>
        <w:bottom w:val="none" w:sz="0" w:space="0" w:color="auto"/>
        <w:right w:val="none" w:sz="0" w:space="0" w:color="auto"/>
      </w:divBdr>
    </w:div>
    <w:div w:id="1976908554">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89043606">
      <w:bodyDiv w:val="1"/>
      <w:marLeft w:val="0"/>
      <w:marRight w:val="0"/>
      <w:marTop w:val="0"/>
      <w:marBottom w:val="0"/>
      <w:divBdr>
        <w:top w:val="none" w:sz="0" w:space="0" w:color="auto"/>
        <w:left w:val="none" w:sz="0" w:space="0" w:color="auto"/>
        <w:bottom w:val="none" w:sz="0" w:space="0" w:color="auto"/>
        <w:right w:val="none" w:sz="0" w:space="0" w:color="auto"/>
      </w:divBdr>
    </w:div>
    <w:div w:id="1989824161">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1991400219">
      <w:bodyDiv w:val="1"/>
      <w:marLeft w:val="0"/>
      <w:marRight w:val="0"/>
      <w:marTop w:val="0"/>
      <w:marBottom w:val="0"/>
      <w:divBdr>
        <w:top w:val="none" w:sz="0" w:space="0" w:color="auto"/>
        <w:left w:val="none" w:sz="0" w:space="0" w:color="auto"/>
        <w:bottom w:val="none" w:sz="0" w:space="0" w:color="auto"/>
        <w:right w:val="none" w:sz="0" w:space="0" w:color="auto"/>
      </w:divBdr>
    </w:div>
    <w:div w:id="1997223582">
      <w:bodyDiv w:val="1"/>
      <w:marLeft w:val="0"/>
      <w:marRight w:val="0"/>
      <w:marTop w:val="0"/>
      <w:marBottom w:val="0"/>
      <w:divBdr>
        <w:top w:val="none" w:sz="0" w:space="0" w:color="auto"/>
        <w:left w:val="none" w:sz="0" w:space="0" w:color="auto"/>
        <w:bottom w:val="none" w:sz="0" w:space="0" w:color="auto"/>
        <w:right w:val="none" w:sz="0" w:space="0" w:color="auto"/>
      </w:divBdr>
    </w:div>
    <w:div w:id="2015841739">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23626688">
      <w:bodyDiv w:val="1"/>
      <w:marLeft w:val="0"/>
      <w:marRight w:val="0"/>
      <w:marTop w:val="0"/>
      <w:marBottom w:val="0"/>
      <w:divBdr>
        <w:top w:val="none" w:sz="0" w:space="0" w:color="auto"/>
        <w:left w:val="none" w:sz="0" w:space="0" w:color="auto"/>
        <w:bottom w:val="none" w:sz="0" w:space="0" w:color="auto"/>
        <w:right w:val="none" w:sz="0" w:space="0" w:color="auto"/>
      </w:divBdr>
    </w:div>
    <w:div w:id="2028290719">
      <w:bodyDiv w:val="1"/>
      <w:marLeft w:val="0"/>
      <w:marRight w:val="0"/>
      <w:marTop w:val="0"/>
      <w:marBottom w:val="0"/>
      <w:divBdr>
        <w:top w:val="none" w:sz="0" w:space="0" w:color="auto"/>
        <w:left w:val="none" w:sz="0" w:space="0" w:color="auto"/>
        <w:bottom w:val="none" w:sz="0" w:space="0" w:color="auto"/>
        <w:right w:val="none" w:sz="0" w:space="0" w:color="auto"/>
      </w:divBdr>
    </w:div>
    <w:div w:id="2036689609">
      <w:bodyDiv w:val="1"/>
      <w:marLeft w:val="0"/>
      <w:marRight w:val="0"/>
      <w:marTop w:val="0"/>
      <w:marBottom w:val="0"/>
      <w:divBdr>
        <w:top w:val="none" w:sz="0" w:space="0" w:color="auto"/>
        <w:left w:val="none" w:sz="0" w:space="0" w:color="auto"/>
        <w:bottom w:val="none" w:sz="0" w:space="0" w:color="auto"/>
        <w:right w:val="none" w:sz="0" w:space="0" w:color="auto"/>
      </w:divBdr>
    </w:div>
    <w:div w:id="2046325932">
      <w:bodyDiv w:val="1"/>
      <w:marLeft w:val="0"/>
      <w:marRight w:val="0"/>
      <w:marTop w:val="0"/>
      <w:marBottom w:val="0"/>
      <w:divBdr>
        <w:top w:val="none" w:sz="0" w:space="0" w:color="auto"/>
        <w:left w:val="none" w:sz="0" w:space="0" w:color="auto"/>
        <w:bottom w:val="none" w:sz="0" w:space="0" w:color="auto"/>
        <w:right w:val="none" w:sz="0" w:space="0" w:color="auto"/>
      </w:divBdr>
    </w:div>
    <w:div w:id="2049722574">
      <w:bodyDiv w:val="1"/>
      <w:marLeft w:val="0"/>
      <w:marRight w:val="0"/>
      <w:marTop w:val="0"/>
      <w:marBottom w:val="0"/>
      <w:divBdr>
        <w:top w:val="none" w:sz="0" w:space="0" w:color="auto"/>
        <w:left w:val="none" w:sz="0" w:space="0" w:color="auto"/>
        <w:bottom w:val="none" w:sz="0" w:space="0" w:color="auto"/>
        <w:right w:val="none" w:sz="0" w:space="0" w:color="auto"/>
      </w:divBdr>
    </w:div>
    <w:div w:id="2058041084">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74741783">
      <w:bodyDiv w:val="1"/>
      <w:marLeft w:val="0"/>
      <w:marRight w:val="0"/>
      <w:marTop w:val="0"/>
      <w:marBottom w:val="0"/>
      <w:divBdr>
        <w:top w:val="none" w:sz="0" w:space="0" w:color="auto"/>
        <w:left w:val="none" w:sz="0" w:space="0" w:color="auto"/>
        <w:bottom w:val="none" w:sz="0" w:space="0" w:color="auto"/>
        <w:right w:val="none" w:sz="0" w:space="0" w:color="auto"/>
      </w:divBdr>
    </w:div>
    <w:div w:id="2076857201">
      <w:bodyDiv w:val="1"/>
      <w:marLeft w:val="0"/>
      <w:marRight w:val="0"/>
      <w:marTop w:val="0"/>
      <w:marBottom w:val="0"/>
      <w:divBdr>
        <w:top w:val="none" w:sz="0" w:space="0" w:color="auto"/>
        <w:left w:val="none" w:sz="0" w:space="0" w:color="auto"/>
        <w:bottom w:val="none" w:sz="0" w:space="0" w:color="auto"/>
        <w:right w:val="none" w:sz="0" w:space="0" w:color="auto"/>
      </w:divBdr>
    </w:div>
    <w:div w:id="2084717363">
      <w:bodyDiv w:val="1"/>
      <w:marLeft w:val="0"/>
      <w:marRight w:val="0"/>
      <w:marTop w:val="0"/>
      <w:marBottom w:val="0"/>
      <w:divBdr>
        <w:top w:val="none" w:sz="0" w:space="0" w:color="auto"/>
        <w:left w:val="none" w:sz="0" w:space="0" w:color="auto"/>
        <w:bottom w:val="none" w:sz="0" w:space="0" w:color="auto"/>
        <w:right w:val="none" w:sz="0" w:space="0" w:color="auto"/>
      </w:divBdr>
    </w:div>
    <w:div w:id="2086143266">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 w:id="2114157316">
      <w:bodyDiv w:val="1"/>
      <w:marLeft w:val="0"/>
      <w:marRight w:val="0"/>
      <w:marTop w:val="0"/>
      <w:marBottom w:val="0"/>
      <w:divBdr>
        <w:top w:val="none" w:sz="0" w:space="0" w:color="auto"/>
        <w:left w:val="none" w:sz="0" w:space="0" w:color="auto"/>
        <w:bottom w:val="none" w:sz="0" w:space="0" w:color="auto"/>
        <w:right w:val="none" w:sz="0" w:space="0" w:color="auto"/>
      </w:divBdr>
    </w:div>
    <w:div w:id="2118328997">
      <w:bodyDiv w:val="1"/>
      <w:marLeft w:val="0"/>
      <w:marRight w:val="0"/>
      <w:marTop w:val="0"/>
      <w:marBottom w:val="0"/>
      <w:divBdr>
        <w:top w:val="none" w:sz="0" w:space="0" w:color="auto"/>
        <w:left w:val="none" w:sz="0" w:space="0" w:color="auto"/>
        <w:bottom w:val="none" w:sz="0" w:space="0" w:color="auto"/>
        <w:right w:val="none" w:sz="0" w:space="0" w:color="auto"/>
      </w:divBdr>
    </w:div>
    <w:div w:id="2120949737">
      <w:bodyDiv w:val="1"/>
      <w:marLeft w:val="0"/>
      <w:marRight w:val="0"/>
      <w:marTop w:val="0"/>
      <w:marBottom w:val="0"/>
      <w:divBdr>
        <w:top w:val="none" w:sz="0" w:space="0" w:color="auto"/>
        <w:left w:val="none" w:sz="0" w:space="0" w:color="auto"/>
        <w:bottom w:val="none" w:sz="0" w:space="0" w:color="auto"/>
        <w:right w:val="none" w:sz="0" w:space="0" w:color="auto"/>
      </w:divBdr>
    </w:div>
    <w:div w:id="2125268629">
      <w:bodyDiv w:val="1"/>
      <w:marLeft w:val="0"/>
      <w:marRight w:val="0"/>
      <w:marTop w:val="0"/>
      <w:marBottom w:val="0"/>
      <w:divBdr>
        <w:top w:val="none" w:sz="0" w:space="0" w:color="auto"/>
        <w:left w:val="none" w:sz="0" w:space="0" w:color="auto"/>
        <w:bottom w:val="none" w:sz="0" w:space="0" w:color="auto"/>
        <w:right w:val="none" w:sz="0" w:space="0" w:color="auto"/>
      </w:divBdr>
    </w:div>
    <w:div w:id="2126843811">
      <w:bodyDiv w:val="1"/>
      <w:marLeft w:val="0"/>
      <w:marRight w:val="0"/>
      <w:marTop w:val="0"/>
      <w:marBottom w:val="0"/>
      <w:divBdr>
        <w:top w:val="none" w:sz="0" w:space="0" w:color="auto"/>
        <w:left w:val="none" w:sz="0" w:space="0" w:color="auto"/>
        <w:bottom w:val="none" w:sz="0" w:space="0" w:color="auto"/>
        <w:right w:val="none" w:sz="0" w:space="0" w:color="auto"/>
      </w:divBdr>
    </w:div>
    <w:div w:id="212973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naslemana.com/2022/06/13/%D8%B3%D9%81%D8%B1-%D8%B1%D9%81%D8%AA%D9%86-%D8%A7%D9%81%D8%B1%D8%A7%D8%AF-%D9%86%D8%A7%D8%A8%DB%8C%D9%86%D8%A7-%D9%88-%DA%A9%D9%85%D8%A8%DB%8C%D9%86%D8%A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16486</Words>
  <Characters>93975</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LENOVO</cp:lastModifiedBy>
  <cp:revision>27</cp:revision>
  <cp:lastPrinted>2024-09-20T19:11:00Z</cp:lastPrinted>
  <dcterms:created xsi:type="dcterms:W3CDTF">2024-09-20T06:32:00Z</dcterms:created>
  <dcterms:modified xsi:type="dcterms:W3CDTF">2024-10-18T19:33:00Z</dcterms:modified>
</cp:coreProperties>
</file>